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086"/>
        <w:tblW w:w="15730" w:type="dxa"/>
        <w:tblLook w:val="04A0" w:firstRow="1" w:lastRow="0" w:firstColumn="1" w:lastColumn="0" w:noHBand="0" w:noVBand="1"/>
      </w:tblPr>
      <w:tblGrid>
        <w:gridCol w:w="1468"/>
        <w:gridCol w:w="6465"/>
        <w:gridCol w:w="7797"/>
      </w:tblGrid>
      <w:tr w:rsidR="00473FCD" w14:paraId="2A421306" w14:textId="77777777" w:rsidTr="000760C8">
        <w:tc>
          <w:tcPr>
            <w:tcW w:w="1468" w:type="dxa"/>
            <w:shd w:val="clear" w:color="auto" w:fill="D9D9D9" w:themeFill="background1" w:themeFillShade="D9"/>
          </w:tcPr>
          <w:p w14:paraId="664B73A6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Subject</w:t>
            </w:r>
          </w:p>
        </w:tc>
        <w:tc>
          <w:tcPr>
            <w:tcW w:w="6465" w:type="dxa"/>
            <w:shd w:val="clear" w:color="auto" w:fill="D9D9D9" w:themeFill="background1" w:themeFillShade="D9"/>
          </w:tcPr>
          <w:p w14:paraId="77A089FB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Autumn 1</w:t>
            </w:r>
          </w:p>
        </w:tc>
        <w:tc>
          <w:tcPr>
            <w:tcW w:w="7797" w:type="dxa"/>
            <w:shd w:val="clear" w:color="auto" w:fill="D9D9D9" w:themeFill="background1" w:themeFillShade="D9"/>
          </w:tcPr>
          <w:p w14:paraId="64DA6ADA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Autumn 2</w:t>
            </w:r>
          </w:p>
        </w:tc>
      </w:tr>
      <w:tr w:rsidR="00473FCD" w14:paraId="32A220D7" w14:textId="77777777" w:rsidTr="000760C8">
        <w:tc>
          <w:tcPr>
            <w:tcW w:w="1468" w:type="dxa"/>
          </w:tcPr>
          <w:p w14:paraId="43E0A140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English</w:t>
            </w:r>
          </w:p>
        </w:tc>
        <w:tc>
          <w:tcPr>
            <w:tcW w:w="6465" w:type="dxa"/>
          </w:tcPr>
          <w:p w14:paraId="1B96E673" w14:textId="77777777" w:rsidR="00473FCD" w:rsidRDefault="00C525BE" w:rsidP="000760C8">
            <w:r>
              <w:t>The Woman in Black</w:t>
            </w:r>
          </w:p>
          <w:p w14:paraId="07138739" w14:textId="77777777" w:rsidR="00C525BE" w:rsidRDefault="00C525BE" w:rsidP="000760C8">
            <w:r>
              <w:t>Assessed Unit - Writing</w:t>
            </w:r>
          </w:p>
        </w:tc>
        <w:tc>
          <w:tcPr>
            <w:tcW w:w="7797" w:type="dxa"/>
          </w:tcPr>
          <w:p w14:paraId="13374716" w14:textId="77777777" w:rsidR="00473FCD" w:rsidRDefault="0084716C" w:rsidP="000760C8">
            <w:r>
              <w:t>Non fiction</w:t>
            </w:r>
          </w:p>
          <w:p w14:paraId="4AAEE55E" w14:textId="77777777" w:rsidR="0084716C" w:rsidRDefault="0084716C" w:rsidP="000760C8">
            <w:r>
              <w:t>Prep for Year 9 exam</w:t>
            </w:r>
          </w:p>
        </w:tc>
      </w:tr>
      <w:tr w:rsidR="00473FCD" w14:paraId="7C2FF47F" w14:textId="77777777" w:rsidTr="000760C8">
        <w:tc>
          <w:tcPr>
            <w:tcW w:w="1468" w:type="dxa"/>
          </w:tcPr>
          <w:p w14:paraId="10D29BD8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Maths</w:t>
            </w:r>
          </w:p>
        </w:tc>
        <w:tc>
          <w:tcPr>
            <w:tcW w:w="6465" w:type="dxa"/>
          </w:tcPr>
          <w:p w14:paraId="7AB168BC" w14:textId="77777777" w:rsidR="0084716C" w:rsidRPr="0084716C" w:rsidRDefault="0084716C" w:rsidP="0084716C">
            <w:pPr>
              <w:rPr>
                <w:rFonts w:cstheme="minorHAnsi"/>
                <w:b/>
                <w:sz w:val="20"/>
                <w:szCs w:val="20"/>
              </w:rPr>
            </w:pPr>
            <w:r w:rsidRPr="0084716C">
              <w:rPr>
                <w:rFonts w:cstheme="minorHAnsi"/>
                <w:b/>
                <w:sz w:val="20"/>
                <w:szCs w:val="20"/>
              </w:rPr>
              <w:t xml:space="preserve">Pi </w:t>
            </w:r>
            <w:r>
              <w:rPr>
                <w:rFonts w:cstheme="minorHAnsi"/>
                <w:b/>
                <w:sz w:val="20"/>
                <w:szCs w:val="20"/>
              </w:rPr>
              <w:t>(support)</w:t>
            </w:r>
          </w:p>
          <w:p w14:paraId="030BE824" w14:textId="77777777" w:rsidR="0084716C" w:rsidRPr="0084716C" w:rsidRDefault="0084716C" w:rsidP="0084716C">
            <w:pPr>
              <w:rPr>
                <w:rFonts w:cstheme="minorHAnsi"/>
                <w:sz w:val="20"/>
                <w:szCs w:val="20"/>
              </w:rPr>
            </w:pPr>
            <w:r w:rsidRPr="0084716C">
              <w:rPr>
                <w:rFonts w:cstheme="minorHAnsi"/>
                <w:sz w:val="20"/>
                <w:szCs w:val="20"/>
              </w:rPr>
              <w:t>1 Number calculations</w:t>
            </w:r>
          </w:p>
          <w:p w14:paraId="7AD559A8" w14:textId="77777777" w:rsidR="00473FCD" w:rsidRDefault="0084716C" w:rsidP="0084716C">
            <w:pPr>
              <w:rPr>
                <w:rFonts w:cstheme="minorHAnsi"/>
                <w:sz w:val="20"/>
                <w:szCs w:val="20"/>
              </w:rPr>
            </w:pPr>
            <w:r w:rsidRPr="0084716C">
              <w:rPr>
                <w:rFonts w:cstheme="minorHAnsi"/>
                <w:sz w:val="20"/>
                <w:szCs w:val="20"/>
              </w:rPr>
              <w:t>2 Sequences and equations</w:t>
            </w:r>
          </w:p>
          <w:p w14:paraId="65DD8528" w14:textId="77777777" w:rsidR="0084716C" w:rsidRPr="0084716C" w:rsidRDefault="0084716C" w:rsidP="0084716C">
            <w:pPr>
              <w:rPr>
                <w:rFonts w:cstheme="minorHAnsi"/>
                <w:b/>
                <w:sz w:val="20"/>
                <w:szCs w:val="20"/>
              </w:rPr>
            </w:pPr>
            <w:r w:rsidRPr="0084716C">
              <w:rPr>
                <w:rFonts w:cstheme="minorHAnsi"/>
                <w:b/>
                <w:sz w:val="20"/>
                <w:szCs w:val="20"/>
              </w:rPr>
              <w:t>Theta (Core)</w:t>
            </w:r>
          </w:p>
          <w:p w14:paraId="7E4A3B80" w14:textId="77777777" w:rsidR="0084716C" w:rsidRPr="00D320E2" w:rsidRDefault="0084716C" w:rsidP="0084716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Indices and standard form</w:t>
            </w:r>
          </w:p>
          <w:p w14:paraId="00D993E4" w14:textId="77777777" w:rsidR="0084716C" w:rsidRDefault="0084716C" w:rsidP="0084716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Expressions and formulae</w:t>
            </w:r>
          </w:p>
          <w:p w14:paraId="360B4501" w14:textId="77777777" w:rsidR="0084716C" w:rsidRPr="0084716C" w:rsidRDefault="0084716C" w:rsidP="0084716C">
            <w:pPr>
              <w:rPr>
                <w:rFonts w:cstheme="minorHAnsi"/>
                <w:b/>
                <w:sz w:val="20"/>
                <w:szCs w:val="20"/>
              </w:rPr>
            </w:pPr>
            <w:r w:rsidRPr="0084716C">
              <w:rPr>
                <w:rFonts w:cstheme="minorHAnsi"/>
                <w:b/>
                <w:sz w:val="20"/>
                <w:szCs w:val="20"/>
              </w:rPr>
              <w:t>Delta (extension)</w:t>
            </w:r>
          </w:p>
          <w:p w14:paraId="69631386" w14:textId="77777777" w:rsidR="0084716C" w:rsidRPr="00D320E2" w:rsidRDefault="0084716C" w:rsidP="0084716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Powers and roots</w:t>
            </w:r>
          </w:p>
          <w:p w14:paraId="18F0F105" w14:textId="77777777" w:rsidR="0084716C" w:rsidRPr="00FB044B" w:rsidRDefault="0084716C" w:rsidP="0084716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Quadratics</w:t>
            </w:r>
          </w:p>
        </w:tc>
        <w:tc>
          <w:tcPr>
            <w:tcW w:w="7797" w:type="dxa"/>
          </w:tcPr>
          <w:p w14:paraId="6E5B1186" w14:textId="77777777" w:rsidR="00473FCD" w:rsidRPr="0084716C" w:rsidRDefault="0084716C" w:rsidP="004026D1">
            <w:pPr>
              <w:rPr>
                <w:b/>
              </w:rPr>
            </w:pPr>
            <w:r w:rsidRPr="0084716C">
              <w:rPr>
                <w:b/>
              </w:rPr>
              <w:t>Pi (support)</w:t>
            </w:r>
          </w:p>
          <w:p w14:paraId="36BC312D" w14:textId="77777777" w:rsidR="0084716C" w:rsidRDefault="0084716C" w:rsidP="0084716C">
            <w:r>
              <w:t>3 Statistics</w:t>
            </w:r>
          </w:p>
          <w:p w14:paraId="6CB7499C" w14:textId="77777777" w:rsidR="0084716C" w:rsidRDefault="0084716C" w:rsidP="0084716C">
            <w:r>
              <w:t>4 Fractions, decimals and percentages</w:t>
            </w:r>
          </w:p>
          <w:p w14:paraId="4E8FE3B3" w14:textId="77777777" w:rsidR="0084716C" w:rsidRPr="0084716C" w:rsidRDefault="0084716C" w:rsidP="0084716C">
            <w:pPr>
              <w:rPr>
                <w:b/>
              </w:rPr>
            </w:pPr>
            <w:r w:rsidRPr="0084716C">
              <w:rPr>
                <w:b/>
              </w:rPr>
              <w:t>Theta (core)</w:t>
            </w:r>
          </w:p>
          <w:p w14:paraId="011F37F4" w14:textId="77777777" w:rsidR="0084716C" w:rsidRDefault="0084716C" w:rsidP="0084716C">
            <w:r>
              <w:t>3 Dealing with data</w:t>
            </w:r>
          </w:p>
          <w:p w14:paraId="25B22AAA" w14:textId="77777777" w:rsidR="0084716C" w:rsidRDefault="0084716C" w:rsidP="0084716C">
            <w:r>
              <w:t>4 Multiplicative reasoning</w:t>
            </w:r>
          </w:p>
          <w:p w14:paraId="3F1B76E1" w14:textId="77777777" w:rsidR="0084716C" w:rsidRDefault="0084716C" w:rsidP="0084716C">
            <w:pPr>
              <w:rPr>
                <w:b/>
              </w:rPr>
            </w:pPr>
            <w:r w:rsidRPr="0084716C">
              <w:rPr>
                <w:b/>
              </w:rPr>
              <w:t>Delta (extension)</w:t>
            </w:r>
          </w:p>
          <w:p w14:paraId="1BAC60C8" w14:textId="77777777" w:rsidR="0084716C" w:rsidRPr="0084716C" w:rsidRDefault="0084716C" w:rsidP="0084716C">
            <w:r w:rsidRPr="0084716C">
              <w:t>3 Inequalities, equations and formulae</w:t>
            </w:r>
          </w:p>
          <w:p w14:paraId="3F099BF1" w14:textId="77777777" w:rsidR="0084716C" w:rsidRPr="0084716C" w:rsidRDefault="0084716C" w:rsidP="0084716C">
            <w:r w:rsidRPr="0084716C">
              <w:t>4 Collecting and analysing data</w:t>
            </w:r>
          </w:p>
          <w:p w14:paraId="6EB04ABC" w14:textId="77777777" w:rsidR="0084716C" w:rsidRDefault="0084716C" w:rsidP="0084716C"/>
        </w:tc>
      </w:tr>
      <w:tr w:rsidR="00473FCD" w14:paraId="5BA8220C" w14:textId="77777777" w:rsidTr="000760C8">
        <w:tc>
          <w:tcPr>
            <w:tcW w:w="1468" w:type="dxa"/>
          </w:tcPr>
          <w:p w14:paraId="56C3A30C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Science</w:t>
            </w:r>
          </w:p>
        </w:tc>
        <w:tc>
          <w:tcPr>
            <w:tcW w:w="6465" w:type="dxa"/>
          </w:tcPr>
          <w:p w14:paraId="2A52E764" w14:textId="77777777" w:rsidR="00473FCD" w:rsidRDefault="00DC69B3" w:rsidP="000760C8">
            <w:r>
              <w:t>Useful reactions.  Using resources.  Inheritance</w:t>
            </w:r>
          </w:p>
        </w:tc>
        <w:tc>
          <w:tcPr>
            <w:tcW w:w="7797" w:type="dxa"/>
          </w:tcPr>
          <w:p w14:paraId="4983AD9C" w14:textId="77777777" w:rsidR="00473FCD" w:rsidRDefault="00DC69B3" w:rsidP="000760C8">
            <w:r>
              <w:t>Inheritance.  Light and sound.  Pressure and moments</w:t>
            </w:r>
          </w:p>
        </w:tc>
      </w:tr>
      <w:tr w:rsidR="00473FCD" w14:paraId="1429273C" w14:textId="77777777" w:rsidTr="000760C8">
        <w:tc>
          <w:tcPr>
            <w:tcW w:w="1468" w:type="dxa"/>
          </w:tcPr>
          <w:p w14:paraId="5C2F012C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History</w:t>
            </w:r>
          </w:p>
        </w:tc>
        <w:tc>
          <w:tcPr>
            <w:tcW w:w="6465" w:type="dxa"/>
          </w:tcPr>
          <w:p w14:paraId="124CD485" w14:textId="77777777" w:rsidR="00473FCD" w:rsidRDefault="00DC69B3" w:rsidP="000760C8">
            <w:r>
              <w:t>World War On</w:t>
            </w:r>
            <w:r w:rsidR="00E90BFC">
              <w:t>e</w:t>
            </w:r>
            <w:r>
              <w:t xml:space="preserve"> – causes, conscription, trench warfare</w:t>
            </w:r>
          </w:p>
        </w:tc>
        <w:tc>
          <w:tcPr>
            <w:tcW w:w="7797" w:type="dxa"/>
          </w:tcPr>
          <w:p w14:paraId="2881BC7F" w14:textId="77777777" w:rsidR="00473FCD" w:rsidRDefault="00E90BFC" w:rsidP="000760C8">
            <w:r>
              <w:t>World War O</w:t>
            </w:r>
            <w:r w:rsidR="00DC69B3">
              <w:t>ne – weapons, conscientious objectors, The Red Baron.</w:t>
            </w:r>
          </w:p>
        </w:tc>
      </w:tr>
      <w:tr w:rsidR="00473FCD" w14:paraId="7F26B6BC" w14:textId="77777777" w:rsidTr="000760C8">
        <w:tc>
          <w:tcPr>
            <w:tcW w:w="1468" w:type="dxa"/>
          </w:tcPr>
          <w:p w14:paraId="09D2ED23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Geography</w:t>
            </w:r>
          </w:p>
        </w:tc>
        <w:tc>
          <w:tcPr>
            <w:tcW w:w="6465" w:type="dxa"/>
          </w:tcPr>
          <w:p w14:paraId="7BDFFE00" w14:textId="77777777" w:rsidR="00473FCD" w:rsidRDefault="00E90BFC" w:rsidP="000760C8">
            <w:r>
              <w:t>Maps, longitude and time, Natural Hazards - earthquakes</w:t>
            </w:r>
          </w:p>
        </w:tc>
        <w:tc>
          <w:tcPr>
            <w:tcW w:w="7797" w:type="dxa"/>
          </w:tcPr>
          <w:p w14:paraId="5B203F3C" w14:textId="096E4934" w:rsidR="00473FCD" w:rsidRDefault="007E71EF" w:rsidP="00F92A55">
            <w:r>
              <w:t>Risk of Ha</w:t>
            </w:r>
            <w:r w:rsidR="00E90BFC">
              <w:t xml:space="preserve">zards.  </w:t>
            </w:r>
          </w:p>
        </w:tc>
      </w:tr>
      <w:tr w:rsidR="00473FCD" w14:paraId="3351FB9F" w14:textId="77777777" w:rsidTr="000760C8">
        <w:tc>
          <w:tcPr>
            <w:tcW w:w="1468" w:type="dxa"/>
          </w:tcPr>
          <w:p w14:paraId="0B3D579D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French</w:t>
            </w:r>
          </w:p>
        </w:tc>
        <w:tc>
          <w:tcPr>
            <w:tcW w:w="6465" w:type="dxa"/>
          </w:tcPr>
          <w:p w14:paraId="4B56EBB0" w14:textId="77777777" w:rsidR="001E541F" w:rsidRPr="001E541F" w:rsidRDefault="001E541F" w:rsidP="000760C8">
            <w:pPr>
              <w:rPr>
                <w:b/>
              </w:rPr>
            </w:pPr>
            <w:r w:rsidRPr="001E541F">
              <w:rPr>
                <w:b/>
              </w:rPr>
              <w:t xml:space="preserve">Top set </w:t>
            </w:r>
          </w:p>
          <w:p w14:paraId="609CADFB" w14:textId="77777777" w:rsidR="00C70D4D" w:rsidRDefault="001E541F" w:rsidP="000760C8">
            <w:r>
              <w:t xml:space="preserve"> Hobbies and holidays</w:t>
            </w:r>
          </w:p>
          <w:p w14:paraId="75CB575D" w14:textId="77777777" w:rsidR="001E541F" w:rsidRPr="001E541F" w:rsidRDefault="001E541F" w:rsidP="000760C8">
            <w:pPr>
              <w:rPr>
                <w:b/>
              </w:rPr>
            </w:pPr>
            <w:r w:rsidRPr="001E541F">
              <w:rPr>
                <w:b/>
              </w:rPr>
              <w:t>Middle Set</w:t>
            </w:r>
          </w:p>
          <w:p w14:paraId="14E37B2E" w14:textId="77777777" w:rsidR="001E541F" w:rsidRDefault="001E541F" w:rsidP="000760C8">
            <w:r w:rsidRPr="001E541F">
              <w:t>Hobbies and holidays</w:t>
            </w:r>
          </w:p>
        </w:tc>
        <w:tc>
          <w:tcPr>
            <w:tcW w:w="7797" w:type="dxa"/>
          </w:tcPr>
          <w:p w14:paraId="75F958DE" w14:textId="77777777" w:rsidR="00C70D4D" w:rsidRPr="001E541F" w:rsidRDefault="001E541F" w:rsidP="000760C8">
            <w:pPr>
              <w:rPr>
                <w:b/>
              </w:rPr>
            </w:pPr>
            <w:r w:rsidRPr="001E541F">
              <w:rPr>
                <w:b/>
              </w:rPr>
              <w:t>Top set</w:t>
            </w:r>
          </w:p>
          <w:p w14:paraId="79D32F96" w14:textId="77777777" w:rsidR="001E541F" w:rsidRDefault="001E541F" w:rsidP="000760C8">
            <w:r>
              <w:t>Describing places</w:t>
            </w:r>
          </w:p>
          <w:p w14:paraId="35D57FE9" w14:textId="77777777" w:rsidR="001E541F" w:rsidRPr="001E541F" w:rsidRDefault="001E541F" w:rsidP="000760C8">
            <w:pPr>
              <w:rPr>
                <w:b/>
              </w:rPr>
            </w:pPr>
            <w:r w:rsidRPr="001E541F">
              <w:rPr>
                <w:b/>
              </w:rPr>
              <w:t>Middle set</w:t>
            </w:r>
          </w:p>
          <w:p w14:paraId="5A98CF35" w14:textId="77777777" w:rsidR="001E541F" w:rsidRDefault="001E541F" w:rsidP="000760C8">
            <w:r>
              <w:t>Where I live</w:t>
            </w:r>
          </w:p>
        </w:tc>
      </w:tr>
      <w:tr w:rsidR="00AF226B" w14:paraId="37C4A531" w14:textId="77777777" w:rsidTr="000760C8">
        <w:tc>
          <w:tcPr>
            <w:tcW w:w="1468" w:type="dxa"/>
          </w:tcPr>
          <w:p w14:paraId="6B2ED4A8" w14:textId="77777777" w:rsidR="00AF226B" w:rsidRPr="00684A37" w:rsidRDefault="00AF226B" w:rsidP="00076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Spanish</w:t>
            </w:r>
          </w:p>
        </w:tc>
        <w:tc>
          <w:tcPr>
            <w:tcW w:w="6465" w:type="dxa"/>
          </w:tcPr>
          <w:p w14:paraId="7EA11F52" w14:textId="77777777" w:rsidR="00AF226B" w:rsidRDefault="001E541F" w:rsidP="00A407CA">
            <w:r>
              <w:t>Holidays</w:t>
            </w:r>
          </w:p>
        </w:tc>
        <w:tc>
          <w:tcPr>
            <w:tcW w:w="7797" w:type="dxa"/>
          </w:tcPr>
          <w:p w14:paraId="063B9B62" w14:textId="77777777" w:rsidR="00AF226B" w:rsidRDefault="001E541F" w:rsidP="000760C8">
            <w:r>
              <w:t>Identity and culture</w:t>
            </w:r>
          </w:p>
        </w:tc>
      </w:tr>
      <w:tr w:rsidR="00473FCD" w14:paraId="03FF0990" w14:textId="77777777" w:rsidTr="000760C8">
        <w:tc>
          <w:tcPr>
            <w:tcW w:w="1468" w:type="dxa"/>
          </w:tcPr>
          <w:p w14:paraId="0E02112F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Drama</w:t>
            </w:r>
          </w:p>
        </w:tc>
        <w:tc>
          <w:tcPr>
            <w:tcW w:w="6465" w:type="dxa"/>
          </w:tcPr>
          <w:p w14:paraId="0059FD63" w14:textId="77777777" w:rsidR="00473FCD" w:rsidRDefault="004D5601" w:rsidP="006A387E">
            <w:bookmarkStart w:id="0" w:name="_GoBack"/>
            <w:bookmarkEnd w:id="0"/>
            <w:r>
              <w:t>Our Day Out</w:t>
            </w:r>
          </w:p>
        </w:tc>
        <w:tc>
          <w:tcPr>
            <w:tcW w:w="7797" w:type="dxa"/>
          </w:tcPr>
          <w:p w14:paraId="175A731E" w14:textId="77777777" w:rsidR="00473FCD" w:rsidRDefault="004D5601" w:rsidP="000760C8">
            <w:r>
              <w:t>Our Day Out</w:t>
            </w:r>
          </w:p>
        </w:tc>
      </w:tr>
      <w:tr w:rsidR="00473FCD" w14:paraId="45F308A0" w14:textId="77777777" w:rsidTr="000760C8">
        <w:tc>
          <w:tcPr>
            <w:tcW w:w="1468" w:type="dxa"/>
          </w:tcPr>
          <w:p w14:paraId="6A1E9BFA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Music</w:t>
            </w:r>
          </w:p>
        </w:tc>
        <w:tc>
          <w:tcPr>
            <w:tcW w:w="6465" w:type="dxa"/>
          </w:tcPr>
          <w:p w14:paraId="3352C0D6" w14:textId="1D5F742F" w:rsidR="00473FCD" w:rsidRDefault="007E71EF" w:rsidP="000760C8">
            <w:r>
              <w:t>Reggae</w:t>
            </w:r>
          </w:p>
        </w:tc>
        <w:tc>
          <w:tcPr>
            <w:tcW w:w="7797" w:type="dxa"/>
          </w:tcPr>
          <w:p w14:paraId="08BC96D4" w14:textId="0D340536" w:rsidR="00473FCD" w:rsidRDefault="007E71EF" w:rsidP="000760C8">
            <w:r>
              <w:t>Sequencing &amp; remixing</w:t>
            </w:r>
          </w:p>
        </w:tc>
      </w:tr>
      <w:tr w:rsidR="00473FCD" w14:paraId="1FA7D4DD" w14:textId="77777777" w:rsidTr="000760C8">
        <w:tc>
          <w:tcPr>
            <w:tcW w:w="1468" w:type="dxa"/>
          </w:tcPr>
          <w:p w14:paraId="179EB227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Art</w:t>
            </w:r>
          </w:p>
        </w:tc>
        <w:tc>
          <w:tcPr>
            <w:tcW w:w="6465" w:type="dxa"/>
          </w:tcPr>
          <w:p w14:paraId="3E253558" w14:textId="77777777" w:rsidR="00473FCD" w:rsidRDefault="008D63FC" w:rsidP="000760C8">
            <w:r>
              <w:t>Romanticism.  Adobe Draw surrealism</w:t>
            </w:r>
          </w:p>
        </w:tc>
        <w:tc>
          <w:tcPr>
            <w:tcW w:w="7797" w:type="dxa"/>
          </w:tcPr>
          <w:p w14:paraId="347C4D22" w14:textId="77777777" w:rsidR="00473FCD" w:rsidRDefault="008D63FC" w:rsidP="000760C8">
            <w:r>
              <w:t>Exam practice and exam</w:t>
            </w:r>
          </w:p>
        </w:tc>
      </w:tr>
      <w:tr w:rsidR="00473FCD" w14:paraId="677154BD" w14:textId="77777777" w:rsidTr="000760C8">
        <w:tc>
          <w:tcPr>
            <w:tcW w:w="1468" w:type="dxa"/>
          </w:tcPr>
          <w:p w14:paraId="049DEF04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DT</w:t>
            </w:r>
          </w:p>
        </w:tc>
        <w:tc>
          <w:tcPr>
            <w:tcW w:w="6465" w:type="dxa"/>
          </w:tcPr>
          <w:p w14:paraId="39E71FEE" w14:textId="77777777" w:rsidR="00473FCD" w:rsidRDefault="00080046" w:rsidP="000760C8">
            <w:r>
              <w:t>Design Ventura</w:t>
            </w:r>
          </w:p>
        </w:tc>
        <w:tc>
          <w:tcPr>
            <w:tcW w:w="7797" w:type="dxa"/>
          </w:tcPr>
          <w:p w14:paraId="72C0BF21" w14:textId="77777777" w:rsidR="00473FCD" w:rsidRDefault="00080046" w:rsidP="000760C8">
            <w:r>
              <w:t>Papers and boards</w:t>
            </w:r>
          </w:p>
        </w:tc>
      </w:tr>
      <w:tr w:rsidR="00473FCD" w14:paraId="5F48EDB1" w14:textId="77777777" w:rsidTr="000760C8">
        <w:tc>
          <w:tcPr>
            <w:tcW w:w="1468" w:type="dxa"/>
          </w:tcPr>
          <w:p w14:paraId="01CCCB54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Food</w:t>
            </w:r>
          </w:p>
        </w:tc>
        <w:tc>
          <w:tcPr>
            <w:tcW w:w="6465" w:type="dxa"/>
          </w:tcPr>
          <w:p w14:paraId="28A101E0" w14:textId="77777777" w:rsidR="00473FCD" w:rsidRDefault="00546CEC" w:rsidP="000760C8">
            <w:r>
              <w:t>Food hygiene and food safety</w:t>
            </w:r>
          </w:p>
        </w:tc>
        <w:tc>
          <w:tcPr>
            <w:tcW w:w="7797" w:type="dxa"/>
          </w:tcPr>
          <w:p w14:paraId="43D1B63C" w14:textId="77777777" w:rsidR="00473FCD" w:rsidRDefault="00546CEC" w:rsidP="000760C8">
            <w:r w:rsidRPr="00546CEC">
              <w:t>Food hygiene and food safety</w:t>
            </w:r>
          </w:p>
        </w:tc>
      </w:tr>
      <w:tr w:rsidR="00473FCD" w14:paraId="550040A8" w14:textId="77777777" w:rsidTr="000760C8">
        <w:tc>
          <w:tcPr>
            <w:tcW w:w="1468" w:type="dxa"/>
          </w:tcPr>
          <w:p w14:paraId="0BD38D99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PE</w:t>
            </w:r>
          </w:p>
        </w:tc>
        <w:tc>
          <w:tcPr>
            <w:tcW w:w="6465" w:type="dxa"/>
          </w:tcPr>
          <w:p w14:paraId="4DEBE872" w14:textId="77777777" w:rsidR="002E49FF" w:rsidRDefault="00463198" w:rsidP="000760C8">
            <w:r>
              <w:t>Rugby, Basketball and netball.  Fitness components</w:t>
            </w:r>
          </w:p>
        </w:tc>
        <w:tc>
          <w:tcPr>
            <w:tcW w:w="7797" w:type="dxa"/>
          </w:tcPr>
          <w:p w14:paraId="6E412A4A" w14:textId="77777777" w:rsidR="002E49FF" w:rsidRDefault="00463198" w:rsidP="000760C8">
            <w:r>
              <w:t>Theory.  Football and enrichment</w:t>
            </w:r>
          </w:p>
        </w:tc>
      </w:tr>
      <w:tr w:rsidR="00473FCD" w14:paraId="79AEF191" w14:textId="77777777" w:rsidTr="000760C8">
        <w:tc>
          <w:tcPr>
            <w:tcW w:w="1468" w:type="dxa"/>
          </w:tcPr>
          <w:p w14:paraId="05BD5CE7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lastRenderedPageBreak/>
              <w:t>RP</w:t>
            </w:r>
          </w:p>
        </w:tc>
        <w:tc>
          <w:tcPr>
            <w:tcW w:w="6465" w:type="dxa"/>
          </w:tcPr>
          <w:p w14:paraId="4CA1C4A9" w14:textId="77777777" w:rsidR="00473FCD" w:rsidRDefault="00D579E4" w:rsidP="000760C8">
            <w:r>
              <w:t>Hinduism and the Trimurti</w:t>
            </w:r>
          </w:p>
        </w:tc>
        <w:tc>
          <w:tcPr>
            <w:tcW w:w="7797" w:type="dxa"/>
          </w:tcPr>
          <w:p w14:paraId="750270D1" w14:textId="77777777" w:rsidR="00473FCD" w:rsidRDefault="00D579E4" w:rsidP="000760C8">
            <w:r>
              <w:t>Bhangra</w:t>
            </w:r>
          </w:p>
        </w:tc>
      </w:tr>
      <w:tr w:rsidR="00473FCD" w14:paraId="0AB57064" w14:textId="77777777" w:rsidTr="000760C8">
        <w:tc>
          <w:tcPr>
            <w:tcW w:w="1468" w:type="dxa"/>
          </w:tcPr>
          <w:p w14:paraId="47763A64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Business</w:t>
            </w:r>
          </w:p>
        </w:tc>
        <w:tc>
          <w:tcPr>
            <w:tcW w:w="6465" w:type="dxa"/>
          </w:tcPr>
          <w:p w14:paraId="1DAAEBC4" w14:textId="77777777" w:rsidR="00473FCD" w:rsidRPr="006E7B39" w:rsidRDefault="00DF62E8" w:rsidP="000760C8">
            <w:pPr>
              <w:rPr>
                <w:rFonts w:cstheme="minorHAnsi"/>
              </w:rPr>
            </w:pPr>
            <w:r>
              <w:rPr>
                <w:rFonts w:cstheme="minorHAnsi"/>
              </w:rPr>
              <w:t>The purpose and nature of Business</w:t>
            </w:r>
          </w:p>
        </w:tc>
        <w:tc>
          <w:tcPr>
            <w:tcW w:w="7797" w:type="dxa"/>
          </w:tcPr>
          <w:p w14:paraId="41238516" w14:textId="77777777" w:rsidR="00473FCD" w:rsidRPr="006E7B39" w:rsidRDefault="00DF62E8" w:rsidP="000760C8">
            <w:pPr>
              <w:rPr>
                <w:rFonts w:cstheme="minorHAnsi"/>
              </w:rPr>
            </w:pPr>
            <w:r>
              <w:rPr>
                <w:rFonts w:cstheme="minorHAnsi"/>
              </w:rPr>
              <w:t>Business ownership</w:t>
            </w:r>
          </w:p>
        </w:tc>
      </w:tr>
      <w:tr w:rsidR="00473FCD" w14:paraId="64648BCD" w14:textId="77777777" w:rsidTr="000760C8">
        <w:tc>
          <w:tcPr>
            <w:tcW w:w="1468" w:type="dxa"/>
          </w:tcPr>
          <w:p w14:paraId="6DA5662C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Life</w:t>
            </w:r>
          </w:p>
        </w:tc>
        <w:tc>
          <w:tcPr>
            <w:tcW w:w="6465" w:type="dxa"/>
          </w:tcPr>
          <w:p w14:paraId="7D4D8883" w14:textId="77777777" w:rsidR="00473FCD" w:rsidRDefault="00E67C76" w:rsidP="000760C8">
            <w:r>
              <w:t>Consumerism, children as carers, The media</w:t>
            </w:r>
          </w:p>
        </w:tc>
        <w:tc>
          <w:tcPr>
            <w:tcW w:w="7797" w:type="dxa"/>
          </w:tcPr>
          <w:p w14:paraId="227B0466" w14:textId="77777777" w:rsidR="00473FCD" w:rsidRDefault="00E67C76" w:rsidP="000760C8">
            <w:r>
              <w:t>Internet safety, study skills, revision, government and voting</w:t>
            </w:r>
          </w:p>
        </w:tc>
      </w:tr>
      <w:tr w:rsidR="00473FCD" w14:paraId="014D2E6F" w14:textId="77777777" w:rsidTr="000760C8">
        <w:tc>
          <w:tcPr>
            <w:tcW w:w="1468" w:type="dxa"/>
          </w:tcPr>
          <w:p w14:paraId="00543402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Computing</w:t>
            </w:r>
          </w:p>
        </w:tc>
        <w:tc>
          <w:tcPr>
            <w:tcW w:w="6465" w:type="dxa"/>
          </w:tcPr>
          <w:p w14:paraId="395BDFDB" w14:textId="77777777" w:rsidR="00473FCD" w:rsidRPr="00B04836" w:rsidRDefault="005A4DBB" w:rsidP="00076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Sound editing</w:t>
            </w:r>
          </w:p>
        </w:tc>
        <w:tc>
          <w:tcPr>
            <w:tcW w:w="7797" w:type="dxa"/>
          </w:tcPr>
          <w:p w14:paraId="14A7B811" w14:textId="77777777" w:rsidR="00473FCD" w:rsidRPr="00B04836" w:rsidRDefault="005A4DBB" w:rsidP="00076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Advanced</w:t>
            </w:r>
            <w:r w:rsidR="00521728">
              <w:rPr>
                <w:sz w:val="24"/>
                <w:szCs w:val="24"/>
              </w:rPr>
              <w:t xml:space="preserve"> Python P</w:t>
            </w:r>
            <w:r>
              <w:rPr>
                <w:sz w:val="24"/>
                <w:szCs w:val="24"/>
              </w:rPr>
              <w:t>rogramming</w:t>
            </w:r>
          </w:p>
        </w:tc>
      </w:tr>
    </w:tbl>
    <w:p w14:paraId="08FB0C07" w14:textId="77777777" w:rsidR="000760C8" w:rsidRDefault="000760C8"/>
    <w:sectPr w:rsidR="000760C8" w:rsidSect="00473FCD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157D1" w14:textId="77777777" w:rsidR="005A4DBB" w:rsidRDefault="005A4DBB" w:rsidP="00473FCD">
      <w:pPr>
        <w:spacing w:after="0" w:line="240" w:lineRule="auto"/>
      </w:pPr>
      <w:r>
        <w:separator/>
      </w:r>
    </w:p>
  </w:endnote>
  <w:endnote w:type="continuationSeparator" w:id="0">
    <w:p w14:paraId="56D2B53B" w14:textId="77777777" w:rsidR="005A4DBB" w:rsidRDefault="005A4DBB" w:rsidP="00473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3706C" w14:textId="77777777" w:rsidR="005A4DBB" w:rsidRDefault="005A4DBB" w:rsidP="00473FCD">
      <w:pPr>
        <w:spacing w:after="0" w:line="240" w:lineRule="auto"/>
      </w:pPr>
      <w:r>
        <w:separator/>
      </w:r>
    </w:p>
  </w:footnote>
  <w:footnote w:type="continuationSeparator" w:id="0">
    <w:p w14:paraId="303CBD92" w14:textId="77777777" w:rsidR="005A4DBB" w:rsidRDefault="005A4DBB" w:rsidP="00473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D7301" w14:textId="77777777" w:rsidR="005A4DBB" w:rsidRDefault="005A4DBB" w:rsidP="00473FCD">
    <w:pPr>
      <w:pStyle w:val="Header"/>
      <w:jc w:val="center"/>
    </w:pPr>
    <w:r>
      <w:rPr>
        <w:b/>
        <w:sz w:val="28"/>
        <w:szCs w:val="28"/>
      </w:rPr>
      <w:t>Year 9</w:t>
    </w:r>
    <w:r w:rsidRPr="00473FCD">
      <w:rPr>
        <w:b/>
        <w:sz w:val="28"/>
        <w:szCs w:val="28"/>
      </w:rPr>
      <w:t xml:space="preserve"> Curriculum Map Autumn Term 2019</w:t>
    </w:r>
    <w:r w:rsidRPr="00473FCD">
      <w:rPr>
        <w:sz w:val="28"/>
        <w:szCs w:val="28"/>
      </w:rPr>
      <w:tab/>
    </w:r>
    <w:r>
      <w:tab/>
    </w:r>
    <w:r>
      <w:rPr>
        <w:noProof/>
        <w:lang w:eastAsia="en-GB"/>
      </w:rPr>
      <w:drawing>
        <wp:inline distT="0" distB="0" distL="0" distR="0" wp14:anchorId="6022BA7B" wp14:editId="2F58E025">
          <wp:extent cx="2363258" cy="466725"/>
          <wp:effectExtent l="0" t="0" r="0" b="0"/>
          <wp:docPr id="1" name="Picture 1" descr="Priory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ory 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8769" cy="467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E1CB5D" w14:textId="77777777" w:rsidR="005A4DBB" w:rsidRDefault="005A4D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CD"/>
    <w:rsid w:val="00033555"/>
    <w:rsid w:val="000760C8"/>
    <w:rsid w:val="00080046"/>
    <w:rsid w:val="000A13C9"/>
    <w:rsid w:val="000C3608"/>
    <w:rsid w:val="000E090A"/>
    <w:rsid w:val="001025F9"/>
    <w:rsid w:val="001B547B"/>
    <w:rsid w:val="001E541F"/>
    <w:rsid w:val="002000D8"/>
    <w:rsid w:val="002E49FF"/>
    <w:rsid w:val="004026D1"/>
    <w:rsid w:val="00463198"/>
    <w:rsid w:val="00473FCD"/>
    <w:rsid w:val="004D5601"/>
    <w:rsid w:val="00521728"/>
    <w:rsid w:val="00546CEC"/>
    <w:rsid w:val="005A4DBB"/>
    <w:rsid w:val="006A387E"/>
    <w:rsid w:val="006E7B39"/>
    <w:rsid w:val="007618CE"/>
    <w:rsid w:val="007E71EF"/>
    <w:rsid w:val="0084716C"/>
    <w:rsid w:val="0088608B"/>
    <w:rsid w:val="008A58D5"/>
    <w:rsid w:val="008D63FC"/>
    <w:rsid w:val="009A5F0D"/>
    <w:rsid w:val="00A407CA"/>
    <w:rsid w:val="00AF226B"/>
    <w:rsid w:val="00BE14EF"/>
    <w:rsid w:val="00C525BE"/>
    <w:rsid w:val="00C70D4D"/>
    <w:rsid w:val="00C91518"/>
    <w:rsid w:val="00D24CE8"/>
    <w:rsid w:val="00D579E4"/>
    <w:rsid w:val="00DC69B3"/>
    <w:rsid w:val="00DF62E8"/>
    <w:rsid w:val="00E52E0A"/>
    <w:rsid w:val="00E67C76"/>
    <w:rsid w:val="00E90BFC"/>
    <w:rsid w:val="00EE2B5C"/>
    <w:rsid w:val="00F61CC8"/>
    <w:rsid w:val="00F9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832ADED"/>
  <w15:chartTrackingRefBased/>
  <w15:docId w15:val="{79E6CDE9-338C-47C0-BE2D-1B3B3A37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3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FCD"/>
  </w:style>
  <w:style w:type="paragraph" w:styleId="Footer">
    <w:name w:val="footer"/>
    <w:basedOn w:val="Normal"/>
    <w:link w:val="FooterChar"/>
    <w:uiPriority w:val="99"/>
    <w:unhideWhenUsed/>
    <w:rsid w:val="00473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Priory School Trust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Pope</dc:creator>
  <cp:keywords/>
  <dc:description/>
  <cp:lastModifiedBy>Alison Pope</cp:lastModifiedBy>
  <cp:revision>16</cp:revision>
  <dcterms:created xsi:type="dcterms:W3CDTF">2019-09-05T08:53:00Z</dcterms:created>
  <dcterms:modified xsi:type="dcterms:W3CDTF">2019-10-25T09:55:00Z</dcterms:modified>
</cp:coreProperties>
</file>