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CF8A" w14:textId="165A8539" w:rsidR="00C17BB1" w:rsidRPr="007965FA" w:rsidRDefault="00F6132E" w:rsidP="00BA315A">
      <w:pPr>
        <w:ind w:right="30"/>
        <w:rPr>
          <w:rFonts w:cs="Arial"/>
          <w:b/>
          <w:bCs/>
          <w:sz w:val="24"/>
          <w:szCs w:val="24"/>
        </w:rPr>
      </w:pPr>
      <w:r w:rsidRPr="007635E9">
        <w:rPr>
          <w:rFonts w:cs="Arial"/>
          <w:noProof/>
        </w:rPr>
        <w:drawing>
          <wp:anchor distT="0" distB="0" distL="114300" distR="114300" simplePos="0" relativeHeight="251658240" behindDoc="0" locked="0" layoutInCell="1" allowOverlap="1" wp14:anchorId="29B5A031" wp14:editId="011A5628">
            <wp:simplePos x="0" y="0"/>
            <wp:positionH relativeFrom="margin">
              <wp:align>left</wp:align>
            </wp:positionH>
            <wp:positionV relativeFrom="margin">
              <wp:align>top</wp:align>
            </wp:positionV>
            <wp:extent cx="2088000" cy="619200"/>
            <wp:effectExtent l="0" t="0" r="7620" b="9525"/>
            <wp:wrapSquare wrapText="bothSides"/>
            <wp:docPr id="1" name="Picture 1" descr="A blue numb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number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8000" cy="619200"/>
                    </a:xfrm>
                    <a:prstGeom prst="rect">
                      <a:avLst/>
                    </a:prstGeom>
                  </pic:spPr>
                </pic:pic>
              </a:graphicData>
            </a:graphic>
          </wp:anchor>
        </w:drawing>
      </w:r>
    </w:p>
    <w:p w14:paraId="4BCED0F0" w14:textId="4FAA7889" w:rsidR="000160AA" w:rsidRPr="007965FA" w:rsidRDefault="000160AA" w:rsidP="007965FA">
      <w:pPr>
        <w:widowControl w:val="0"/>
        <w:ind w:left="720" w:firstLine="720"/>
        <w:rPr>
          <w:rFonts w:cs="Arial"/>
          <w:b/>
          <w:bCs/>
          <w:sz w:val="24"/>
          <w:szCs w:val="24"/>
        </w:rPr>
      </w:pPr>
    </w:p>
    <w:p w14:paraId="640EB1CC" w14:textId="54076C67" w:rsidR="007965FA" w:rsidRPr="007965FA" w:rsidRDefault="007965FA" w:rsidP="007965FA">
      <w:pPr>
        <w:widowControl w:val="0"/>
        <w:ind w:left="720" w:firstLine="720"/>
        <w:rPr>
          <w:rFonts w:cs="Arial"/>
          <w:b/>
          <w:bCs/>
          <w:sz w:val="24"/>
          <w:szCs w:val="24"/>
        </w:rPr>
      </w:pPr>
    </w:p>
    <w:p w14:paraId="645C84F2" w14:textId="68A92E35" w:rsidR="007965FA" w:rsidRPr="007965FA" w:rsidRDefault="007965FA" w:rsidP="007965FA">
      <w:pPr>
        <w:widowControl w:val="0"/>
        <w:ind w:left="720" w:firstLine="720"/>
        <w:rPr>
          <w:rFonts w:cs="Arial"/>
          <w:b/>
          <w:bCs/>
          <w:sz w:val="24"/>
          <w:szCs w:val="24"/>
        </w:rPr>
      </w:pPr>
    </w:p>
    <w:p w14:paraId="5F6F07DE" w14:textId="361F0078" w:rsidR="007965FA" w:rsidRDefault="007965FA" w:rsidP="007965FA">
      <w:pPr>
        <w:widowControl w:val="0"/>
        <w:ind w:left="720" w:firstLine="720"/>
        <w:rPr>
          <w:rFonts w:cs="Arial"/>
          <w:b/>
          <w:bCs/>
          <w:sz w:val="24"/>
          <w:szCs w:val="24"/>
        </w:rPr>
      </w:pPr>
    </w:p>
    <w:p w14:paraId="2B36DCC0" w14:textId="7BF99B14" w:rsidR="00C85208" w:rsidRDefault="00C85208" w:rsidP="007965FA">
      <w:pPr>
        <w:widowControl w:val="0"/>
        <w:ind w:left="720" w:firstLine="720"/>
        <w:rPr>
          <w:rFonts w:cs="Arial"/>
          <w:b/>
          <w:bCs/>
          <w:sz w:val="24"/>
          <w:szCs w:val="24"/>
        </w:rPr>
      </w:pPr>
    </w:p>
    <w:p w14:paraId="54384470" w14:textId="0DA65807" w:rsidR="00C85208" w:rsidRDefault="00C85208" w:rsidP="007965FA">
      <w:pPr>
        <w:widowControl w:val="0"/>
        <w:ind w:left="720" w:firstLine="720"/>
        <w:rPr>
          <w:rFonts w:cs="Arial"/>
          <w:b/>
          <w:bCs/>
          <w:sz w:val="24"/>
          <w:szCs w:val="24"/>
        </w:rPr>
      </w:pPr>
    </w:p>
    <w:p w14:paraId="418BC821" w14:textId="2A896DAF" w:rsidR="00C85208" w:rsidRDefault="00C85208" w:rsidP="007965FA">
      <w:pPr>
        <w:widowControl w:val="0"/>
        <w:ind w:left="720" w:firstLine="720"/>
        <w:rPr>
          <w:rFonts w:cs="Arial"/>
          <w:b/>
          <w:bCs/>
          <w:sz w:val="24"/>
          <w:szCs w:val="24"/>
        </w:rPr>
      </w:pPr>
    </w:p>
    <w:p w14:paraId="7541A84A" w14:textId="444A962D" w:rsidR="00C85208" w:rsidRDefault="00C85208" w:rsidP="007965FA">
      <w:pPr>
        <w:widowControl w:val="0"/>
        <w:ind w:left="720" w:firstLine="720"/>
        <w:rPr>
          <w:rFonts w:cs="Arial"/>
          <w:b/>
          <w:bCs/>
          <w:sz w:val="24"/>
          <w:szCs w:val="24"/>
        </w:rPr>
      </w:pPr>
    </w:p>
    <w:p w14:paraId="7C702565" w14:textId="755786DA" w:rsidR="00BA315A" w:rsidRDefault="00BA315A" w:rsidP="007965FA">
      <w:pPr>
        <w:widowControl w:val="0"/>
        <w:ind w:left="720" w:firstLine="720"/>
        <w:rPr>
          <w:rFonts w:cs="Arial"/>
          <w:b/>
          <w:bCs/>
          <w:sz w:val="24"/>
          <w:szCs w:val="24"/>
        </w:rPr>
      </w:pPr>
    </w:p>
    <w:p w14:paraId="39DD6071" w14:textId="77777777" w:rsidR="00BA315A" w:rsidRPr="007965FA" w:rsidRDefault="00BA315A" w:rsidP="007965FA">
      <w:pPr>
        <w:widowControl w:val="0"/>
        <w:ind w:left="720" w:firstLine="720"/>
        <w:rPr>
          <w:rFonts w:cs="Arial"/>
          <w:b/>
          <w:bCs/>
          <w:sz w:val="24"/>
          <w:szCs w:val="24"/>
        </w:rPr>
      </w:pPr>
    </w:p>
    <w:p w14:paraId="73C3F2F1" w14:textId="7147AADE" w:rsidR="00FD4FA5" w:rsidRPr="00F6132E" w:rsidRDefault="00F311BE" w:rsidP="007965FA">
      <w:pPr>
        <w:widowControl w:val="0"/>
        <w:jc w:val="center"/>
        <w:rPr>
          <w:rFonts w:cs="Arial"/>
          <w:b/>
          <w:bCs/>
          <w:color w:val="111A51"/>
          <w:sz w:val="48"/>
          <w:szCs w:val="24"/>
        </w:rPr>
      </w:pPr>
      <w:r w:rsidRPr="00F6132E">
        <w:rPr>
          <w:rFonts w:cs="Arial"/>
          <w:b/>
          <w:bCs/>
          <w:color w:val="111A51"/>
          <w:sz w:val="48"/>
          <w:szCs w:val="24"/>
        </w:rPr>
        <w:t>The 3</w:t>
      </w:r>
      <w:r w:rsidR="00705FEA" w:rsidRPr="00F6132E">
        <w:rPr>
          <w:rFonts w:cs="Arial"/>
          <w:b/>
          <w:bCs/>
          <w:color w:val="111A51"/>
          <w:sz w:val="48"/>
          <w:szCs w:val="24"/>
        </w:rPr>
        <w:t>-</w:t>
      </w:r>
      <w:r w:rsidRPr="00F6132E">
        <w:rPr>
          <w:rFonts w:cs="Arial"/>
          <w:b/>
          <w:bCs/>
          <w:color w:val="111A51"/>
          <w:sz w:val="48"/>
          <w:szCs w:val="24"/>
        </w:rPr>
        <w:t>18 Education Trust</w:t>
      </w:r>
    </w:p>
    <w:p w14:paraId="00DF534A" w14:textId="77777777" w:rsidR="00FD4FA5" w:rsidRPr="00F6132E" w:rsidRDefault="00FD4FA5" w:rsidP="007965FA">
      <w:pPr>
        <w:widowControl w:val="0"/>
        <w:jc w:val="center"/>
        <w:rPr>
          <w:rFonts w:cs="Arial"/>
          <w:b/>
          <w:bCs/>
          <w:color w:val="111A51"/>
          <w:sz w:val="48"/>
          <w:szCs w:val="24"/>
        </w:rPr>
      </w:pPr>
    </w:p>
    <w:p w14:paraId="3DFFB17F" w14:textId="1587CD24" w:rsidR="007965FA" w:rsidRPr="00F6132E" w:rsidRDefault="00E54885" w:rsidP="007965FA">
      <w:pPr>
        <w:widowControl w:val="0"/>
        <w:jc w:val="center"/>
        <w:rPr>
          <w:rFonts w:cs="Arial"/>
          <w:b/>
          <w:bCs/>
          <w:color w:val="111A51"/>
          <w:sz w:val="48"/>
          <w:szCs w:val="24"/>
        </w:rPr>
      </w:pPr>
      <w:r>
        <w:rPr>
          <w:rFonts w:cs="Arial"/>
          <w:b/>
          <w:bCs/>
          <w:color w:val="111A51"/>
          <w:sz w:val="48"/>
          <w:szCs w:val="24"/>
        </w:rPr>
        <w:t xml:space="preserve">Safeguarding and Child Protection </w:t>
      </w:r>
      <w:r w:rsidR="00F311BE" w:rsidRPr="00F6132E">
        <w:rPr>
          <w:rFonts w:cs="Arial"/>
          <w:b/>
          <w:bCs/>
          <w:color w:val="111A51"/>
          <w:sz w:val="48"/>
          <w:szCs w:val="24"/>
        </w:rPr>
        <w:t>Policy</w:t>
      </w:r>
      <w:r>
        <w:rPr>
          <w:rFonts w:cs="Arial"/>
          <w:b/>
          <w:bCs/>
          <w:color w:val="111A51"/>
          <w:sz w:val="48"/>
          <w:szCs w:val="24"/>
        </w:rPr>
        <w:t xml:space="preserve"> and Child Protection Procedures</w:t>
      </w:r>
      <w:r w:rsidR="007965FA" w:rsidRPr="00F6132E">
        <w:rPr>
          <w:rFonts w:cs="Arial"/>
          <w:b/>
          <w:bCs/>
          <w:color w:val="111A51"/>
          <w:sz w:val="48"/>
          <w:szCs w:val="24"/>
        </w:rPr>
        <w:t xml:space="preserve"> </w:t>
      </w:r>
    </w:p>
    <w:p w14:paraId="15491DAC" w14:textId="1AB8E065" w:rsidR="007965FA" w:rsidRPr="00F6132E" w:rsidRDefault="007965FA" w:rsidP="00C85208">
      <w:pPr>
        <w:widowControl w:val="0"/>
        <w:rPr>
          <w:rFonts w:cs="Arial"/>
          <w:color w:val="111A51"/>
        </w:rPr>
      </w:pPr>
    </w:p>
    <w:p w14:paraId="638017A4" w14:textId="72E2174A" w:rsidR="007965FA" w:rsidRPr="00F6132E" w:rsidRDefault="007965FA" w:rsidP="00C85208">
      <w:pPr>
        <w:widowControl w:val="0"/>
        <w:rPr>
          <w:rFonts w:cs="Arial"/>
          <w:color w:val="111A51"/>
        </w:rPr>
      </w:pPr>
    </w:p>
    <w:p w14:paraId="66A46E30" w14:textId="4D240E77" w:rsidR="00C85208" w:rsidRPr="00F6132E" w:rsidRDefault="00C85208" w:rsidP="00C85208">
      <w:pPr>
        <w:widowControl w:val="0"/>
        <w:rPr>
          <w:rFonts w:cs="Arial"/>
          <w:color w:val="111A51"/>
        </w:rPr>
      </w:pPr>
    </w:p>
    <w:p w14:paraId="5277B129" w14:textId="00B5878C" w:rsidR="00C85208" w:rsidRPr="00F6132E" w:rsidRDefault="00C85208" w:rsidP="00C85208">
      <w:pPr>
        <w:widowControl w:val="0"/>
        <w:rPr>
          <w:rFonts w:cs="Arial"/>
          <w:color w:val="111A51"/>
        </w:rPr>
      </w:pPr>
    </w:p>
    <w:p w14:paraId="6E30EB10" w14:textId="65B6B966" w:rsidR="00C85208" w:rsidRPr="00F6132E" w:rsidRDefault="00C85208" w:rsidP="00C85208">
      <w:pPr>
        <w:widowControl w:val="0"/>
        <w:rPr>
          <w:rFonts w:cs="Arial"/>
          <w:color w:val="111A51"/>
        </w:rPr>
      </w:pPr>
    </w:p>
    <w:p w14:paraId="2DF3702C" w14:textId="7A45DE06" w:rsidR="00C85208" w:rsidRPr="00F6132E" w:rsidRDefault="00C85208" w:rsidP="00C85208">
      <w:pPr>
        <w:widowControl w:val="0"/>
        <w:rPr>
          <w:rFonts w:cs="Arial"/>
          <w:color w:val="111A51"/>
        </w:rPr>
      </w:pPr>
    </w:p>
    <w:p w14:paraId="65639200" w14:textId="30C1149E" w:rsidR="00004A25" w:rsidRPr="00F6132E" w:rsidRDefault="008D6359" w:rsidP="00004A25">
      <w:pPr>
        <w:widowControl w:val="0"/>
        <w:jc w:val="center"/>
        <w:rPr>
          <w:rStyle w:val="normaltextrun"/>
          <w:rFonts w:cs="Arial"/>
          <w:b/>
          <w:bCs/>
          <w:i/>
          <w:iCs/>
          <w:color w:val="111A51"/>
          <w:sz w:val="36"/>
          <w:szCs w:val="36"/>
          <w:shd w:val="clear" w:color="auto" w:fill="FFFFFF"/>
          <w:lang w:val="en-US"/>
        </w:rPr>
      </w:pPr>
      <w:r w:rsidRPr="00F6132E">
        <w:rPr>
          <w:rStyle w:val="normaltextrun"/>
          <w:rFonts w:cs="Arial"/>
          <w:b/>
          <w:bCs/>
          <w:i/>
          <w:iCs/>
          <w:color w:val="111A51"/>
          <w:sz w:val="36"/>
          <w:szCs w:val="36"/>
          <w:shd w:val="clear" w:color="auto" w:fill="FFFFFF"/>
          <w:lang w:val="en-US"/>
        </w:rPr>
        <w:t>E</w:t>
      </w:r>
      <w:r w:rsidR="0037628B" w:rsidRPr="00F6132E">
        <w:rPr>
          <w:rStyle w:val="normaltextrun"/>
          <w:rFonts w:cs="Arial"/>
          <w:b/>
          <w:bCs/>
          <w:i/>
          <w:iCs/>
          <w:color w:val="111A51"/>
          <w:sz w:val="36"/>
          <w:szCs w:val="36"/>
          <w:shd w:val="clear" w:color="auto" w:fill="FFFFFF"/>
          <w:lang w:val="en-US"/>
        </w:rPr>
        <w:t>very individual is in a great school.</w:t>
      </w:r>
    </w:p>
    <w:p w14:paraId="7A40D114" w14:textId="23A1EABF" w:rsidR="008D6359" w:rsidRPr="00BA315A" w:rsidRDefault="008D6359" w:rsidP="00BA315A">
      <w:pPr>
        <w:widowControl w:val="0"/>
        <w:rPr>
          <w:rStyle w:val="normaltextrun"/>
          <w:rFonts w:cs="Arial"/>
          <w:color w:val="000000"/>
          <w:shd w:val="clear" w:color="auto" w:fill="FFFFFF"/>
          <w:lang w:val="en-US"/>
        </w:rPr>
      </w:pPr>
    </w:p>
    <w:p w14:paraId="15B76C3E" w14:textId="6B1EBF03" w:rsidR="008D6359" w:rsidRDefault="008D6359" w:rsidP="00BA315A">
      <w:pPr>
        <w:widowControl w:val="0"/>
        <w:rPr>
          <w:rFonts w:cs="Arial"/>
        </w:rPr>
      </w:pPr>
    </w:p>
    <w:p w14:paraId="1592B57A" w14:textId="77777777" w:rsidR="00BA315A" w:rsidRPr="00BA315A" w:rsidRDefault="00BA315A" w:rsidP="00BA315A">
      <w:pPr>
        <w:widowControl w:val="0"/>
        <w:rPr>
          <w:rFonts w:cs="Arial"/>
        </w:rPr>
      </w:pPr>
    </w:p>
    <w:p w14:paraId="5E56B6CC" w14:textId="3FAF9770" w:rsidR="00587E04" w:rsidRDefault="00587E04" w:rsidP="00C85208">
      <w:pPr>
        <w:widowControl w:val="0"/>
        <w:rPr>
          <w:rFonts w:cs="Arial"/>
        </w:rPr>
      </w:pPr>
    </w:p>
    <w:p w14:paraId="3B4D2447" w14:textId="7381503C" w:rsidR="0037652E" w:rsidRDefault="0037652E" w:rsidP="00C85208">
      <w:pPr>
        <w:widowControl w:val="0"/>
        <w:rPr>
          <w:rFonts w:cs="Arial"/>
          <w:b/>
          <w:bCs/>
          <w:color w:val="ED7D31" w:themeColor="accent2"/>
        </w:rPr>
      </w:pPr>
    </w:p>
    <w:p w14:paraId="42F00502" w14:textId="0CFCF745" w:rsidR="00F07219" w:rsidRDefault="00F07219" w:rsidP="00C85208">
      <w:pPr>
        <w:widowControl w:val="0"/>
        <w:rPr>
          <w:rFonts w:cs="Arial"/>
          <w:b/>
          <w:bCs/>
          <w:color w:val="ED7D31" w:themeColor="accent2"/>
        </w:rPr>
      </w:pPr>
    </w:p>
    <w:p w14:paraId="5FA6C7DD" w14:textId="1C4E5329" w:rsidR="00F07219" w:rsidRDefault="00F07219" w:rsidP="00C85208">
      <w:pPr>
        <w:widowControl w:val="0"/>
        <w:rPr>
          <w:rFonts w:cs="Arial"/>
          <w:b/>
          <w:bCs/>
          <w:color w:val="ED7D31" w:themeColor="accent2"/>
        </w:rPr>
      </w:pPr>
    </w:p>
    <w:p w14:paraId="03D918A0" w14:textId="3A92659A" w:rsidR="00F07219" w:rsidRDefault="00F07219" w:rsidP="00C85208">
      <w:pPr>
        <w:widowControl w:val="0"/>
        <w:rPr>
          <w:rFonts w:cs="Arial"/>
          <w:b/>
          <w:bCs/>
          <w:color w:val="ED7D31" w:themeColor="accent2"/>
        </w:rPr>
      </w:pPr>
    </w:p>
    <w:p w14:paraId="1D50969F" w14:textId="37AF04CA" w:rsidR="00F07219" w:rsidRDefault="00F07219" w:rsidP="00C85208">
      <w:pPr>
        <w:widowControl w:val="0"/>
        <w:rPr>
          <w:rFonts w:cs="Arial"/>
          <w:b/>
          <w:bCs/>
          <w:color w:val="ED7D31" w:themeColor="accent2"/>
        </w:rPr>
      </w:pPr>
    </w:p>
    <w:p w14:paraId="5057879B" w14:textId="48FA376D" w:rsidR="00F07219" w:rsidRDefault="00F07219" w:rsidP="00C85208">
      <w:pPr>
        <w:widowControl w:val="0"/>
        <w:rPr>
          <w:rFonts w:cs="Arial"/>
          <w:b/>
          <w:bCs/>
          <w:color w:val="ED7D31" w:themeColor="accent2"/>
        </w:rPr>
      </w:pPr>
    </w:p>
    <w:p w14:paraId="422D1C93" w14:textId="57AE1449" w:rsidR="00F07219" w:rsidRDefault="00F07219" w:rsidP="00C85208">
      <w:pPr>
        <w:widowControl w:val="0"/>
        <w:rPr>
          <w:rFonts w:cs="Arial"/>
          <w:b/>
          <w:bCs/>
          <w:color w:val="ED7D31" w:themeColor="accent2"/>
        </w:rPr>
      </w:pPr>
    </w:p>
    <w:p w14:paraId="4C4D090A" w14:textId="42609A47" w:rsidR="00F07219" w:rsidRDefault="00F07219" w:rsidP="00C85208">
      <w:pPr>
        <w:widowControl w:val="0"/>
        <w:rPr>
          <w:rFonts w:cs="Arial"/>
          <w:b/>
          <w:bCs/>
          <w:color w:val="ED7D31" w:themeColor="accent2"/>
        </w:rPr>
      </w:pPr>
    </w:p>
    <w:p w14:paraId="0F0B60E0" w14:textId="42902500" w:rsidR="00F07219" w:rsidRDefault="00F07219" w:rsidP="00C85208">
      <w:pPr>
        <w:widowControl w:val="0"/>
        <w:rPr>
          <w:rFonts w:cs="Arial"/>
          <w:b/>
          <w:bCs/>
          <w:color w:val="ED7D31" w:themeColor="accent2"/>
        </w:rPr>
      </w:pPr>
    </w:p>
    <w:p w14:paraId="2EE8509C" w14:textId="77777777" w:rsidR="00F07219" w:rsidRDefault="00F07219" w:rsidP="00C85208">
      <w:pPr>
        <w:widowControl w:val="0"/>
        <w:rPr>
          <w:rFonts w:cs="Arial"/>
        </w:rPr>
      </w:pPr>
    </w:p>
    <w:p w14:paraId="408077E5" w14:textId="77777777" w:rsidR="00F6132E" w:rsidRDefault="00F6132E" w:rsidP="00C85208">
      <w:pPr>
        <w:widowControl w:val="0"/>
        <w:rPr>
          <w:rFonts w:cs="Arial"/>
        </w:rPr>
      </w:pPr>
    </w:p>
    <w:p w14:paraId="5E0F9CE5" w14:textId="0697A021" w:rsidR="0070474E" w:rsidRDefault="0070474E" w:rsidP="00C85208">
      <w:pPr>
        <w:widowControl w:val="0"/>
        <w:rPr>
          <w:rFonts w:cs="Arial"/>
        </w:rPr>
      </w:pPr>
    </w:p>
    <w:p w14:paraId="5BC4E59B" w14:textId="73F51313" w:rsidR="00C85208" w:rsidRPr="007C579C" w:rsidRDefault="00C85208" w:rsidP="00C85208">
      <w:pPr>
        <w:widowControl w:val="0"/>
        <w:rPr>
          <w:rFonts w:cs="Arial"/>
          <w:b/>
          <w:bCs/>
          <w:color w:val="FF0000"/>
        </w:rPr>
      </w:pPr>
      <w:r w:rsidRPr="69CA30A1">
        <w:rPr>
          <w:rFonts w:cs="Arial"/>
          <w:b/>
          <w:bCs/>
          <w:color w:val="111A51"/>
        </w:rPr>
        <w:t>Approved:</w:t>
      </w:r>
      <w:r w:rsidR="0032291B" w:rsidRPr="69CA30A1">
        <w:rPr>
          <w:rFonts w:cs="Arial"/>
          <w:b/>
          <w:bCs/>
          <w:color w:val="111A51"/>
        </w:rPr>
        <w:t xml:space="preserve">  </w:t>
      </w:r>
      <w:r w:rsidR="00E54885" w:rsidRPr="69CA30A1">
        <w:rPr>
          <w:rFonts w:cs="Arial"/>
          <w:b/>
          <w:bCs/>
          <w:color w:val="FF0000"/>
        </w:rPr>
        <w:t>Autumn</w:t>
      </w:r>
      <w:r w:rsidR="00021E87" w:rsidRPr="69CA30A1">
        <w:rPr>
          <w:rFonts w:cs="Arial"/>
          <w:b/>
          <w:bCs/>
          <w:color w:val="FF0000"/>
        </w:rPr>
        <w:t xml:space="preserve"> </w:t>
      </w:r>
      <w:r w:rsidR="00974F1F" w:rsidRPr="69CA30A1">
        <w:rPr>
          <w:rFonts w:cs="Arial"/>
          <w:b/>
          <w:bCs/>
          <w:color w:val="FF0000"/>
        </w:rPr>
        <w:t xml:space="preserve">Term </w:t>
      </w:r>
      <w:r w:rsidR="00021E87" w:rsidRPr="69CA30A1">
        <w:rPr>
          <w:rFonts w:cs="Arial"/>
          <w:b/>
          <w:bCs/>
          <w:color w:val="FF0000"/>
        </w:rPr>
        <w:t>202</w:t>
      </w:r>
      <w:r w:rsidR="50C0BC16" w:rsidRPr="69CA30A1">
        <w:rPr>
          <w:rFonts w:cs="Arial"/>
          <w:b/>
          <w:bCs/>
          <w:color w:val="FF0000"/>
        </w:rPr>
        <w:t>4</w:t>
      </w:r>
    </w:p>
    <w:p w14:paraId="168EEE5B" w14:textId="35DD71E6" w:rsidR="00C85208" w:rsidRDefault="00C85208" w:rsidP="00C85208">
      <w:pPr>
        <w:widowControl w:val="0"/>
        <w:rPr>
          <w:rFonts w:cs="Arial"/>
          <w:b/>
          <w:bCs/>
        </w:rPr>
      </w:pPr>
    </w:p>
    <w:tbl>
      <w:tblPr>
        <w:tblStyle w:val="TableGrid"/>
        <w:tblW w:w="5000" w:type="pct"/>
        <w:tblLook w:val="04A0" w:firstRow="1" w:lastRow="0" w:firstColumn="1" w:lastColumn="0" w:noHBand="0" w:noVBand="1"/>
      </w:tblPr>
      <w:tblGrid>
        <w:gridCol w:w="4625"/>
        <w:gridCol w:w="4625"/>
      </w:tblGrid>
      <w:tr w:rsidR="0070474E" w14:paraId="473AE87A" w14:textId="77777777" w:rsidTr="00D17CD9">
        <w:tc>
          <w:tcPr>
            <w:tcW w:w="2500" w:type="pct"/>
            <w:tcBorders>
              <w:top w:val="nil"/>
              <w:left w:val="nil"/>
              <w:bottom w:val="nil"/>
              <w:right w:val="nil"/>
            </w:tcBorders>
          </w:tcPr>
          <w:p w14:paraId="27599D4E" w14:textId="1D60614F" w:rsidR="0070474E" w:rsidRDefault="00FF6FC6" w:rsidP="0070474E">
            <w:pPr>
              <w:widowControl w:val="0"/>
              <w:rPr>
                <w:rFonts w:cs="Arial"/>
                <w:b/>
                <w:bCs/>
              </w:rPr>
            </w:pPr>
            <w:hyperlink r:id="rId12" w:history="1">
              <w:r w:rsidR="0070474E" w:rsidRPr="0029200F">
                <w:rPr>
                  <w:rStyle w:val="Hyperlink"/>
                  <w:rFonts w:cs="Arial"/>
                  <w:b/>
                  <w:bCs/>
                </w:rPr>
                <w:t>www.318education.co.uk</w:t>
              </w:r>
            </w:hyperlink>
            <w:r w:rsidR="0070474E">
              <w:rPr>
                <w:rFonts w:cs="Arial"/>
                <w:b/>
                <w:bCs/>
              </w:rPr>
              <w:tab/>
            </w:r>
          </w:p>
        </w:tc>
        <w:tc>
          <w:tcPr>
            <w:tcW w:w="2500" w:type="pct"/>
            <w:tcBorders>
              <w:top w:val="nil"/>
              <w:left w:val="nil"/>
              <w:bottom w:val="nil"/>
              <w:right w:val="nil"/>
            </w:tcBorders>
          </w:tcPr>
          <w:p w14:paraId="33F48910" w14:textId="6167FEAD" w:rsidR="0070474E" w:rsidRDefault="0070474E" w:rsidP="0070474E">
            <w:pPr>
              <w:widowControl w:val="0"/>
              <w:jc w:val="right"/>
              <w:rPr>
                <w:rFonts w:cs="Arial"/>
                <w:b/>
                <w:bCs/>
              </w:rPr>
            </w:pPr>
          </w:p>
        </w:tc>
      </w:tr>
      <w:tr w:rsidR="00004A25" w14:paraId="376CF397" w14:textId="77777777" w:rsidTr="00D17CD9">
        <w:tc>
          <w:tcPr>
            <w:tcW w:w="2500" w:type="pct"/>
            <w:tcBorders>
              <w:top w:val="nil"/>
              <w:left w:val="nil"/>
              <w:bottom w:val="nil"/>
              <w:right w:val="nil"/>
            </w:tcBorders>
          </w:tcPr>
          <w:p w14:paraId="256B67C2" w14:textId="77777777" w:rsidR="00F6132E" w:rsidRPr="00F6132E" w:rsidRDefault="00F6132E" w:rsidP="00F6132E"/>
        </w:tc>
        <w:tc>
          <w:tcPr>
            <w:tcW w:w="2500" w:type="pct"/>
            <w:tcBorders>
              <w:top w:val="nil"/>
              <w:left w:val="nil"/>
              <w:bottom w:val="nil"/>
              <w:right w:val="nil"/>
            </w:tcBorders>
          </w:tcPr>
          <w:p w14:paraId="2478554B" w14:textId="77777777" w:rsidR="00004A25" w:rsidRDefault="00004A25" w:rsidP="0070474E">
            <w:pPr>
              <w:widowControl w:val="0"/>
              <w:jc w:val="right"/>
            </w:pPr>
          </w:p>
        </w:tc>
      </w:tr>
    </w:tbl>
    <w:p w14:paraId="0A6E2140" w14:textId="5257DA5F" w:rsidR="00C8303F" w:rsidRPr="00181345" w:rsidRDefault="00DD3962" w:rsidP="00C8303F">
      <w:pPr>
        <w:rPr>
          <w:rFonts w:cs="Arial"/>
          <w:b/>
          <w:bCs/>
          <w:sz w:val="24"/>
          <w:szCs w:val="24"/>
        </w:rPr>
      </w:pPr>
      <w:r w:rsidRPr="00181345">
        <w:rPr>
          <w:rFonts w:cs="Arial"/>
          <w:b/>
          <w:bCs/>
          <w:sz w:val="24"/>
          <w:szCs w:val="24"/>
        </w:rPr>
        <w:lastRenderedPageBreak/>
        <w:t>Contents</w:t>
      </w:r>
    </w:p>
    <w:p w14:paraId="751862B3" w14:textId="6D93C3FE" w:rsidR="00C8303F" w:rsidRDefault="00C8303F" w:rsidP="00F45C71">
      <w:pPr>
        <w:rPr>
          <w:rFonts w:asciiTheme="minorHAnsi" w:hAnsiTheme="minorHAnsi" w:cstheme="minorHAnsi"/>
          <w:b/>
        </w:rPr>
      </w:pPr>
    </w:p>
    <w:p w14:paraId="513705E0" w14:textId="09088B83" w:rsidR="00F336D3" w:rsidRDefault="00EE73BC">
      <w:pPr>
        <w:pStyle w:val="TOC1"/>
        <w:tabs>
          <w:tab w:val="right" w:leader="dot" w:pos="9628"/>
        </w:tabs>
        <w:rPr>
          <w:rFonts w:asciiTheme="minorHAnsi" w:eastAsiaTheme="minorEastAsia" w:hAnsiTheme="minorHAnsi" w:cstheme="minorBidi"/>
          <w:noProof/>
          <w:kern w:val="2"/>
          <w:sz w:val="22"/>
          <w:lang w:eastAsia="en-GB"/>
          <w14:ligatures w14:val="standardContextual"/>
        </w:rPr>
      </w:pPr>
      <w:r>
        <w:rPr>
          <w:rFonts w:asciiTheme="minorHAnsi" w:hAnsiTheme="minorHAnsi" w:cstheme="minorHAnsi"/>
          <w:b/>
        </w:rPr>
        <w:fldChar w:fldCharType="begin"/>
      </w:r>
      <w:r>
        <w:rPr>
          <w:rFonts w:asciiTheme="minorHAnsi" w:hAnsiTheme="minorHAnsi" w:cstheme="minorHAnsi"/>
          <w:b/>
        </w:rPr>
        <w:instrText xml:space="preserve"> TOC \h \z \t "Heading Pol,1,Heading Pol 2,2" </w:instrText>
      </w:r>
      <w:r>
        <w:rPr>
          <w:rFonts w:asciiTheme="minorHAnsi" w:hAnsiTheme="minorHAnsi" w:cstheme="minorHAnsi"/>
          <w:b/>
        </w:rPr>
        <w:fldChar w:fldCharType="separate"/>
      </w:r>
      <w:hyperlink w:anchor="_Toc145231335" w:history="1">
        <w:r w:rsidR="00F336D3" w:rsidRPr="00972B8A">
          <w:rPr>
            <w:rStyle w:val="Hyperlink"/>
            <w:noProof/>
          </w:rPr>
          <w:t>Introduction</w:t>
        </w:r>
        <w:r w:rsidR="00F336D3">
          <w:rPr>
            <w:noProof/>
            <w:webHidden/>
          </w:rPr>
          <w:tab/>
        </w:r>
        <w:r w:rsidR="00F336D3">
          <w:rPr>
            <w:noProof/>
            <w:webHidden/>
          </w:rPr>
          <w:fldChar w:fldCharType="begin"/>
        </w:r>
        <w:r w:rsidR="00F336D3">
          <w:rPr>
            <w:noProof/>
            <w:webHidden/>
          </w:rPr>
          <w:instrText xml:space="preserve"> PAGEREF _Toc145231335 \h </w:instrText>
        </w:r>
        <w:r w:rsidR="00F336D3">
          <w:rPr>
            <w:noProof/>
            <w:webHidden/>
          </w:rPr>
        </w:r>
        <w:r w:rsidR="00F336D3">
          <w:rPr>
            <w:noProof/>
            <w:webHidden/>
          </w:rPr>
          <w:fldChar w:fldCharType="separate"/>
        </w:r>
        <w:r w:rsidR="00F336D3">
          <w:rPr>
            <w:noProof/>
            <w:webHidden/>
          </w:rPr>
          <w:t>5</w:t>
        </w:r>
        <w:r w:rsidR="00F336D3">
          <w:rPr>
            <w:noProof/>
            <w:webHidden/>
          </w:rPr>
          <w:fldChar w:fldCharType="end"/>
        </w:r>
      </w:hyperlink>
    </w:p>
    <w:p w14:paraId="46E93B9D" w14:textId="4FA6A34F"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36" w:history="1">
        <w:r w:rsidR="00F336D3" w:rsidRPr="00972B8A">
          <w:rPr>
            <w:rStyle w:val="Hyperlink"/>
            <w:rFonts w:eastAsia="Arial"/>
            <w:noProof/>
          </w:rPr>
          <w:t>The Trust’s Safeguarding Statement</w:t>
        </w:r>
        <w:r w:rsidR="00F336D3">
          <w:rPr>
            <w:noProof/>
            <w:webHidden/>
          </w:rPr>
          <w:tab/>
        </w:r>
        <w:r w:rsidR="00F336D3">
          <w:rPr>
            <w:noProof/>
            <w:webHidden/>
          </w:rPr>
          <w:fldChar w:fldCharType="begin"/>
        </w:r>
        <w:r w:rsidR="00F336D3">
          <w:rPr>
            <w:noProof/>
            <w:webHidden/>
          </w:rPr>
          <w:instrText xml:space="preserve"> PAGEREF _Toc145231336 \h </w:instrText>
        </w:r>
        <w:r w:rsidR="00F336D3">
          <w:rPr>
            <w:noProof/>
            <w:webHidden/>
          </w:rPr>
        </w:r>
        <w:r w:rsidR="00F336D3">
          <w:rPr>
            <w:noProof/>
            <w:webHidden/>
          </w:rPr>
          <w:fldChar w:fldCharType="separate"/>
        </w:r>
        <w:r w:rsidR="00F336D3">
          <w:rPr>
            <w:noProof/>
            <w:webHidden/>
          </w:rPr>
          <w:t>5</w:t>
        </w:r>
        <w:r w:rsidR="00F336D3">
          <w:rPr>
            <w:noProof/>
            <w:webHidden/>
          </w:rPr>
          <w:fldChar w:fldCharType="end"/>
        </w:r>
      </w:hyperlink>
    </w:p>
    <w:p w14:paraId="7CA0DCAF" w14:textId="6BC2B591"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37" w:history="1">
        <w:r w:rsidR="00F336D3" w:rsidRPr="00972B8A">
          <w:rPr>
            <w:rStyle w:val="Hyperlink"/>
            <w:noProof/>
          </w:rPr>
          <w:t>Key Terms</w:t>
        </w:r>
        <w:r w:rsidR="00F336D3">
          <w:rPr>
            <w:noProof/>
            <w:webHidden/>
          </w:rPr>
          <w:tab/>
        </w:r>
        <w:r w:rsidR="00F336D3">
          <w:rPr>
            <w:noProof/>
            <w:webHidden/>
          </w:rPr>
          <w:fldChar w:fldCharType="begin"/>
        </w:r>
        <w:r w:rsidR="00F336D3">
          <w:rPr>
            <w:noProof/>
            <w:webHidden/>
          </w:rPr>
          <w:instrText xml:space="preserve"> PAGEREF _Toc145231337 \h </w:instrText>
        </w:r>
        <w:r w:rsidR="00F336D3">
          <w:rPr>
            <w:noProof/>
            <w:webHidden/>
          </w:rPr>
        </w:r>
        <w:r w:rsidR="00F336D3">
          <w:rPr>
            <w:noProof/>
            <w:webHidden/>
          </w:rPr>
          <w:fldChar w:fldCharType="separate"/>
        </w:r>
        <w:r w:rsidR="00F336D3">
          <w:rPr>
            <w:noProof/>
            <w:webHidden/>
          </w:rPr>
          <w:t>5</w:t>
        </w:r>
        <w:r w:rsidR="00F336D3">
          <w:rPr>
            <w:noProof/>
            <w:webHidden/>
          </w:rPr>
          <w:fldChar w:fldCharType="end"/>
        </w:r>
      </w:hyperlink>
    </w:p>
    <w:p w14:paraId="423F1FEF" w14:textId="29C9F8F2"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38" w:history="1">
        <w:r w:rsidR="00F336D3" w:rsidRPr="00972B8A">
          <w:rPr>
            <w:rStyle w:val="Hyperlink"/>
            <w:noProof/>
          </w:rPr>
          <w:t>Safeguarding</w:t>
        </w:r>
        <w:r w:rsidR="00F336D3">
          <w:rPr>
            <w:noProof/>
            <w:webHidden/>
          </w:rPr>
          <w:tab/>
        </w:r>
        <w:r w:rsidR="00F336D3">
          <w:rPr>
            <w:noProof/>
            <w:webHidden/>
          </w:rPr>
          <w:fldChar w:fldCharType="begin"/>
        </w:r>
        <w:r w:rsidR="00F336D3">
          <w:rPr>
            <w:noProof/>
            <w:webHidden/>
          </w:rPr>
          <w:instrText xml:space="preserve"> PAGEREF _Toc145231338 \h </w:instrText>
        </w:r>
        <w:r w:rsidR="00F336D3">
          <w:rPr>
            <w:noProof/>
            <w:webHidden/>
          </w:rPr>
        </w:r>
        <w:r w:rsidR="00F336D3">
          <w:rPr>
            <w:noProof/>
            <w:webHidden/>
          </w:rPr>
          <w:fldChar w:fldCharType="separate"/>
        </w:r>
        <w:r w:rsidR="00F336D3">
          <w:rPr>
            <w:noProof/>
            <w:webHidden/>
          </w:rPr>
          <w:t>5</w:t>
        </w:r>
        <w:r w:rsidR="00F336D3">
          <w:rPr>
            <w:noProof/>
            <w:webHidden/>
          </w:rPr>
          <w:fldChar w:fldCharType="end"/>
        </w:r>
      </w:hyperlink>
    </w:p>
    <w:p w14:paraId="0AB8DF21" w14:textId="1914E3BE"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39" w:history="1">
        <w:r w:rsidR="00F336D3" w:rsidRPr="00972B8A">
          <w:rPr>
            <w:rStyle w:val="Hyperlink"/>
            <w:noProof/>
          </w:rPr>
          <w:t>Child Protection</w:t>
        </w:r>
        <w:r w:rsidR="00F336D3">
          <w:rPr>
            <w:noProof/>
            <w:webHidden/>
          </w:rPr>
          <w:tab/>
        </w:r>
        <w:r w:rsidR="00F336D3">
          <w:rPr>
            <w:noProof/>
            <w:webHidden/>
          </w:rPr>
          <w:fldChar w:fldCharType="begin"/>
        </w:r>
        <w:r w:rsidR="00F336D3">
          <w:rPr>
            <w:noProof/>
            <w:webHidden/>
          </w:rPr>
          <w:instrText xml:space="preserve"> PAGEREF _Toc145231339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7154BD84" w14:textId="7516AA0B"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0" w:history="1">
        <w:r w:rsidR="00F336D3" w:rsidRPr="00972B8A">
          <w:rPr>
            <w:rStyle w:val="Hyperlink"/>
            <w:noProof/>
          </w:rPr>
          <w:t>Abuse</w:t>
        </w:r>
        <w:r w:rsidR="00F336D3">
          <w:rPr>
            <w:noProof/>
            <w:webHidden/>
          </w:rPr>
          <w:tab/>
        </w:r>
        <w:r w:rsidR="00F336D3">
          <w:rPr>
            <w:noProof/>
            <w:webHidden/>
          </w:rPr>
          <w:fldChar w:fldCharType="begin"/>
        </w:r>
        <w:r w:rsidR="00F336D3">
          <w:rPr>
            <w:noProof/>
            <w:webHidden/>
          </w:rPr>
          <w:instrText xml:space="preserve"> PAGEREF _Toc145231340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5AF76A8F" w14:textId="31D7FB19"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1" w:history="1">
        <w:r w:rsidR="00F336D3" w:rsidRPr="00972B8A">
          <w:rPr>
            <w:rStyle w:val="Hyperlink"/>
            <w:bCs/>
            <w:noProof/>
          </w:rPr>
          <w:t>Harm</w:t>
        </w:r>
        <w:r w:rsidR="00F336D3">
          <w:rPr>
            <w:noProof/>
            <w:webHidden/>
          </w:rPr>
          <w:tab/>
        </w:r>
        <w:r w:rsidR="00F336D3">
          <w:rPr>
            <w:noProof/>
            <w:webHidden/>
          </w:rPr>
          <w:fldChar w:fldCharType="begin"/>
        </w:r>
        <w:r w:rsidR="00F336D3">
          <w:rPr>
            <w:noProof/>
            <w:webHidden/>
          </w:rPr>
          <w:instrText xml:space="preserve"> PAGEREF _Toc145231341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60BFE8A8" w14:textId="4EE69EDE"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2" w:history="1">
        <w:r w:rsidR="00F336D3" w:rsidRPr="00972B8A">
          <w:rPr>
            <w:rStyle w:val="Hyperlink"/>
            <w:noProof/>
          </w:rPr>
          <w:t>Staff</w:t>
        </w:r>
        <w:r w:rsidR="00F336D3">
          <w:rPr>
            <w:noProof/>
            <w:webHidden/>
          </w:rPr>
          <w:tab/>
        </w:r>
        <w:r w:rsidR="00F336D3">
          <w:rPr>
            <w:noProof/>
            <w:webHidden/>
          </w:rPr>
          <w:fldChar w:fldCharType="begin"/>
        </w:r>
        <w:r w:rsidR="00F336D3">
          <w:rPr>
            <w:noProof/>
            <w:webHidden/>
          </w:rPr>
          <w:instrText xml:space="preserve"> PAGEREF _Toc145231342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3D4D66C6" w14:textId="52254BC3"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3" w:history="1">
        <w:r w:rsidR="00F336D3" w:rsidRPr="00972B8A">
          <w:rPr>
            <w:rStyle w:val="Hyperlink"/>
            <w:noProof/>
          </w:rPr>
          <w:t>Trustees</w:t>
        </w:r>
        <w:r w:rsidR="00F336D3">
          <w:rPr>
            <w:noProof/>
            <w:webHidden/>
          </w:rPr>
          <w:tab/>
        </w:r>
        <w:r w:rsidR="00F336D3">
          <w:rPr>
            <w:noProof/>
            <w:webHidden/>
          </w:rPr>
          <w:fldChar w:fldCharType="begin"/>
        </w:r>
        <w:r w:rsidR="00F336D3">
          <w:rPr>
            <w:noProof/>
            <w:webHidden/>
          </w:rPr>
          <w:instrText xml:space="preserve"> PAGEREF _Toc145231343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5D6C896D" w14:textId="01973149"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4" w:history="1">
        <w:r w:rsidR="00F336D3" w:rsidRPr="00972B8A">
          <w:rPr>
            <w:rStyle w:val="Hyperlink"/>
            <w:noProof/>
          </w:rPr>
          <w:t>Local Governors</w:t>
        </w:r>
        <w:r w:rsidR="00F336D3">
          <w:rPr>
            <w:noProof/>
            <w:webHidden/>
          </w:rPr>
          <w:tab/>
        </w:r>
        <w:r w:rsidR="00F336D3">
          <w:rPr>
            <w:noProof/>
            <w:webHidden/>
          </w:rPr>
          <w:fldChar w:fldCharType="begin"/>
        </w:r>
        <w:r w:rsidR="00F336D3">
          <w:rPr>
            <w:noProof/>
            <w:webHidden/>
          </w:rPr>
          <w:instrText xml:space="preserve"> PAGEREF _Toc145231344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27E11016" w14:textId="0662D5E5"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5" w:history="1">
        <w:r w:rsidR="00F336D3" w:rsidRPr="00972B8A">
          <w:rPr>
            <w:rStyle w:val="Hyperlink"/>
            <w:noProof/>
          </w:rPr>
          <w:t>Child</w:t>
        </w:r>
        <w:r w:rsidR="00F336D3">
          <w:rPr>
            <w:noProof/>
            <w:webHidden/>
          </w:rPr>
          <w:tab/>
        </w:r>
        <w:r w:rsidR="00F336D3">
          <w:rPr>
            <w:noProof/>
            <w:webHidden/>
          </w:rPr>
          <w:fldChar w:fldCharType="begin"/>
        </w:r>
        <w:r w:rsidR="00F336D3">
          <w:rPr>
            <w:noProof/>
            <w:webHidden/>
          </w:rPr>
          <w:instrText xml:space="preserve"> PAGEREF _Toc145231345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0032EEA4" w14:textId="3F70AE3F"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6" w:history="1">
        <w:r w:rsidR="00F336D3" w:rsidRPr="00972B8A">
          <w:rPr>
            <w:rStyle w:val="Hyperlink"/>
            <w:noProof/>
          </w:rPr>
          <w:t>Parent</w:t>
        </w:r>
        <w:r w:rsidR="00F336D3">
          <w:rPr>
            <w:noProof/>
            <w:webHidden/>
          </w:rPr>
          <w:tab/>
        </w:r>
        <w:r w:rsidR="00F336D3">
          <w:rPr>
            <w:noProof/>
            <w:webHidden/>
          </w:rPr>
          <w:fldChar w:fldCharType="begin"/>
        </w:r>
        <w:r w:rsidR="00F336D3">
          <w:rPr>
            <w:noProof/>
            <w:webHidden/>
          </w:rPr>
          <w:instrText xml:space="preserve"> PAGEREF _Toc145231346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3CF9CA77" w14:textId="0D6C1F6C"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47" w:history="1">
        <w:r w:rsidR="00F336D3" w:rsidRPr="00972B8A">
          <w:rPr>
            <w:rStyle w:val="Hyperlink"/>
            <w:noProof/>
          </w:rPr>
          <w:t>Roles and Responsibilities</w:t>
        </w:r>
        <w:r w:rsidR="00F336D3">
          <w:rPr>
            <w:noProof/>
            <w:webHidden/>
          </w:rPr>
          <w:tab/>
        </w:r>
        <w:r w:rsidR="00F336D3">
          <w:rPr>
            <w:noProof/>
            <w:webHidden/>
          </w:rPr>
          <w:fldChar w:fldCharType="begin"/>
        </w:r>
        <w:r w:rsidR="00F336D3">
          <w:rPr>
            <w:noProof/>
            <w:webHidden/>
          </w:rPr>
          <w:instrText xml:space="preserve"> PAGEREF _Toc145231347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55D91C9C" w14:textId="39968A3B"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8" w:history="1">
        <w:r w:rsidR="00F336D3" w:rsidRPr="00972B8A">
          <w:rPr>
            <w:rStyle w:val="Hyperlink"/>
            <w:noProof/>
          </w:rPr>
          <w:t>Trust Board</w:t>
        </w:r>
        <w:r w:rsidR="00F336D3">
          <w:rPr>
            <w:noProof/>
            <w:webHidden/>
          </w:rPr>
          <w:tab/>
        </w:r>
        <w:r w:rsidR="00F336D3">
          <w:rPr>
            <w:noProof/>
            <w:webHidden/>
          </w:rPr>
          <w:fldChar w:fldCharType="begin"/>
        </w:r>
        <w:r w:rsidR="00F336D3">
          <w:rPr>
            <w:noProof/>
            <w:webHidden/>
          </w:rPr>
          <w:instrText xml:space="preserve"> PAGEREF _Toc145231348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052B6BAF" w14:textId="5C2B490D"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49" w:history="1">
        <w:r w:rsidR="00F336D3" w:rsidRPr="00972B8A">
          <w:rPr>
            <w:rStyle w:val="Hyperlink"/>
            <w:noProof/>
          </w:rPr>
          <w:t>The Chief Executive Officer (CEO)</w:t>
        </w:r>
        <w:r w:rsidR="00F336D3">
          <w:rPr>
            <w:noProof/>
            <w:webHidden/>
          </w:rPr>
          <w:tab/>
        </w:r>
        <w:r w:rsidR="00F336D3">
          <w:rPr>
            <w:noProof/>
            <w:webHidden/>
          </w:rPr>
          <w:fldChar w:fldCharType="begin"/>
        </w:r>
        <w:r w:rsidR="00F336D3">
          <w:rPr>
            <w:noProof/>
            <w:webHidden/>
          </w:rPr>
          <w:instrText xml:space="preserve"> PAGEREF _Toc145231349 \h </w:instrText>
        </w:r>
        <w:r w:rsidR="00F336D3">
          <w:rPr>
            <w:noProof/>
            <w:webHidden/>
          </w:rPr>
        </w:r>
        <w:r w:rsidR="00F336D3">
          <w:rPr>
            <w:noProof/>
            <w:webHidden/>
          </w:rPr>
          <w:fldChar w:fldCharType="separate"/>
        </w:r>
        <w:r w:rsidR="00F336D3">
          <w:rPr>
            <w:noProof/>
            <w:webHidden/>
          </w:rPr>
          <w:t>6</w:t>
        </w:r>
        <w:r w:rsidR="00F336D3">
          <w:rPr>
            <w:noProof/>
            <w:webHidden/>
          </w:rPr>
          <w:fldChar w:fldCharType="end"/>
        </w:r>
      </w:hyperlink>
    </w:p>
    <w:p w14:paraId="6DCED856" w14:textId="2181D8E4"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0" w:history="1">
        <w:r w:rsidR="00F336D3" w:rsidRPr="00972B8A">
          <w:rPr>
            <w:rStyle w:val="Hyperlink"/>
            <w:noProof/>
          </w:rPr>
          <w:t>The Safeguarding Link Trustee</w:t>
        </w:r>
        <w:r w:rsidR="00F336D3">
          <w:rPr>
            <w:noProof/>
            <w:webHidden/>
          </w:rPr>
          <w:tab/>
        </w:r>
        <w:r w:rsidR="00F336D3">
          <w:rPr>
            <w:noProof/>
            <w:webHidden/>
          </w:rPr>
          <w:fldChar w:fldCharType="begin"/>
        </w:r>
        <w:r w:rsidR="00F336D3">
          <w:rPr>
            <w:noProof/>
            <w:webHidden/>
          </w:rPr>
          <w:instrText xml:space="preserve"> PAGEREF _Toc145231350 \h </w:instrText>
        </w:r>
        <w:r w:rsidR="00F336D3">
          <w:rPr>
            <w:noProof/>
            <w:webHidden/>
          </w:rPr>
        </w:r>
        <w:r w:rsidR="00F336D3">
          <w:rPr>
            <w:noProof/>
            <w:webHidden/>
          </w:rPr>
          <w:fldChar w:fldCharType="separate"/>
        </w:r>
        <w:r w:rsidR="00F336D3">
          <w:rPr>
            <w:noProof/>
            <w:webHidden/>
          </w:rPr>
          <w:t>7</w:t>
        </w:r>
        <w:r w:rsidR="00F336D3">
          <w:rPr>
            <w:noProof/>
            <w:webHidden/>
          </w:rPr>
          <w:fldChar w:fldCharType="end"/>
        </w:r>
      </w:hyperlink>
    </w:p>
    <w:p w14:paraId="334E4B30" w14:textId="53FC94A6"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1" w:history="1">
        <w:r w:rsidR="00F336D3" w:rsidRPr="00972B8A">
          <w:rPr>
            <w:rStyle w:val="Hyperlink"/>
            <w:noProof/>
          </w:rPr>
          <w:t>Local Governing Bodies (LGB)</w:t>
        </w:r>
        <w:r w:rsidR="00F336D3">
          <w:rPr>
            <w:noProof/>
            <w:webHidden/>
          </w:rPr>
          <w:tab/>
        </w:r>
        <w:r w:rsidR="00F336D3">
          <w:rPr>
            <w:noProof/>
            <w:webHidden/>
          </w:rPr>
          <w:fldChar w:fldCharType="begin"/>
        </w:r>
        <w:r w:rsidR="00F336D3">
          <w:rPr>
            <w:noProof/>
            <w:webHidden/>
          </w:rPr>
          <w:instrText xml:space="preserve"> PAGEREF _Toc145231351 \h </w:instrText>
        </w:r>
        <w:r w:rsidR="00F336D3">
          <w:rPr>
            <w:noProof/>
            <w:webHidden/>
          </w:rPr>
        </w:r>
        <w:r w:rsidR="00F336D3">
          <w:rPr>
            <w:noProof/>
            <w:webHidden/>
          </w:rPr>
          <w:fldChar w:fldCharType="separate"/>
        </w:r>
        <w:r w:rsidR="00F336D3">
          <w:rPr>
            <w:noProof/>
            <w:webHidden/>
          </w:rPr>
          <w:t>7</w:t>
        </w:r>
        <w:r w:rsidR="00F336D3">
          <w:rPr>
            <w:noProof/>
            <w:webHidden/>
          </w:rPr>
          <w:fldChar w:fldCharType="end"/>
        </w:r>
      </w:hyperlink>
    </w:p>
    <w:p w14:paraId="5DA7324C" w14:textId="7B2C3489"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2" w:history="1">
        <w:r w:rsidR="00F336D3" w:rsidRPr="00972B8A">
          <w:rPr>
            <w:rStyle w:val="Hyperlink"/>
            <w:noProof/>
          </w:rPr>
          <w:t>Headteachers</w:t>
        </w:r>
        <w:r w:rsidR="00F336D3">
          <w:rPr>
            <w:noProof/>
            <w:webHidden/>
          </w:rPr>
          <w:tab/>
        </w:r>
        <w:r w:rsidR="00F336D3">
          <w:rPr>
            <w:noProof/>
            <w:webHidden/>
          </w:rPr>
          <w:fldChar w:fldCharType="begin"/>
        </w:r>
        <w:r w:rsidR="00F336D3">
          <w:rPr>
            <w:noProof/>
            <w:webHidden/>
          </w:rPr>
          <w:instrText xml:space="preserve"> PAGEREF _Toc145231352 \h </w:instrText>
        </w:r>
        <w:r w:rsidR="00F336D3">
          <w:rPr>
            <w:noProof/>
            <w:webHidden/>
          </w:rPr>
        </w:r>
        <w:r w:rsidR="00F336D3">
          <w:rPr>
            <w:noProof/>
            <w:webHidden/>
          </w:rPr>
          <w:fldChar w:fldCharType="separate"/>
        </w:r>
        <w:r w:rsidR="00F336D3">
          <w:rPr>
            <w:noProof/>
            <w:webHidden/>
          </w:rPr>
          <w:t>7</w:t>
        </w:r>
        <w:r w:rsidR="00F336D3">
          <w:rPr>
            <w:noProof/>
            <w:webHidden/>
          </w:rPr>
          <w:fldChar w:fldCharType="end"/>
        </w:r>
      </w:hyperlink>
    </w:p>
    <w:p w14:paraId="724180D9" w14:textId="4C029D3E"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3" w:history="1">
        <w:r w:rsidR="00F336D3" w:rsidRPr="00972B8A">
          <w:rPr>
            <w:rStyle w:val="Hyperlink"/>
            <w:noProof/>
          </w:rPr>
          <w:t>The Designated Safeguarding Leads (DSL)</w:t>
        </w:r>
        <w:r w:rsidR="00F336D3">
          <w:rPr>
            <w:noProof/>
            <w:webHidden/>
          </w:rPr>
          <w:tab/>
        </w:r>
        <w:r w:rsidR="00F336D3">
          <w:rPr>
            <w:noProof/>
            <w:webHidden/>
          </w:rPr>
          <w:fldChar w:fldCharType="begin"/>
        </w:r>
        <w:r w:rsidR="00F336D3">
          <w:rPr>
            <w:noProof/>
            <w:webHidden/>
          </w:rPr>
          <w:instrText xml:space="preserve"> PAGEREF _Toc145231353 \h </w:instrText>
        </w:r>
        <w:r w:rsidR="00F336D3">
          <w:rPr>
            <w:noProof/>
            <w:webHidden/>
          </w:rPr>
        </w:r>
        <w:r w:rsidR="00F336D3">
          <w:rPr>
            <w:noProof/>
            <w:webHidden/>
          </w:rPr>
          <w:fldChar w:fldCharType="separate"/>
        </w:r>
        <w:r w:rsidR="00F336D3">
          <w:rPr>
            <w:noProof/>
            <w:webHidden/>
          </w:rPr>
          <w:t>8</w:t>
        </w:r>
        <w:r w:rsidR="00F336D3">
          <w:rPr>
            <w:noProof/>
            <w:webHidden/>
          </w:rPr>
          <w:fldChar w:fldCharType="end"/>
        </w:r>
      </w:hyperlink>
    </w:p>
    <w:p w14:paraId="55F8EC9B" w14:textId="6EFF6FDB"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4" w:history="1">
        <w:r w:rsidR="00F336D3" w:rsidRPr="00972B8A">
          <w:rPr>
            <w:rStyle w:val="Hyperlink"/>
            <w:noProof/>
          </w:rPr>
          <w:t>All Staff (including students on placement and volunteers)</w:t>
        </w:r>
        <w:r w:rsidR="00F336D3">
          <w:rPr>
            <w:noProof/>
            <w:webHidden/>
          </w:rPr>
          <w:tab/>
        </w:r>
        <w:r w:rsidR="00F336D3">
          <w:rPr>
            <w:noProof/>
            <w:webHidden/>
          </w:rPr>
          <w:fldChar w:fldCharType="begin"/>
        </w:r>
        <w:r w:rsidR="00F336D3">
          <w:rPr>
            <w:noProof/>
            <w:webHidden/>
          </w:rPr>
          <w:instrText xml:space="preserve"> PAGEREF _Toc145231354 \h </w:instrText>
        </w:r>
        <w:r w:rsidR="00F336D3">
          <w:rPr>
            <w:noProof/>
            <w:webHidden/>
          </w:rPr>
        </w:r>
        <w:r w:rsidR="00F336D3">
          <w:rPr>
            <w:noProof/>
            <w:webHidden/>
          </w:rPr>
          <w:fldChar w:fldCharType="separate"/>
        </w:r>
        <w:r w:rsidR="00F336D3">
          <w:rPr>
            <w:noProof/>
            <w:webHidden/>
          </w:rPr>
          <w:t>8</w:t>
        </w:r>
        <w:r w:rsidR="00F336D3">
          <w:rPr>
            <w:noProof/>
            <w:webHidden/>
          </w:rPr>
          <w:fldChar w:fldCharType="end"/>
        </w:r>
      </w:hyperlink>
    </w:p>
    <w:p w14:paraId="4999E62D" w14:textId="488E6186"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55" w:history="1">
        <w:r w:rsidR="00F336D3" w:rsidRPr="00972B8A">
          <w:rPr>
            <w:rStyle w:val="Hyperlink"/>
            <w:noProof/>
          </w:rPr>
          <w:t>Professional Development and Support</w:t>
        </w:r>
        <w:r w:rsidR="00F336D3">
          <w:rPr>
            <w:noProof/>
            <w:webHidden/>
          </w:rPr>
          <w:tab/>
        </w:r>
        <w:r w:rsidR="00F336D3">
          <w:rPr>
            <w:noProof/>
            <w:webHidden/>
          </w:rPr>
          <w:fldChar w:fldCharType="begin"/>
        </w:r>
        <w:r w:rsidR="00F336D3">
          <w:rPr>
            <w:noProof/>
            <w:webHidden/>
          </w:rPr>
          <w:instrText xml:space="preserve"> PAGEREF _Toc145231355 \h </w:instrText>
        </w:r>
        <w:r w:rsidR="00F336D3">
          <w:rPr>
            <w:noProof/>
            <w:webHidden/>
          </w:rPr>
        </w:r>
        <w:r w:rsidR="00F336D3">
          <w:rPr>
            <w:noProof/>
            <w:webHidden/>
          </w:rPr>
          <w:fldChar w:fldCharType="separate"/>
        </w:r>
        <w:r w:rsidR="00F336D3">
          <w:rPr>
            <w:noProof/>
            <w:webHidden/>
          </w:rPr>
          <w:t>9</w:t>
        </w:r>
        <w:r w:rsidR="00F336D3">
          <w:rPr>
            <w:noProof/>
            <w:webHidden/>
          </w:rPr>
          <w:fldChar w:fldCharType="end"/>
        </w:r>
      </w:hyperlink>
    </w:p>
    <w:p w14:paraId="30202D75" w14:textId="109E6A43" w:rsidR="00F336D3" w:rsidRDefault="00FF6FC6" w:rsidP="69CA30A1">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56" w:history="1">
        <w:r w:rsidR="00F336D3" w:rsidRPr="004D08E4">
          <w:rPr>
            <w:rStyle w:val="Hyperlink"/>
            <w:noProof/>
          </w:rPr>
          <w:t>Ensuring Safeguarding Practice Across the Trust</w:t>
        </w:r>
        <w:r w:rsidR="00F336D3" w:rsidRPr="004D08E4">
          <w:rPr>
            <w:noProof/>
            <w:webHidden/>
          </w:rPr>
          <w:tab/>
        </w:r>
        <w:r w:rsidR="00F336D3" w:rsidRPr="004D08E4">
          <w:rPr>
            <w:noProof/>
            <w:webHidden/>
          </w:rPr>
          <w:fldChar w:fldCharType="begin"/>
        </w:r>
        <w:r w:rsidR="00F336D3" w:rsidRPr="004D08E4">
          <w:rPr>
            <w:noProof/>
            <w:webHidden/>
          </w:rPr>
          <w:instrText xml:space="preserve"> PAGEREF _Toc145231356 \h </w:instrText>
        </w:r>
        <w:r w:rsidR="00F336D3" w:rsidRPr="004D08E4">
          <w:rPr>
            <w:noProof/>
            <w:webHidden/>
          </w:rPr>
        </w:r>
        <w:r w:rsidR="00F336D3" w:rsidRPr="004D08E4">
          <w:rPr>
            <w:noProof/>
            <w:webHidden/>
          </w:rPr>
          <w:fldChar w:fldCharType="separate"/>
        </w:r>
        <w:r w:rsidR="00F336D3" w:rsidRPr="004D08E4">
          <w:rPr>
            <w:noProof/>
            <w:webHidden/>
          </w:rPr>
          <w:t>9</w:t>
        </w:r>
        <w:r w:rsidR="00F336D3" w:rsidRPr="004D08E4">
          <w:rPr>
            <w:noProof/>
            <w:webHidden/>
          </w:rPr>
          <w:fldChar w:fldCharType="end"/>
        </w:r>
      </w:hyperlink>
    </w:p>
    <w:p w14:paraId="5D7CA490" w14:textId="7E562B30"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7" w:history="1">
        <w:r w:rsidR="00F336D3" w:rsidRPr="00972B8A">
          <w:rPr>
            <w:rStyle w:val="Hyperlink"/>
            <w:noProof/>
          </w:rPr>
          <w:t>Safer Recruitment</w:t>
        </w:r>
        <w:r w:rsidR="00F336D3">
          <w:rPr>
            <w:noProof/>
            <w:webHidden/>
          </w:rPr>
          <w:tab/>
        </w:r>
        <w:r w:rsidR="00F336D3">
          <w:rPr>
            <w:noProof/>
            <w:webHidden/>
          </w:rPr>
          <w:fldChar w:fldCharType="begin"/>
        </w:r>
        <w:r w:rsidR="00F336D3">
          <w:rPr>
            <w:noProof/>
            <w:webHidden/>
          </w:rPr>
          <w:instrText xml:space="preserve"> PAGEREF _Toc145231357 \h </w:instrText>
        </w:r>
        <w:r w:rsidR="00F336D3">
          <w:rPr>
            <w:noProof/>
            <w:webHidden/>
          </w:rPr>
        </w:r>
        <w:r w:rsidR="00F336D3">
          <w:rPr>
            <w:noProof/>
            <w:webHidden/>
          </w:rPr>
          <w:fldChar w:fldCharType="separate"/>
        </w:r>
        <w:r w:rsidR="00F336D3">
          <w:rPr>
            <w:noProof/>
            <w:webHidden/>
          </w:rPr>
          <w:t>9</w:t>
        </w:r>
        <w:r w:rsidR="00F336D3">
          <w:rPr>
            <w:noProof/>
            <w:webHidden/>
          </w:rPr>
          <w:fldChar w:fldCharType="end"/>
        </w:r>
      </w:hyperlink>
    </w:p>
    <w:p w14:paraId="11C217F5" w14:textId="18627B64"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8" w:history="1">
        <w:r w:rsidR="00F336D3" w:rsidRPr="00972B8A">
          <w:rPr>
            <w:rStyle w:val="Hyperlink"/>
            <w:noProof/>
          </w:rPr>
          <w:t>Contractors</w:t>
        </w:r>
        <w:r w:rsidR="00F336D3">
          <w:rPr>
            <w:noProof/>
            <w:webHidden/>
          </w:rPr>
          <w:tab/>
        </w:r>
        <w:r w:rsidR="00F336D3">
          <w:rPr>
            <w:noProof/>
            <w:webHidden/>
          </w:rPr>
          <w:fldChar w:fldCharType="begin"/>
        </w:r>
        <w:r w:rsidR="00F336D3">
          <w:rPr>
            <w:noProof/>
            <w:webHidden/>
          </w:rPr>
          <w:instrText xml:space="preserve"> PAGEREF _Toc145231358 \h </w:instrText>
        </w:r>
        <w:r w:rsidR="00F336D3">
          <w:rPr>
            <w:noProof/>
            <w:webHidden/>
          </w:rPr>
        </w:r>
        <w:r w:rsidR="00F336D3">
          <w:rPr>
            <w:noProof/>
            <w:webHidden/>
          </w:rPr>
          <w:fldChar w:fldCharType="separate"/>
        </w:r>
        <w:r w:rsidR="00F336D3">
          <w:rPr>
            <w:noProof/>
            <w:webHidden/>
          </w:rPr>
          <w:t>10</w:t>
        </w:r>
        <w:r w:rsidR="00F336D3">
          <w:rPr>
            <w:noProof/>
            <w:webHidden/>
          </w:rPr>
          <w:fldChar w:fldCharType="end"/>
        </w:r>
      </w:hyperlink>
    </w:p>
    <w:p w14:paraId="5E1DDE34" w14:textId="325406F7"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59" w:history="1">
        <w:r w:rsidR="00F336D3" w:rsidRPr="00972B8A">
          <w:rPr>
            <w:rStyle w:val="Hyperlink"/>
            <w:noProof/>
          </w:rPr>
          <w:t>Visitors</w:t>
        </w:r>
        <w:r w:rsidR="00F336D3">
          <w:rPr>
            <w:noProof/>
            <w:webHidden/>
          </w:rPr>
          <w:tab/>
        </w:r>
        <w:r w:rsidR="00F336D3">
          <w:rPr>
            <w:noProof/>
            <w:webHidden/>
          </w:rPr>
          <w:fldChar w:fldCharType="begin"/>
        </w:r>
        <w:r w:rsidR="00F336D3">
          <w:rPr>
            <w:noProof/>
            <w:webHidden/>
          </w:rPr>
          <w:instrText xml:space="preserve"> PAGEREF _Toc145231359 \h </w:instrText>
        </w:r>
        <w:r w:rsidR="00F336D3">
          <w:rPr>
            <w:noProof/>
            <w:webHidden/>
          </w:rPr>
        </w:r>
        <w:r w:rsidR="00F336D3">
          <w:rPr>
            <w:noProof/>
            <w:webHidden/>
          </w:rPr>
          <w:fldChar w:fldCharType="separate"/>
        </w:r>
        <w:r w:rsidR="00F336D3">
          <w:rPr>
            <w:noProof/>
            <w:webHidden/>
          </w:rPr>
          <w:t>10</w:t>
        </w:r>
        <w:r w:rsidR="00F336D3">
          <w:rPr>
            <w:noProof/>
            <w:webHidden/>
          </w:rPr>
          <w:fldChar w:fldCharType="end"/>
        </w:r>
      </w:hyperlink>
    </w:p>
    <w:p w14:paraId="3AE266AE" w14:textId="2FA14D2B"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0" w:history="1">
        <w:r w:rsidR="00F336D3" w:rsidRPr="00972B8A">
          <w:rPr>
            <w:rStyle w:val="Hyperlink"/>
            <w:noProof/>
          </w:rPr>
          <w:t>Use of School Premises for Non-School Activities.</w:t>
        </w:r>
        <w:r w:rsidR="00F336D3">
          <w:rPr>
            <w:noProof/>
            <w:webHidden/>
          </w:rPr>
          <w:tab/>
        </w:r>
        <w:r w:rsidR="00F336D3">
          <w:rPr>
            <w:noProof/>
            <w:webHidden/>
          </w:rPr>
          <w:fldChar w:fldCharType="begin"/>
        </w:r>
        <w:r w:rsidR="00F336D3">
          <w:rPr>
            <w:noProof/>
            <w:webHidden/>
          </w:rPr>
          <w:instrText xml:space="preserve"> PAGEREF _Toc145231360 \h </w:instrText>
        </w:r>
        <w:r w:rsidR="00F336D3">
          <w:rPr>
            <w:noProof/>
            <w:webHidden/>
          </w:rPr>
        </w:r>
        <w:r w:rsidR="00F336D3">
          <w:rPr>
            <w:noProof/>
            <w:webHidden/>
          </w:rPr>
          <w:fldChar w:fldCharType="separate"/>
        </w:r>
        <w:r w:rsidR="00F336D3">
          <w:rPr>
            <w:noProof/>
            <w:webHidden/>
          </w:rPr>
          <w:t>11</w:t>
        </w:r>
        <w:r w:rsidR="00F336D3">
          <w:rPr>
            <w:noProof/>
            <w:webHidden/>
          </w:rPr>
          <w:fldChar w:fldCharType="end"/>
        </w:r>
      </w:hyperlink>
    </w:p>
    <w:p w14:paraId="1A89E95F" w14:textId="7AED09D3"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1" w:history="1">
        <w:r w:rsidR="00F336D3" w:rsidRPr="00972B8A">
          <w:rPr>
            <w:rStyle w:val="Hyperlink"/>
            <w:noProof/>
          </w:rPr>
          <w:t>Alternative Provision</w:t>
        </w:r>
        <w:r w:rsidR="00F336D3">
          <w:rPr>
            <w:noProof/>
            <w:webHidden/>
          </w:rPr>
          <w:tab/>
        </w:r>
        <w:r w:rsidR="00F336D3">
          <w:rPr>
            <w:noProof/>
            <w:webHidden/>
          </w:rPr>
          <w:fldChar w:fldCharType="begin"/>
        </w:r>
        <w:r w:rsidR="00F336D3">
          <w:rPr>
            <w:noProof/>
            <w:webHidden/>
          </w:rPr>
          <w:instrText xml:space="preserve"> PAGEREF _Toc145231361 \h </w:instrText>
        </w:r>
        <w:r w:rsidR="00F336D3">
          <w:rPr>
            <w:noProof/>
            <w:webHidden/>
          </w:rPr>
        </w:r>
        <w:r w:rsidR="00F336D3">
          <w:rPr>
            <w:noProof/>
            <w:webHidden/>
          </w:rPr>
          <w:fldChar w:fldCharType="separate"/>
        </w:r>
        <w:r w:rsidR="00F336D3">
          <w:rPr>
            <w:noProof/>
            <w:webHidden/>
          </w:rPr>
          <w:t>11</w:t>
        </w:r>
        <w:r w:rsidR="00F336D3">
          <w:rPr>
            <w:noProof/>
            <w:webHidden/>
          </w:rPr>
          <w:fldChar w:fldCharType="end"/>
        </w:r>
      </w:hyperlink>
    </w:p>
    <w:p w14:paraId="37CA91EB" w14:textId="5EAAAD68"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2" w:history="1">
        <w:r w:rsidR="00F336D3" w:rsidRPr="00972B8A">
          <w:rPr>
            <w:rStyle w:val="Hyperlink"/>
            <w:noProof/>
          </w:rPr>
          <w:t>Ensuring Safe Staff</w:t>
        </w:r>
        <w:r w:rsidR="00F336D3">
          <w:rPr>
            <w:noProof/>
            <w:webHidden/>
          </w:rPr>
          <w:tab/>
        </w:r>
        <w:r w:rsidR="00F336D3">
          <w:rPr>
            <w:noProof/>
            <w:webHidden/>
          </w:rPr>
          <w:fldChar w:fldCharType="begin"/>
        </w:r>
        <w:r w:rsidR="00F336D3">
          <w:rPr>
            <w:noProof/>
            <w:webHidden/>
          </w:rPr>
          <w:instrText xml:space="preserve"> PAGEREF _Toc145231362 \h </w:instrText>
        </w:r>
        <w:r w:rsidR="00F336D3">
          <w:rPr>
            <w:noProof/>
            <w:webHidden/>
          </w:rPr>
        </w:r>
        <w:r w:rsidR="00F336D3">
          <w:rPr>
            <w:noProof/>
            <w:webHidden/>
          </w:rPr>
          <w:fldChar w:fldCharType="separate"/>
        </w:r>
        <w:r w:rsidR="00F336D3">
          <w:rPr>
            <w:noProof/>
            <w:webHidden/>
          </w:rPr>
          <w:t>11</w:t>
        </w:r>
        <w:r w:rsidR="00F336D3">
          <w:rPr>
            <w:noProof/>
            <w:webHidden/>
          </w:rPr>
          <w:fldChar w:fldCharType="end"/>
        </w:r>
      </w:hyperlink>
    </w:p>
    <w:p w14:paraId="714CA4E2" w14:textId="729E9414"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63" w:history="1">
        <w:r w:rsidR="00F336D3" w:rsidRPr="00972B8A">
          <w:rPr>
            <w:rStyle w:val="Hyperlink"/>
            <w:noProof/>
          </w:rPr>
          <w:t>Record Keeping and Information Security</w:t>
        </w:r>
        <w:r w:rsidR="00F336D3">
          <w:rPr>
            <w:noProof/>
            <w:webHidden/>
          </w:rPr>
          <w:tab/>
        </w:r>
        <w:r w:rsidR="00F336D3">
          <w:rPr>
            <w:noProof/>
            <w:webHidden/>
          </w:rPr>
          <w:fldChar w:fldCharType="begin"/>
        </w:r>
        <w:r w:rsidR="00F336D3">
          <w:rPr>
            <w:noProof/>
            <w:webHidden/>
          </w:rPr>
          <w:instrText xml:space="preserve"> PAGEREF _Toc145231363 \h </w:instrText>
        </w:r>
        <w:r w:rsidR="00F336D3">
          <w:rPr>
            <w:noProof/>
            <w:webHidden/>
          </w:rPr>
        </w:r>
        <w:r w:rsidR="00F336D3">
          <w:rPr>
            <w:noProof/>
            <w:webHidden/>
          </w:rPr>
          <w:fldChar w:fldCharType="separate"/>
        </w:r>
        <w:r w:rsidR="00F336D3">
          <w:rPr>
            <w:noProof/>
            <w:webHidden/>
          </w:rPr>
          <w:t>13</w:t>
        </w:r>
        <w:r w:rsidR="00F336D3">
          <w:rPr>
            <w:noProof/>
            <w:webHidden/>
          </w:rPr>
          <w:fldChar w:fldCharType="end"/>
        </w:r>
      </w:hyperlink>
    </w:p>
    <w:p w14:paraId="245E5B01" w14:textId="6CA7EDB5"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4" w:history="1">
        <w:r w:rsidR="00F336D3" w:rsidRPr="00972B8A">
          <w:rPr>
            <w:rStyle w:val="Hyperlink"/>
            <w:noProof/>
          </w:rPr>
          <w:t>Storage and Management of Safeguarding Information (Child Protection files)</w:t>
        </w:r>
        <w:r w:rsidR="00F336D3">
          <w:rPr>
            <w:noProof/>
            <w:webHidden/>
          </w:rPr>
          <w:tab/>
        </w:r>
        <w:r w:rsidR="00F336D3">
          <w:rPr>
            <w:noProof/>
            <w:webHidden/>
          </w:rPr>
          <w:fldChar w:fldCharType="begin"/>
        </w:r>
        <w:r w:rsidR="00F336D3">
          <w:rPr>
            <w:noProof/>
            <w:webHidden/>
          </w:rPr>
          <w:instrText xml:space="preserve"> PAGEREF _Toc145231364 \h </w:instrText>
        </w:r>
        <w:r w:rsidR="00F336D3">
          <w:rPr>
            <w:noProof/>
            <w:webHidden/>
          </w:rPr>
        </w:r>
        <w:r w:rsidR="00F336D3">
          <w:rPr>
            <w:noProof/>
            <w:webHidden/>
          </w:rPr>
          <w:fldChar w:fldCharType="separate"/>
        </w:r>
        <w:r w:rsidR="00F336D3">
          <w:rPr>
            <w:noProof/>
            <w:webHidden/>
          </w:rPr>
          <w:t>13</w:t>
        </w:r>
        <w:r w:rsidR="00F336D3">
          <w:rPr>
            <w:noProof/>
            <w:webHidden/>
          </w:rPr>
          <w:fldChar w:fldCharType="end"/>
        </w:r>
      </w:hyperlink>
    </w:p>
    <w:p w14:paraId="52D5F43A" w14:textId="01321FD1"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5" w:history="1">
        <w:r w:rsidR="00F336D3" w:rsidRPr="00972B8A">
          <w:rPr>
            <w:rStyle w:val="Hyperlink"/>
            <w:noProof/>
          </w:rPr>
          <w:t>Sharing Safeguarding Information</w:t>
        </w:r>
        <w:r w:rsidR="00F336D3">
          <w:rPr>
            <w:noProof/>
            <w:webHidden/>
          </w:rPr>
          <w:tab/>
        </w:r>
        <w:r w:rsidR="00F336D3">
          <w:rPr>
            <w:noProof/>
            <w:webHidden/>
          </w:rPr>
          <w:fldChar w:fldCharType="begin"/>
        </w:r>
        <w:r w:rsidR="00F336D3">
          <w:rPr>
            <w:noProof/>
            <w:webHidden/>
          </w:rPr>
          <w:instrText xml:space="preserve"> PAGEREF _Toc145231365 \h </w:instrText>
        </w:r>
        <w:r w:rsidR="00F336D3">
          <w:rPr>
            <w:noProof/>
            <w:webHidden/>
          </w:rPr>
        </w:r>
        <w:r w:rsidR="00F336D3">
          <w:rPr>
            <w:noProof/>
            <w:webHidden/>
          </w:rPr>
          <w:fldChar w:fldCharType="separate"/>
        </w:r>
        <w:r w:rsidR="00F336D3">
          <w:rPr>
            <w:noProof/>
            <w:webHidden/>
          </w:rPr>
          <w:t>13</w:t>
        </w:r>
        <w:r w:rsidR="00F336D3">
          <w:rPr>
            <w:noProof/>
            <w:webHidden/>
          </w:rPr>
          <w:fldChar w:fldCharType="end"/>
        </w:r>
      </w:hyperlink>
    </w:p>
    <w:p w14:paraId="75073E1E" w14:textId="7C715783"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6" w:history="1">
        <w:r w:rsidR="00F336D3" w:rsidRPr="00972B8A">
          <w:rPr>
            <w:rStyle w:val="Hyperlink"/>
            <w:noProof/>
          </w:rPr>
          <w:t>Sharing Information with Other Organisations</w:t>
        </w:r>
        <w:r w:rsidR="00F336D3">
          <w:rPr>
            <w:noProof/>
            <w:webHidden/>
          </w:rPr>
          <w:tab/>
        </w:r>
        <w:r w:rsidR="00F336D3">
          <w:rPr>
            <w:noProof/>
            <w:webHidden/>
          </w:rPr>
          <w:fldChar w:fldCharType="begin"/>
        </w:r>
        <w:r w:rsidR="00F336D3">
          <w:rPr>
            <w:noProof/>
            <w:webHidden/>
          </w:rPr>
          <w:instrText xml:space="preserve"> PAGEREF _Toc145231366 \h </w:instrText>
        </w:r>
        <w:r w:rsidR="00F336D3">
          <w:rPr>
            <w:noProof/>
            <w:webHidden/>
          </w:rPr>
        </w:r>
        <w:r w:rsidR="00F336D3">
          <w:rPr>
            <w:noProof/>
            <w:webHidden/>
          </w:rPr>
          <w:fldChar w:fldCharType="separate"/>
        </w:r>
        <w:r w:rsidR="00F336D3">
          <w:rPr>
            <w:noProof/>
            <w:webHidden/>
          </w:rPr>
          <w:t>13</w:t>
        </w:r>
        <w:r w:rsidR="00F336D3">
          <w:rPr>
            <w:noProof/>
            <w:webHidden/>
          </w:rPr>
          <w:fldChar w:fldCharType="end"/>
        </w:r>
      </w:hyperlink>
    </w:p>
    <w:p w14:paraId="31E6F810" w14:textId="55B5D256"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7" w:history="1">
        <w:r w:rsidR="00F336D3" w:rsidRPr="00972B8A">
          <w:rPr>
            <w:rStyle w:val="Hyperlink"/>
            <w:noProof/>
          </w:rPr>
          <w:t>Transfer of Child Protection Files and Other Safeguarding Information</w:t>
        </w:r>
        <w:r w:rsidR="00F336D3">
          <w:rPr>
            <w:noProof/>
            <w:webHidden/>
          </w:rPr>
          <w:tab/>
        </w:r>
        <w:r w:rsidR="00F336D3">
          <w:rPr>
            <w:noProof/>
            <w:webHidden/>
          </w:rPr>
          <w:fldChar w:fldCharType="begin"/>
        </w:r>
        <w:r w:rsidR="00F336D3">
          <w:rPr>
            <w:noProof/>
            <w:webHidden/>
          </w:rPr>
          <w:instrText xml:space="preserve"> PAGEREF _Toc145231367 \h </w:instrText>
        </w:r>
        <w:r w:rsidR="00F336D3">
          <w:rPr>
            <w:noProof/>
            <w:webHidden/>
          </w:rPr>
        </w:r>
        <w:r w:rsidR="00F336D3">
          <w:rPr>
            <w:noProof/>
            <w:webHidden/>
          </w:rPr>
          <w:fldChar w:fldCharType="separate"/>
        </w:r>
        <w:r w:rsidR="00F336D3">
          <w:rPr>
            <w:noProof/>
            <w:webHidden/>
          </w:rPr>
          <w:t>14</w:t>
        </w:r>
        <w:r w:rsidR="00F336D3">
          <w:rPr>
            <w:noProof/>
            <w:webHidden/>
          </w:rPr>
          <w:fldChar w:fldCharType="end"/>
        </w:r>
      </w:hyperlink>
    </w:p>
    <w:p w14:paraId="04C75EB3" w14:textId="6BF69FB4"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68" w:history="1">
        <w:r w:rsidR="00F336D3" w:rsidRPr="00972B8A">
          <w:rPr>
            <w:rStyle w:val="Hyperlink"/>
            <w:noProof/>
          </w:rPr>
          <w:t>Working in Partnership</w:t>
        </w:r>
        <w:r w:rsidR="00F336D3">
          <w:rPr>
            <w:noProof/>
            <w:webHidden/>
          </w:rPr>
          <w:tab/>
        </w:r>
        <w:r w:rsidR="00F336D3">
          <w:rPr>
            <w:noProof/>
            <w:webHidden/>
          </w:rPr>
          <w:fldChar w:fldCharType="begin"/>
        </w:r>
        <w:r w:rsidR="00F336D3">
          <w:rPr>
            <w:noProof/>
            <w:webHidden/>
          </w:rPr>
          <w:instrText xml:space="preserve"> PAGEREF _Toc145231368 \h </w:instrText>
        </w:r>
        <w:r w:rsidR="00F336D3">
          <w:rPr>
            <w:noProof/>
            <w:webHidden/>
          </w:rPr>
        </w:r>
        <w:r w:rsidR="00F336D3">
          <w:rPr>
            <w:noProof/>
            <w:webHidden/>
          </w:rPr>
          <w:fldChar w:fldCharType="separate"/>
        </w:r>
        <w:r w:rsidR="00F336D3">
          <w:rPr>
            <w:noProof/>
            <w:webHidden/>
          </w:rPr>
          <w:t>14</w:t>
        </w:r>
        <w:r w:rsidR="00F336D3">
          <w:rPr>
            <w:noProof/>
            <w:webHidden/>
          </w:rPr>
          <w:fldChar w:fldCharType="end"/>
        </w:r>
      </w:hyperlink>
    </w:p>
    <w:p w14:paraId="6F88A72E" w14:textId="6ED110B5"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69" w:history="1">
        <w:r w:rsidR="00F336D3" w:rsidRPr="00972B8A">
          <w:rPr>
            <w:rStyle w:val="Hyperlink"/>
            <w:noProof/>
          </w:rPr>
          <w:t>Children</w:t>
        </w:r>
        <w:r w:rsidR="00F336D3">
          <w:rPr>
            <w:noProof/>
            <w:webHidden/>
          </w:rPr>
          <w:tab/>
        </w:r>
        <w:r w:rsidR="00F336D3">
          <w:rPr>
            <w:noProof/>
            <w:webHidden/>
          </w:rPr>
          <w:fldChar w:fldCharType="begin"/>
        </w:r>
        <w:r w:rsidR="00F336D3">
          <w:rPr>
            <w:noProof/>
            <w:webHidden/>
          </w:rPr>
          <w:instrText xml:space="preserve"> PAGEREF _Toc145231369 \h </w:instrText>
        </w:r>
        <w:r w:rsidR="00F336D3">
          <w:rPr>
            <w:noProof/>
            <w:webHidden/>
          </w:rPr>
        </w:r>
        <w:r w:rsidR="00F336D3">
          <w:rPr>
            <w:noProof/>
            <w:webHidden/>
          </w:rPr>
          <w:fldChar w:fldCharType="separate"/>
        </w:r>
        <w:r w:rsidR="00F336D3">
          <w:rPr>
            <w:noProof/>
            <w:webHidden/>
          </w:rPr>
          <w:t>14</w:t>
        </w:r>
        <w:r w:rsidR="00F336D3">
          <w:rPr>
            <w:noProof/>
            <w:webHidden/>
          </w:rPr>
          <w:fldChar w:fldCharType="end"/>
        </w:r>
      </w:hyperlink>
    </w:p>
    <w:p w14:paraId="68828BB7" w14:textId="19D60A94"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70" w:history="1">
        <w:r w:rsidR="00F336D3" w:rsidRPr="00972B8A">
          <w:rPr>
            <w:rStyle w:val="Hyperlink"/>
            <w:noProof/>
          </w:rPr>
          <w:t>Parents</w:t>
        </w:r>
        <w:r w:rsidR="00F336D3">
          <w:rPr>
            <w:noProof/>
            <w:webHidden/>
          </w:rPr>
          <w:tab/>
        </w:r>
        <w:r w:rsidR="00F336D3">
          <w:rPr>
            <w:noProof/>
            <w:webHidden/>
          </w:rPr>
          <w:fldChar w:fldCharType="begin"/>
        </w:r>
        <w:r w:rsidR="00F336D3">
          <w:rPr>
            <w:noProof/>
            <w:webHidden/>
          </w:rPr>
          <w:instrText xml:space="preserve"> PAGEREF _Toc145231370 \h </w:instrText>
        </w:r>
        <w:r w:rsidR="00F336D3">
          <w:rPr>
            <w:noProof/>
            <w:webHidden/>
          </w:rPr>
        </w:r>
        <w:r w:rsidR="00F336D3">
          <w:rPr>
            <w:noProof/>
            <w:webHidden/>
          </w:rPr>
          <w:fldChar w:fldCharType="separate"/>
        </w:r>
        <w:r w:rsidR="00F336D3">
          <w:rPr>
            <w:noProof/>
            <w:webHidden/>
          </w:rPr>
          <w:t>15</w:t>
        </w:r>
        <w:r w:rsidR="00F336D3">
          <w:rPr>
            <w:noProof/>
            <w:webHidden/>
          </w:rPr>
          <w:fldChar w:fldCharType="end"/>
        </w:r>
      </w:hyperlink>
    </w:p>
    <w:p w14:paraId="7336DCFE" w14:textId="37BA2D99"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71" w:history="1">
        <w:r w:rsidR="00F336D3" w:rsidRPr="00972B8A">
          <w:rPr>
            <w:rStyle w:val="Hyperlink"/>
            <w:noProof/>
          </w:rPr>
          <w:t>Other Agencies/Partnerships</w:t>
        </w:r>
        <w:r w:rsidR="00F336D3">
          <w:rPr>
            <w:noProof/>
            <w:webHidden/>
          </w:rPr>
          <w:tab/>
        </w:r>
        <w:r w:rsidR="00F336D3">
          <w:rPr>
            <w:noProof/>
            <w:webHidden/>
          </w:rPr>
          <w:fldChar w:fldCharType="begin"/>
        </w:r>
        <w:r w:rsidR="00F336D3">
          <w:rPr>
            <w:noProof/>
            <w:webHidden/>
          </w:rPr>
          <w:instrText xml:space="preserve"> PAGEREF _Toc145231371 \h </w:instrText>
        </w:r>
        <w:r w:rsidR="00F336D3">
          <w:rPr>
            <w:noProof/>
            <w:webHidden/>
          </w:rPr>
        </w:r>
        <w:r w:rsidR="00F336D3">
          <w:rPr>
            <w:noProof/>
            <w:webHidden/>
          </w:rPr>
          <w:fldChar w:fldCharType="separate"/>
        </w:r>
        <w:r w:rsidR="00F336D3">
          <w:rPr>
            <w:noProof/>
            <w:webHidden/>
          </w:rPr>
          <w:t>15</w:t>
        </w:r>
        <w:r w:rsidR="00F336D3">
          <w:rPr>
            <w:noProof/>
            <w:webHidden/>
          </w:rPr>
          <w:fldChar w:fldCharType="end"/>
        </w:r>
      </w:hyperlink>
    </w:p>
    <w:p w14:paraId="1AC90399" w14:textId="1585BDD3"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72" w:history="1">
        <w:r w:rsidR="00F336D3" w:rsidRPr="00972B8A">
          <w:rPr>
            <w:rStyle w:val="Hyperlink"/>
            <w:noProof/>
          </w:rPr>
          <w:t>Teaching Children How to Keep Safe</w:t>
        </w:r>
        <w:r w:rsidR="00F336D3">
          <w:rPr>
            <w:noProof/>
            <w:webHidden/>
          </w:rPr>
          <w:tab/>
        </w:r>
        <w:r w:rsidR="00F336D3">
          <w:rPr>
            <w:noProof/>
            <w:webHidden/>
          </w:rPr>
          <w:fldChar w:fldCharType="begin"/>
        </w:r>
        <w:r w:rsidR="00F336D3">
          <w:rPr>
            <w:noProof/>
            <w:webHidden/>
          </w:rPr>
          <w:instrText xml:space="preserve"> PAGEREF _Toc145231372 \h </w:instrText>
        </w:r>
        <w:r w:rsidR="00F336D3">
          <w:rPr>
            <w:noProof/>
            <w:webHidden/>
          </w:rPr>
        </w:r>
        <w:r w:rsidR="00F336D3">
          <w:rPr>
            <w:noProof/>
            <w:webHidden/>
          </w:rPr>
          <w:fldChar w:fldCharType="separate"/>
        </w:r>
        <w:r w:rsidR="00F336D3">
          <w:rPr>
            <w:noProof/>
            <w:webHidden/>
          </w:rPr>
          <w:t>16</w:t>
        </w:r>
        <w:r w:rsidR="00F336D3">
          <w:rPr>
            <w:noProof/>
            <w:webHidden/>
          </w:rPr>
          <w:fldChar w:fldCharType="end"/>
        </w:r>
      </w:hyperlink>
    </w:p>
    <w:p w14:paraId="2C9BB9DC" w14:textId="58ADE965"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73" w:history="1">
        <w:r w:rsidR="00F336D3" w:rsidRPr="00972B8A">
          <w:rPr>
            <w:rStyle w:val="Hyperlink"/>
            <w:noProof/>
          </w:rPr>
          <w:t>Online Safety</w:t>
        </w:r>
        <w:r w:rsidR="00F336D3">
          <w:rPr>
            <w:noProof/>
            <w:webHidden/>
          </w:rPr>
          <w:tab/>
        </w:r>
        <w:r w:rsidR="00F336D3">
          <w:rPr>
            <w:noProof/>
            <w:webHidden/>
          </w:rPr>
          <w:fldChar w:fldCharType="begin"/>
        </w:r>
        <w:r w:rsidR="00F336D3">
          <w:rPr>
            <w:noProof/>
            <w:webHidden/>
          </w:rPr>
          <w:instrText xml:space="preserve"> PAGEREF _Toc145231373 \h </w:instrText>
        </w:r>
        <w:r w:rsidR="00F336D3">
          <w:rPr>
            <w:noProof/>
            <w:webHidden/>
          </w:rPr>
        </w:r>
        <w:r w:rsidR="00F336D3">
          <w:rPr>
            <w:noProof/>
            <w:webHidden/>
          </w:rPr>
          <w:fldChar w:fldCharType="separate"/>
        </w:r>
        <w:r w:rsidR="00F336D3">
          <w:rPr>
            <w:noProof/>
            <w:webHidden/>
          </w:rPr>
          <w:t>16</w:t>
        </w:r>
        <w:r w:rsidR="00F336D3">
          <w:rPr>
            <w:noProof/>
            <w:webHidden/>
          </w:rPr>
          <w:fldChar w:fldCharType="end"/>
        </w:r>
      </w:hyperlink>
    </w:p>
    <w:p w14:paraId="6D35E604" w14:textId="7E23C8A7"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74" w:history="1">
        <w:r w:rsidR="00F336D3" w:rsidRPr="00972B8A">
          <w:rPr>
            <w:rStyle w:val="Hyperlink"/>
            <w:rFonts w:eastAsia="Arial"/>
            <w:noProof/>
          </w:rPr>
          <w:t>Preventing Radicalisation</w:t>
        </w:r>
        <w:r w:rsidR="00F336D3">
          <w:rPr>
            <w:noProof/>
            <w:webHidden/>
          </w:rPr>
          <w:tab/>
        </w:r>
        <w:r w:rsidR="00F336D3">
          <w:rPr>
            <w:noProof/>
            <w:webHidden/>
          </w:rPr>
          <w:fldChar w:fldCharType="begin"/>
        </w:r>
        <w:r w:rsidR="00F336D3">
          <w:rPr>
            <w:noProof/>
            <w:webHidden/>
          </w:rPr>
          <w:instrText xml:space="preserve"> PAGEREF _Toc145231374 \h </w:instrText>
        </w:r>
        <w:r w:rsidR="00F336D3">
          <w:rPr>
            <w:noProof/>
            <w:webHidden/>
          </w:rPr>
        </w:r>
        <w:r w:rsidR="00F336D3">
          <w:rPr>
            <w:noProof/>
            <w:webHidden/>
          </w:rPr>
          <w:fldChar w:fldCharType="separate"/>
        </w:r>
        <w:r w:rsidR="00F336D3">
          <w:rPr>
            <w:noProof/>
            <w:webHidden/>
          </w:rPr>
          <w:t>17</w:t>
        </w:r>
        <w:r w:rsidR="00F336D3">
          <w:rPr>
            <w:noProof/>
            <w:webHidden/>
          </w:rPr>
          <w:fldChar w:fldCharType="end"/>
        </w:r>
      </w:hyperlink>
    </w:p>
    <w:p w14:paraId="47C61107" w14:textId="21BDA9AD"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75" w:history="1">
        <w:r w:rsidR="00F336D3" w:rsidRPr="00972B8A">
          <w:rPr>
            <w:rStyle w:val="Hyperlink"/>
            <w:rFonts w:eastAsia="Arial"/>
            <w:noProof/>
          </w:rPr>
          <w:t>Children Potentially at Greater Risk of Harm</w:t>
        </w:r>
        <w:r w:rsidR="00F336D3">
          <w:rPr>
            <w:noProof/>
            <w:webHidden/>
          </w:rPr>
          <w:tab/>
        </w:r>
        <w:r w:rsidR="00F336D3">
          <w:rPr>
            <w:noProof/>
            <w:webHidden/>
          </w:rPr>
          <w:fldChar w:fldCharType="begin"/>
        </w:r>
        <w:r w:rsidR="00F336D3">
          <w:rPr>
            <w:noProof/>
            <w:webHidden/>
          </w:rPr>
          <w:instrText xml:space="preserve"> PAGEREF _Toc145231375 \h </w:instrText>
        </w:r>
        <w:r w:rsidR="00F336D3">
          <w:rPr>
            <w:noProof/>
            <w:webHidden/>
          </w:rPr>
        </w:r>
        <w:r w:rsidR="00F336D3">
          <w:rPr>
            <w:noProof/>
            <w:webHidden/>
          </w:rPr>
          <w:fldChar w:fldCharType="separate"/>
        </w:r>
        <w:r w:rsidR="00F336D3">
          <w:rPr>
            <w:noProof/>
            <w:webHidden/>
          </w:rPr>
          <w:t>18</w:t>
        </w:r>
        <w:r w:rsidR="00F336D3">
          <w:rPr>
            <w:noProof/>
            <w:webHidden/>
          </w:rPr>
          <w:fldChar w:fldCharType="end"/>
        </w:r>
      </w:hyperlink>
    </w:p>
    <w:p w14:paraId="148810D6" w14:textId="7C49353A"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76" w:history="1">
        <w:r w:rsidR="00F336D3" w:rsidRPr="00972B8A">
          <w:rPr>
            <w:rStyle w:val="Hyperlink"/>
            <w:noProof/>
          </w:rPr>
          <w:t>Children Who Need a Social Worker (Child in Need and Child Protection Plans).</w:t>
        </w:r>
        <w:r w:rsidR="00F336D3">
          <w:rPr>
            <w:noProof/>
            <w:webHidden/>
          </w:rPr>
          <w:tab/>
        </w:r>
        <w:r w:rsidR="00F336D3">
          <w:rPr>
            <w:noProof/>
            <w:webHidden/>
          </w:rPr>
          <w:fldChar w:fldCharType="begin"/>
        </w:r>
        <w:r w:rsidR="00F336D3">
          <w:rPr>
            <w:noProof/>
            <w:webHidden/>
          </w:rPr>
          <w:instrText xml:space="preserve"> PAGEREF _Toc145231376 \h </w:instrText>
        </w:r>
        <w:r w:rsidR="00F336D3">
          <w:rPr>
            <w:noProof/>
            <w:webHidden/>
          </w:rPr>
        </w:r>
        <w:r w:rsidR="00F336D3">
          <w:rPr>
            <w:noProof/>
            <w:webHidden/>
          </w:rPr>
          <w:fldChar w:fldCharType="separate"/>
        </w:r>
        <w:r w:rsidR="00F336D3">
          <w:rPr>
            <w:noProof/>
            <w:webHidden/>
          </w:rPr>
          <w:t>18</w:t>
        </w:r>
        <w:r w:rsidR="00F336D3">
          <w:rPr>
            <w:noProof/>
            <w:webHidden/>
          </w:rPr>
          <w:fldChar w:fldCharType="end"/>
        </w:r>
      </w:hyperlink>
    </w:p>
    <w:p w14:paraId="42FAACAC" w14:textId="0CAE56BB"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77" w:history="1">
        <w:r w:rsidR="00F336D3" w:rsidRPr="00972B8A">
          <w:rPr>
            <w:rStyle w:val="Hyperlink"/>
            <w:noProof/>
          </w:rPr>
          <w:t>Looked After Children and Previously Looked After Children.</w:t>
        </w:r>
        <w:r w:rsidR="00F336D3">
          <w:rPr>
            <w:noProof/>
            <w:webHidden/>
          </w:rPr>
          <w:tab/>
        </w:r>
        <w:r w:rsidR="00F336D3">
          <w:rPr>
            <w:noProof/>
            <w:webHidden/>
          </w:rPr>
          <w:fldChar w:fldCharType="begin"/>
        </w:r>
        <w:r w:rsidR="00F336D3">
          <w:rPr>
            <w:noProof/>
            <w:webHidden/>
          </w:rPr>
          <w:instrText xml:space="preserve"> PAGEREF _Toc145231377 \h </w:instrText>
        </w:r>
        <w:r w:rsidR="00F336D3">
          <w:rPr>
            <w:noProof/>
            <w:webHidden/>
          </w:rPr>
        </w:r>
        <w:r w:rsidR="00F336D3">
          <w:rPr>
            <w:noProof/>
            <w:webHidden/>
          </w:rPr>
          <w:fldChar w:fldCharType="separate"/>
        </w:r>
        <w:r w:rsidR="00F336D3">
          <w:rPr>
            <w:noProof/>
            <w:webHidden/>
          </w:rPr>
          <w:t>19</w:t>
        </w:r>
        <w:r w:rsidR="00F336D3">
          <w:rPr>
            <w:noProof/>
            <w:webHidden/>
          </w:rPr>
          <w:fldChar w:fldCharType="end"/>
        </w:r>
      </w:hyperlink>
    </w:p>
    <w:p w14:paraId="25BF0E8A" w14:textId="2B61A4BB"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78" w:history="1">
        <w:r w:rsidR="00F336D3" w:rsidRPr="00972B8A">
          <w:rPr>
            <w:rStyle w:val="Hyperlink"/>
            <w:noProof/>
          </w:rPr>
          <w:t>Children Who are Absent from Education</w:t>
        </w:r>
        <w:r w:rsidR="00F336D3">
          <w:rPr>
            <w:noProof/>
            <w:webHidden/>
          </w:rPr>
          <w:tab/>
        </w:r>
        <w:r w:rsidR="00F336D3">
          <w:rPr>
            <w:noProof/>
            <w:webHidden/>
          </w:rPr>
          <w:fldChar w:fldCharType="begin"/>
        </w:r>
        <w:r w:rsidR="00F336D3">
          <w:rPr>
            <w:noProof/>
            <w:webHidden/>
          </w:rPr>
          <w:instrText xml:space="preserve"> PAGEREF _Toc145231378 \h </w:instrText>
        </w:r>
        <w:r w:rsidR="00F336D3">
          <w:rPr>
            <w:noProof/>
            <w:webHidden/>
          </w:rPr>
        </w:r>
        <w:r w:rsidR="00F336D3">
          <w:rPr>
            <w:noProof/>
            <w:webHidden/>
          </w:rPr>
          <w:fldChar w:fldCharType="separate"/>
        </w:r>
        <w:r w:rsidR="00F336D3">
          <w:rPr>
            <w:noProof/>
            <w:webHidden/>
          </w:rPr>
          <w:t>19</w:t>
        </w:r>
        <w:r w:rsidR="00F336D3">
          <w:rPr>
            <w:noProof/>
            <w:webHidden/>
          </w:rPr>
          <w:fldChar w:fldCharType="end"/>
        </w:r>
      </w:hyperlink>
    </w:p>
    <w:p w14:paraId="2D9D859F" w14:textId="3D658B4F"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79" w:history="1">
        <w:r w:rsidR="00F336D3" w:rsidRPr="00972B8A">
          <w:rPr>
            <w:rStyle w:val="Hyperlink"/>
            <w:noProof/>
          </w:rPr>
          <w:t>Children Who are Electively Home Educated.</w:t>
        </w:r>
        <w:r w:rsidR="00F336D3">
          <w:rPr>
            <w:noProof/>
            <w:webHidden/>
          </w:rPr>
          <w:tab/>
        </w:r>
        <w:r w:rsidR="00F336D3">
          <w:rPr>
            <w:noProof/>
            <w:webHidden/>
          </w:rPr>
          <w:fldChar w:fldCharType="begin"/>
        </w:r>
        <w:r w:rsidR="00F336D3">
          <w:rPr>
            <w:noProof/>
            <w:webHidden/>
          </w:rPr>
          <w:instrText xml:space="preserve"> PAGEREF _Toc145231379 \h </w:instrText>
        </w:r>
        <w:r w:rsidR="00F336D3">
          <w:rPr>
            <w:noProof/>
            <w:webHidden/>
          </w:rPr>
        </w:r>
        <w:r w:rsidR="00F336D3">
          <w:rPr>
            <w:noProof/>
            <w:webHidden/>
          </w:rPr>
          <w:fldChar w:fldCharType="separate"/>
        </w:r>
        <w:r w:rsidR="00F336D3">
          <w:rPr>
            <w:noProof/>
            <w:webHidden/>
          </w:rPr>
          <w:t>19</w:t>
        </w:r>
        <w:r w:rsidR="00F336D3">
          <w:rPr>
            <w:noProof/>
            <w:webHidden/>
          </w:rPr>
          <w:fldChar w:fldCharType="end"/>
        </w:r>
      </w:hyperlink>
    </w:p>
    <w:p w14:paraId="0F1BF52A" w14:textId="1F798F3E"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0" w:history="1">
        <w:r w:rsidR="00F336D3" w:rsidRPr="00972B8A">
          <w:rPr>
            <w:rStyle w:val="Hyperlink"/>
            <w:noProof/>
          </w:rPr>
          <w:t>Children Requiring Mental Health Support</w:t>
        </w:r>
        <w:r w:rsidR="00F336D3">
          <w:rPr>
            <w:noProof/>
            <w:webHidden/>
          </w:rPr>
          <w:tab/>
        </w:r>
        <w:r w:rsidR="00F336D3">
          <w:rPr>
            <w:noProof/>
            <w:webHidden/>
          </w:rPr>
          <w:fldChar w:fldCharType="begin"/>
        </w:r>
        <w:r w:rsidR="00F336D3">
          <w:rPr>
            <w:noProof/>
            <w:webHidden/>
          </w:rPr>
          <w:instrText xml:space="preserve"> PAGEREF _Toc145231380 \h </w:instrText>
        </w:r>
        <w:r w:rsidR="00F336D3">
          <w:rPr>
            <w:noProof/>
            <w:webHidden/>
          </w:rPr>
        </w:r>
        <w:r w:rsidR="00F336D3">
          <w:rPr>
            <w:noProof/>
            <w:webHidden/>
          </w:rPr>
          <w:fldChar w:fldCharType="separate"/>
        </w:r>
        <w:r w:rsidR="00F336D3">
          <w:rPr>
            <w:noProof/>
            <w:webHidden/>
          </w:rPr>
          <w:t>19</w:t>
        </w:r>
        <w:r w:rsidR="00F336D3">
          <w:rPr>
            <w:noProof/>
            <w:webHidden/>
          </w:rPr>
          <w:fldChar w:fldCharType="end"/>
        </w:r>
      </w:hyperlink>
    </w:p>
    <w:p w14:paraId="3E98FBEA" w14:textId="1EED5AC3"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1" w:history="1">
        <w:r w:rsidR="00F336D3" w:rsidRPr="00972B8A">
          <w:rPr>
            <w:rStyle w:val="Hyperlink"/>
            <w:noProof/>
          </w:rPr>
          <w:t>Children with Special Education Needs Disabilities or other Health Issues.</w:t>
        </w:r>
        <w:r w:rsidR="00F336D3">
          <w:rPr>
            <w:noProof/>
            <w:webHidden/>
          </w:rPr>
          <w:tab/>
        </w:r>
        <w:r w:rsidR="00F336D3">
          <w:rPr>
            <w:noProof/>
            <w:webHidden/>
          </w:rPr>
          <w:fldChar w:fldCharType="begin"/>
        </w:r>
        <w:r w:rsidR="00F336D3">
          <w:rPr>
            <w:noProof/>
            <w:webHidden/>
          </w:rPr>
          <w:instrText xml:space="preserve"> PAGEREF _Toc145231381 \h </w:instrText>
        </w:r>
        <w:r w:rsidR="00F336D3">
          <w:rPr>
            <w:noProof/>
            <w:webHidden/>
          </w:rPr>
        </w:r>
        <w:r w:rsidR="00F336D3">
          <w:rPr>
            <w:noProof/>
            <w:webHidden/>
          </w:rPr>
          <w:fldChar w:fldCharType="separate"/>
        </w:r>
        <w:r w:rsidR="00F336D3">
          <w:rPr>
            <w:noProof/>
            <w:webHidden/>
          </w:rPr>
          <w:t>20</w:t>
        </w:r>
        <w:r w:rsidR="00F336D3">
          <w:rPr>
            <w:noProof/>
            <w:webHidden/>
          </w:rPr>
          <w:fldChar w:fldCharType="end"/>
        </w:r>
      </w:hyperlink>
    </w:p>
    <w:p w14:paraId="0E050791" w14:textId="005FE2CE"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2" w:history="1">
        <w:r w:rsidR="00F336D3" w:rsidRPr="00972B8A">
          <w:rPr>
            <w:rStyle w:val="Hyperlink"/>
            <w:noProof/>
          </w:rPr>
          <w:t>Children Who are Lesbian, Gay, Bi or Trans (LGBT)</w:t>
        </w:r>
        <w:r w:rsidR="00F336D3">
          <w:rPr>
            <w:noProof/>
            <w:webHidden/>
          </w:rPr>
          <w:tab/>
        </w:r>
        <w:r w:rsidR="00F336D3">
          <w:rPr>
            <w:noProof/>
            <w:webHidden/>
          </w:rPr>
          <w:fldChar w:fldCharType="begin"/>
        </w:r>
        <w:r w:rsidR="00F336D3">
          <w:rPr>
            <w:noProof/>
            <w:webHidden/>
          </w:rPr>
          <w:instrText xml:space="preserve"> PAGEREF _Toc145231382 \h </w:instrText>
        </w:r>
        <w:r w:rsidR="00F336D3">
          <w:rPr>
            <w:noProof/>
            <w:webHidden/>
          </w:rPr>
        </w:r>
        <w:r w:rsidR="00F336D3">
          <w:rPr>
            <w:noProof/>
            <w:webHidden/>
          </w:rPr>
          <w:fldChar w:fldCharType="separate"/>
        </w:r>
        <w:r w:rsidR="00F336D3">
          <w:rPr>
            <w:noProof/>
            <w:webHidden/>
          </w:rPr>
          <w:t>20</w:t>
        </w:r>
        <w:r w:rsidR="00F336D3">
          <w:rPr>
            <w:noProof/>
            <w:webHidden/>
          </w:rPr>
          <w:fldChar w:fldCharType="end"/>
        </w:r>
      </w:hyperlink>
    </w:p>
    <w:p w14:paraId="72000B0F" w14:textId="5D7101AC"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83" w:history="1">
        <w:r w:rsidR="00F336D3" w:rsidRPr="00972B8A">
          <w:rPr>
            <w:rStyle w:val="Hyperlink"/>
            <w:noProof/>
          </w:rPr>
          <w:t>Child-on-Child Abuse</w:t>
        </w:r>
        <w:r w:rsidR="00F336D3">
          <w:rPr>
            <w:noProof/>
            <w:webHidden/>
          </w:rPr>
          <w:tab/>
        </w:r>
        <w:r w:rsidR="00F336D3">
          <w:rPr>
            <w:noProof/>
            <w:webHidden/>
          </w:rPr>
          <w:fldChar w:fldCharType="begin"/>
        </w:r>
        <w:r w:rsidR="00F336D3">
          <w:rPr>
            <w:noProof/>
            <w:webHidden/>
          </w:rPr>
          <w:instrText xml:space="preserve"> PAGEREF _Toc145231383 \h </w:instrText>
        </w:r>
        <w:r w:rsidR="00F336D3">
          <w:rPr>
            <w:noProof/>
            <w:webHidden/>
          </w:rPr>
        </w:r>
        <w:r w:rsidR="00F336D3">
          <w:rPr>
            <w:noProof/>
            <w:webHidden/>
          </w:rPr>
          <w:fldChar w:fldCharType="separate"/>
        </w:r>
        <w:r w:rsidR="00F336D3">
          <w:rPr>
            <w:noProof/>
            <w:webHidden/>
          </w:rPr>
          <w:t>20</w:t>
        </w:r>
        <w:r w:rsidR="00F336D3">
          <w:rPr>
            <w:noProof/>
            <w:webHidden/>
          </w:rPr>
          <w:fldChar w:fldCharType="end"/>
        </w:r>
      </w:hyperlink>
    </w:p>
    <w:p w14:paraId="06B51FEF" w14:textId="06A995F8"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84" w:history="1">
        <w:r w:rsidR="00F336D3" w:rsidRPr="00972B8A">
          <w:rPr>
            <w:rStyle w:val="Hyperlink"/>
            <w:noProof/>
          </w:rPr>
          <w:t>Staff Safeguarding Concerns: Recognise, Respond, Report</w:t>
        </w:r>
        <w:r w:rsidR="00F336D3">
          <w:rPr>
            <w:noProof/>
            <w:webHidden/>
          </w:rPr>
          <w:tab/>
        </w:r>
        <w:r w:rsidR="00F336D3">
          <w:rPr>
            <w:noProof/>
            <w:webHidden/>
          </w:rPr>
          <w:fldChar w:fldCharType="begin"/>
        </w:r>
        <w:r w:rsidR="00F336D3">
          <w:rPr>
            <w:noProof/>
            <w:webHidden/>
          </w:rPr>
          <w:instrText xml:space="preserve"> PAGEREF _Toc145231384 \h </w:instrText>
        </w:r>
        <w:r w:rsidR="00F336D3">
          <w:rPr>
            <w:noProof/>
            <w:webHidden/>
          </w:rPr>
        </w:r>
        <w:r w:rsidR="00F336D3">
          <w:rPr>
            <w:noProof/>
            <w:webHidden/>
          </w:rPr>
          <w:fldChar w:fldCharType="separate"/>
        </w:r>
        <w:r w:rsidR="00F336D3">
          <w:rPr>
            <w:noProof/>
            <w:webHidden/>
          </w:rPr>
          <w:t>21</w:t>
        </w:r>
        <w:r w:rsidR="00F336D3">
          <w:rPr>
            <w:noProof/>
            <w:webHidden/>
          </w:rPr>
          <w:fldChar w:fldCharType="end"/>
        </w:r>
      </w:hyperlink>
    </w:p>
    <w:p w14:paraId="6D96D370" w14:textId="3EB56611"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5" w:history="1">
        <w:r w:rsidR="00F336D3" w:rsidRPr="00972B8A">
          <w:rPr>
            <w:rStyle w:val="Hyperlink"/>
            <w:noProof/>
          </w:rPr>
          <w:t>Recognise</w:t>
        </w:r>
        <w:r w:rsidR="00F336D3">
          <w:rPr>
            <w:noProof/>
            <w:webHidden/>
          </w:rPr>
          <w:tab/>
        </w:r>
        <w:r w:rsidR="00F336D3">
          <w:rPr>
            <w:noProof/>
            <w:webHidden/>
          </w:rPr>
          <w:fldChar w:fldCharType="begin"/>
        </w:r>
        <w:r w:rsidR="00F336D3">
          <w:rPr>
            <w:noProof/>
            <w:webHidden/>
          </w:rPr>
          <w:instrText xml:space="preserve"> PAGEREF _Toc145231385 \h </w:instrText>
        </w:r>
        <w:r w:rsidR="00F336D3">
          <w:rPr>
            <w:noProof/>
            <w:webHidden/>
          </w:rPr>
        </w:r>
        <w:r w:rsidR="00F336D3">
          <w:rPr>
            <w:noProof/>
            <w:webHidden/>
          </w:rPr>
          <w:fldChar w:fldCharType="separate"/>
        </w:r>
        <w:r w:rsidR="00F336D3">
          <w:rPr>
            <w:noProof/>
            <w:webHidden/>
          </w:rPr>
          <w:t>21</w:t>
        </w:r>
        <w:r w:rsidR="00F336D3">
          <w:rPr>
            <w:noProof/>
            <w:webHidden/>
          </w:rPr>
          <w:fldChar w:fldCharType="end"/>
        </w:r>
      </w:hyperlink>
    </w:p>
    <w:p w14:paraId="4E3A51B1" w14:textId="236795AD"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6" w:history="1">
        <w:r w:rsidR="00F336D3" w:rsidRPr="00972B8A">
          <w:rPr>
            <w:rStyle w:val="Hyperlink"/>
            <w:noProof/>
          </w:rPr>
          <w:t>Respond</w:t>
        </w:r>
        <w:r w:rsidR="00F336D3">
          <w:rPr>
            <w:noProof/>
            <w:webHidden/>
          </w:rPr>
          <w:tab/>
        </w:r>
        <w:r w:rsidR="00F336D3">
          <w:rPr>
            <w:noProof/>
            <w:webHidden/>
          </w:rPr>
          <w:fldChar w:fldCharType="begin"/>
        </w:r>
        <w:r w:rsidR="00F336D3">
          <w:rPr>
            <w:noProof/>
            <w:webHidden/>
          </w:rPr>
          <w:instrText xml:space="preserve"> PAGEREF _Toc145231386 \h </w:instrText>
        </w:r>
        <w:r w:rsidR="00F336D3">
          <w:rPr>
            <w:noProof/>
            <w:webHidden/>
          </w:rPr>
        </w:r>
        <w:r w:rsidR="00F336D3">
          <w:rPr>
            <w:noProof/>
            <w:webHidden/>
          </w:rPr>
          <w:fldChar w:fldCharType="separate"/>
        </w:r>
        <w:r w:rsidR="00F336D3">
          <w:rPr>
            <w:noProof/>
            <w:webHidden/>
          </w:rPr>
          <w:t>22</w:t>
        </w:r>
        <w:r w:rsidR="00F336D3">
          <w:rPr>
            <w:noProof/>
            <w:webHidden/>
          </w:rPr>
          <w:fldChar w:fldCharType="end"/>
        </w:r>
      </w:hyperlink>
    </w:p>
    <w:p w14:paraId="2E5CE39F" w14:textId="6A48DF2B"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7" w:history="1">
        <w:r w:rsidR="00F336D3" w:rsidRPr="00972B8A">
          <w:rPr>
            <w:rStyle w:val="Hyperlink"/>
            <w:noProof/>
          </w:rPr>
          <w:t>Injuries</w:t>
        </w:r>
        <w:r w:rsidR="00F336D3">
          <w:rPr>
            <w:noProof/>
            <w:webHidden/>
          </w:rPr>
          <w:tab/>
        </w:r>
        <w:r w:rsidR="00F336D3">
          <w:rPr>
            <w:noProof/>
            <w:webHidden/>
          </w:rPr>
          <w:fldChar w:fldCharType="begin"/>
        </w:r>
        <w:r w:rsidR="00F336D3">
          <w:rPr>
            <w:noProof/>
            <w:webHidden/>
          </w:rPr>
          <w:instrText xml:space="preserve"> PAGEREF _Toc145231387 \h </w:instrText>
        </w:r>
        <w:r w:rsidR="00F336D3">
          <w:rPr>
            <w:noProof/>
            <w:webHidden/>
          </w:rPr>
        </w:r>
        <w:r w:rsidR="00F336D3">
          <w:rPr>
            <w:noProof/>
            <w:webHidden/>
          </w:rPr>
          <w:fldChar w:fldCharType="separate"/>
        </w:r>
        <w:r w:rsidR="00F336D3">
          <w:rPr>
            <w:noProof/>
            <w:webHidden/>
          </w:rPr>
          <w:t>22</w:t>
        </w:r>
        <w:r w:rsidR="00F336D3">
          <w:rPr>
            <w:noProof/>
            <w:webHidden/>
          </w:rPr>
          <w:fldChar w:fldCharType="end"/>
        </w:r>
      </w:hyperlink>
    </w:p>
    <w:p w14:paraId="3C9508F4" w14:textId="66C66E1E"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8" w:history="1">
        <w:r w:rsidR="00F336D3" w:rsidRPr="00972B8A">
          <w:rPr>
            <w:rStyle w:val="Hyperlink"/>
            <w:noProof/>
          </w:rPr>
          <w:t>Seek views and gather information from the child and others.</w:t>
        </w:r>
        <w:r w:rsidR="00F336D3">
          <w:rPr>
            <w:noProof/>
            <w:webHidden/>
          </w:rPr>
          <w:tab/>
        </w:r>
        <w:r w:rsidR="00F336D3">
          <w:rPr>
            <w:noProof/>
            <w:webHidden/>
          </w:rPr>
          <w:fldChar w:fldCharType="begin"/>
        </w:r>
        <w:r w:rsidR="00F336D3">
          <w:rPr>
            <w:noProof/>
            <w:webHidden/>
          </w:rPr>
          <w:instrText xml:space="preserve"> PAGEREF _Toc145231388 \h </w:instrText>
        </w:r>
        <w:r w:rsidR="00F336D3">
          <w:rPr>
            <w:noProof/>
            <w:webHidden/>
          </w:rPr>
        </w:r>
        <w:r w:rsidR="00F336D3">
          <w:rPr>
            <w:noProof/>
            <w:webHidden/>
          </w:rPr>
          <w:fldChar w:fldCharType="separate"/>
        </w:r>
        <w:r w:rsidR="00F336D3">
          <w:rPr>
            <w:noProof/>
            <w:webHidden/>
          </w:rPr>
          <w:t>22</w:t>
        </w:r>
        <w:r w:rsidR="00F336D3">
          <w:rPr>
            <w:noProof/>
            <w:webHidden/>
          </w:rPr>
          <w:fldChar w:fldCharType="end"/>
        </w:r>
      </w:hyperlink>
    </w:p>
    <w:p w14:paraId="3C854957" w14:textId="216949E9"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89" w:history="1">
        <w:r w:rsidR="00F336D3" w:rsidRPr="00972B8A">
          <w:rPr>
            <w:rStyle w:val="Hyperlink"/>
            <w:noProof/>
          </w:rPr>
          <w:t>When Concerns are Directly Shared by a Child</w:t>
        </w:r>
        <w:r w:rsidR="00F336D3">
          <w:rPr>
            <w:noProof/>
            <w:webHidden/>
          </w:rPr>
          <w:tab/>
        </w:r>
        <w:r w:rsidR="00F336D3">
          <w:rPr>
            <w:noProof/>
            <w:webHidden/>
          </w:rPr>
          <w:fldChar w:fldCharType="begin"/>
        </w:r>
        <w:r w:rsidR="00F336D3">
          <w:rPr>
            <w:noProof/>
            <w:webHidden/>
          </w:rPr>
          <w:instrText xml:space="preserve"> PAGEREF _Toc145231389 \h </w:instrText>
        </w:r>
        <w:r w:rsidR="00F336D3">
          <w:rPr>
            <w:noProof/>
            <w:webHidden/>
          </w:rPr>
        </w:r>
        <w:r w:rsidR="00F336D3">
          <w:rPr>
            <w:noProof/>
            <w:webHidden/>
          </w:rPr>
          <w:fldChar w:fldCharType="separate"/>
        </w:r>
        <w:r w:rsidR="00F336D3">
          <w:rPr>
            <w:noProof/>
            <w:webHidden/>
          </w:rPr>
          <w:t>23</w:t>
        </w:r>
        <w:r w:rsidR="00F336D3">
          <w:rPr>
            <w:noProof/>
            <w:webHidden/>
          </w:rPr>
          <w:fldChar w:fldCharType="end"/>
        </w:r>
      </w:hyperlink>
    </w:p>
    <w:p w14:paraId="605B5A22" w14:textId="492B764F"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90" w:history="1">
        <w:r w:rsidR="00F336D3" w:rsidRPr="00972B8A">
          <w:rPr>
            <w:rStyle w:val="Hyperlink"/>
            <w:noProof/>
          </w:rPr>
          <w:t>Report</w:t>
        </w:r>
        <w:r w:rsidR="00F336D3">
          <w:rPr>
            <w:noProof/>
            <w:webHidden/>
          </w:rPr>
          <w:tab/>
        </w:r>
        <w:r w:rsidR="00F336D3">
          <w:rPr>
            <w:noProof/>
            <w:webHidden/>
          </w:rPr>
          <w:fldChar w:fldCharType="begin"/>
        </w:r>
        <w:r w:rsidR="00F336D3">
          <w:rPr>
            <w:noProof/>
            <w:webHidden/>
          </w:rPr>
          <w:instrText xml:space="preserve"> PAGEREF _Toc145231390 \h </w:instrText>
        </w:r>
        <w:r w:rsidR="00F336D3">
          <w:rPr>
            <w:noProof/>
            <w:webHidden/>
          </w:rPr>
        </w:r>
        <w:r w:rsidR="00F336D3">
          <w:rPr>
            <w:noProof/>
            <w:webHidden/>
          </w:rPr>
          <w:fldChar w:fldCharType="separate"/>
        </w:r>
        <w:r w:rsidR="00F336D3">
          <w:rPr>
            <w:noProof/>
            <w:webHidden/>
          </w:rPr>
          <w:t>24</w:t>
        </w:r>
        <w:r w:rsidR="00F336D3">
          <w:rPr>
            <w:noProof/>
            <w:webHidden/>
          </w:rPr>
          <w:fldChar w:fldCharType="end"/>
        </w:r>
      </w:hyperlink>
    </w:p>
    <w:p w14:paraId="2B9DA7CA" w14:textId="44252F59"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91" w:history="1">
        <w:r w:rsidR="00F336D3" w:rsidRPr="00972B8A">
          <w:rPr>
            <w:rStyle w:val="Hyperlink"/>
            <w:noProof/>
          </w:rPr>
          <w:t>Report to DSL</w:t>
        </w:r>
        <w:r w:rsidR="00F336D3">
          <w:rPr>
            <w:noProof/>
            <w:webHidden/>
          </w:rPr>
          <w:tab/>
        </w:r>
        <w:r w:rsidR="00F336D3">
          <w:rPr>
            <w:noProof/>
            <w:webHidden/>
          </w:rPr>
          <w:fldChar w:fldCharType="begin"/>
        </w:r>
        <w:r w:rsidR="00F336D3">
          <w:rPr>
            <w:noProof/>
            <w:webHidden/>
          </w:rPr>
          <w:instrText xml:space="preserve"> PAGEREF _Toc145231391 \h </w:instrText>
        </w:r>
        <w:r w:rsidR="00F336D3">
          <w:rPr>
            <w:noProof/>
            <w:webHidden/>
          </w:rPr>
        </w:r>
        <w:r w:rsidR="00F336D3">
          <w:rPr>
            <w:noProof/>
            <w:webHidden/>
          </w:rPr>
          <w:fldChar w:fldCharType="separate"/>
        </w:r>
        <w:r w:rsidR="00F336D3">
          <w:rPr>
            <w:noProof/>
            <w:webHidden/>
          </w:rPr>
          <w:t>24</w:t>
        </w:r>
        <w:r w:rsidR="00F336D3">
          <w:rPr>
            <w:noProof/>
            <w:webHidden/>
          </w:rPr>
          <w:fldChar w:fldCharType="end"/>
        </w:r>
      </w:hyperlink>
    </w:p>
    <w:p w14:paraId="5A3AB744" w14:textId="0968A001"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92" w:history="1">
        <w:r w:rsidR="00F336D3" w:rsidRPr="00972B8A">
          <w:rPr>
            <w:rStyle w:val="Hyperlink"/>
            <w:noProof/>
          </w:rPr>
          <w:t>Record concerns</w:t>
        </w:r>
        <w:r w:rsidR="00F336D3">
          <w:rPr>
            <w:noProof/>
            <w:webHidden/>
          </w:rPr>
          <w:tab/>
        </w:r>
        <w:r w:rsidR="00F336D3">
          <w:rPr>
            <w:noProof/>
            <w:webHidden/>
          </w:rPr>
          <w:fldChar w:fldCharType="begin"/>
        </w:r>
        <w:r w:rsidR="00F336D3">
          <w:rPr>
            <w:noProof/>
            <w:webHidden/>
          </w:rPr>
          <w:instrText xml:space="preserve"> PAGEREF _Toc145231392 \h </w:instrText>
        </w:r>
        <w:r w:rsidR="00F336D3">
          <w:rPr>
            <w:noProof/>
            <w:webHidden/>
          </w:rPr>
        </w:r>
        <w:r w:rsidR="00F336D3">
          <w:rPr>
            <w:noProof/>
            <w:webHidden/>
          </w:rPr>
          <w:fldChar w:fldCharType="separate"/>
        </w:r>
        <w:r w:rsidR="00F336D3">
          <w:rPr>
            <w:noProof/>
            <w:webHidden/>
          </w:rPr>
          <w:t>24</w:t>
        </w:r>
        <w:r w:rsidR="00F336D3">
          <w:rPr>
            <w:noProof/>
            <w:webHidden/>
          </w:rPr>
          <w:fldChar w:fldCharType="end"/>
        </w:r>
      </w:hyperlink>
    </w:p>
    <w:p w14:paraId="19957F1A" w14:textId="29769489"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93" w:history="1">
        <w:r w:rsidR="00F336D3" w:rsidRPr="00972B8A">
          <w:rPr>
            <w:rStyle w:val="Hyperlink"/>
            <w:noProof/>
          </w:rPr>
          <w:t>DSL Response</w:t>
        </w:r>
        <w:r w:rsidR="00F336D3">
          <w:rPr>
            <w:noProof/>
            <w:webHidden/>
          </w:rPr>
          <w:tab/>
        </w:r>
        <w:r w:rsidR="00F336D3">
          <w:rPr>
            <w:noProof/>
            <w:webHidden/>
          </w:rPr>
          <w:fldChar w:fldCharType="begin"/>
        </w:r>
        <w:r w:rsidR="00F336D3">
          <w:rPr>
            <w:noProof/>
            <w:webHidden/>
          </w:rPr>
          <w:instrText xml:space="preserve"> PAGEREF _Toc145231393 \h </w:instrText>
        </w:r>
        <w:r w:rsidR="00F336D3">
          <w:rPr>
            <w:noProof/>
            <w:webHidden/>
          </w:rPr>
        </w:r>
        <w:r w:rsidR="00F336D3">
          <w:rPr>
            <w:noProof/>
            <w:webHidden/>
          </w:rPr>
          <w:fldChar w:fldCharType="separate"/>
        </w:r>
        <w:r w:rsidR="00F336D3">
          <w:rPr>
            <w:noProof/>
            <w:webHidden/>
          </w:rPr>
          <w:t>25</w:t>
        </w:r>
        <w:r w:rsidR="00F336D3">
          <w:rPr>
            <w:noProof/>
            <w:webHidden/>
          </w:rPr>
          <w:fldChar w:fldCharType="end"/>
        </w:r>
      </w:hyperlink>
    </w:p>
    <w:p w14:paraId="1739C24B" w14:textId="18754188"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94" w:history="1">
        <w:r w:rsidR="00F336D3" w:rsidRPr="00972B8A">
          <w:rPr>
            <w:rStyle w:val="Hyperlink"/>
            <w:noProof/>
          </w:rPr>
          <w:t>Consider and Assess the Concern.</w:t>
        </w:r>
        <w:r w:rsidR="00F336D3">
          <w:rPr>
            <w:noProof/>
            <w:webHidden/>
          </w:rPr>
          <w:tab/>
        </w:r>
        <w:r w:rsidR="00F336D3">
          <w:rPr>
            <w:noProof/>
            <w:webHidden/>
          </w:rPr>
          <w:fldChar w:fldCharType="begin"/>
        </w:r>
        <w:r w:rsidR="00F336D3">
          <w:rPr>
            <w:noProof/>
            <w:webHidden/>
          </w:rPr>
          <w:instrText xml:space="preserve"> PAGEREF _Toc145231394 \h </w:instrText>
        </w:r>
        <w:r w:rsidR="00F336D3">
          <w:rPr>
            <w:noProof/>
            <w:webHidden/>
          </w:rPr>
        </w:r>
        <w:r w:rsidR="00F336D3">
          <w:rPr>
            <w:noProof/>
            <w:webHidden/>
          </w:rPr>
          <w:fldChar w:fldCharType="separate"/>
        </w:r>
        <w:r w:rsidR="00F336D3">
          <w:rPr>
            <w:noProof/>
            <w:webHidden/>
          </w:rPr>
          <w:t>25</w:t>
        </w:r>
        <w:r w:rsidR="00F336D3">
          <w:rPr>
            <w:noProof/>
            <w:webHidden/>
          </w:rPr>
          <w:fldChar w:fldCharType="end"/>
        </w:r>
      </w:hyperlink>
    </w:p>
    <w:p w14:paraId="1DDF736A" w14:textId="0838C225"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95" w:history="1">
        <w:r w:rsidR="00F336D3" w:rsidRPr="00972B8A">
          <w:rPr>
            <w:rStyle w:val="Hyperlink"/>
            <w:noProof/>
          </w:rPr>
          <w:t>Decide on What Action to Take.</w:t>
        </w:r>
        <w:r w:rsidR="00F336D3">
          <w:rPr>
            <w:noProof/>
            <w:webHidden/>
          </w:rPr>
          <w:tab/>
        </w:r>
        <w:r w:rsidR="00F336D3">
          <w:rPr>
            <w:noProof/>
            <w:webHidden/>
          </w:rPr>
          <w:fldChar w:fldCharType="begin"/>
        </w:r>
        <w:r w:rsidR="00F336D3">
          <w:rPr>
            <w:noProof/>
            <w:webHidden/>
          </w:rPr>
          <w:instrText xml:space="preserve"> PAGEREF _Toc145231395 \h </w:instrText>
        </w:r>
        <w:r w:rsidR="00F336D3">
          <w:rPr>
            <w:noProof/>
            <w:webHidden/>
          </w:rPr>
        </w:r>
        <w:r w:rsidR="00F336D3">
          <w:rPr>
            <w:noProof/>
            <w:webHidden/>
          </w:rPr>
          <w:fldChar w:fldCharType="separate"/>
        </w:r>
        <w:r w:rsidR="00F336D3">
          <w:rPr>
            <w:noProof/>
            <w:webHidden/>
          </w:rPr>
          <w:t>25</w:t>
        </w:r>
        <w:r w:rsidR="00F336D3">
          <w:rPr>
            <w:noProof/>
            <w:webHidden/>
          </w:rPr>
          <w:fldChar w:fldCharType="end"/>
        </w:r>
      </w:hyperlink>
    </w:p>
    <w:p w14:paraId="205B7DE1" w14:textId="3BE10366"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96" w:history="1">
        <w:r w:rsidR="00F336D3" w:rsidRPr="00972B8A">
          <w:rPr>
            <w:rStyle w:val="Hyperlink"/>
            <w:noProof/>
          </w:rPr>
          <w:t>Record Actions, Decisions, and Outcomes</w:t>
        </w:r>
        <w:r w:rsidR="00F336D3">
          <w:rPr>
            <w:noProof/>
            <w:webHidden/>
          </w:rPr>
          <w:tab/>
        </w:r>
        <w:r w:rsidR="00F336D3">
          <w:rPr>
            <w:noProof/>
            <w:webHidden/>
          </w:rPr>
          <w:fldChar w:fldCharType="begin"/>
        </w:r>
        <w:r w:rsidR="00F336D3">
          <w:rPr>
            <w:noProof/>
            <w:webHidden/>
          </w:rPr>
          <w:instrText xml:space="preserve"> PAGEREF _Toc145231396 \h </w:instrText>
        </w:r>
        <w:r w:rsidR="00F336D3">
          <w:rPr>
            <w:noProof/>
            <w:webHidden/>
          </w:rPr>
        </w:r>
        <w:r w:rsidR="00F336D3">
          <w:rPr>
            <w:noProof/>
            <w:webHidden/>
          </w:rPr>
          <w:fldChar w:fldCharType="separate"/>
        </w:r>
        <w:r w:rsidR="00F336D3">
          <w:rPr>
            <w:noProof/>
            <w:webHidden/>
          </w:rPr>
          <w:t>26</w:t>
        </w:r>
        <w:r w:rsidR="00F336D3">
          <w:rPr>
            <w:noProof/>
            <w:webHidden/>
          </w:rPr>
          <w:fldChar w:fldCharType="end"/>
        </w:r>
      </w:hyperlink>
    </w:p>
    <w:p w14:paraId="70F8E871" w14:textId="4FD0A0B2"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397" w:history="1">
        <w:r w:rsidR="00F336D3" w:rsidRPr="00972B8A">
          <w:rPr>
            <w:rStyle w:val="Hyperlink"/>
            <w:noProof/>
          </w:rPr>
          <w:t>Manage and Oversee any Ongoing Response</w:t>
        </w:r>
        <w:r w:rsidR="00F336D3">
          <w:rPr>
            <w:noProof/>
            <w:webHidden/>
          </w:rPr>
          <w:tab/>
        </w:r>
        <w:r w:rsidR="00F336D3">
          <w:rPr>
            <w:noProof/>
            <w:webHidden/>
          </w:rPr>
          <w:fldChar w:fldCharType="begin"/>
        </w:r>
        <w:r w:rsidR="00F336D3">
          <w:rPr>
            <w:noProof/>
            <w:webHidden/>
          </w:rPr>
          <w:instrText xml:space="preserve"> PAGEREF _Toc145231397 \h </w:instrText>
        </w:r>
        <w:r w:rsidR="00F336D3">
          <w:rPr>
            <w:noProof/>
            <w:webHidden/>
          </w:rPr>
        </w:r>
        <w:r w:rsidR="00F336D3">
          <w:rPr>
            <w:noProof/>
            <w:webHidden/>
          </w:rPr>
          <w:fldChar w:fldCharType="separate"/>
        </w:r>
        <w:r w:rsidR="00F336D3">
          <w:rPr>
            <w:noProof/>
            <w:webHidden/>
          </w:rPr>
          <w:t>26</w:t>
        </w:r>
        <w:r w:rsidR="00F336D3">
          <w:rPr>
            <w:noProof/>
            <w:webHidden/>
          </w:rPr>
          <w:fldChar w:fldCharType="end"/>
        </w:r>
      </w:hyperlink>
    </w:p>
    <w:p w14:paraId="17FA30BD" w14:textId="564BF02A"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98" w:history="1">
        <w:r w:rsidR="00F336D3" w:rsidRPr="00972B8A">
          <w:rPr>
            <w:rStyle w:val="Hyperlink"/>
            <w:noProof/>
          </w:rPr>
          <w:t>Linked Policies</w:t>
        </w:r>
        <w:r w:rsidR="00F336D3">
          <w:rPr>
            <w:noProof/>
            <w:webHidden/>
          </w:rPr>
          <w:tab/>
        </w:r>
        <w:r w:rsidR="00F336D3">
          <w:rPr>
            <w:noProof/>
            <w:webHidden/>
          </w:rPr>
          <w:fldChar w:fldCharType="begin"/>
        </w:r>
        <w:r w:rsidR="00F336D3">
          <w:rPr>
            <w:noProof/>
            <w:webHidden/>
          </w:rPr>
          <w:instrText xml:space="preserve"> PAGEREF _Toc145231398 \h </w:instrText>
        </w:r>
        <w:r w:rsidR="00F336D3">
          <w:rPr>
            <w:noProof/>
            <w:webHidden/>
          </w:rPr>
        </w:r>
        <w:r w:rsidR="00F336D3">
          <w:rPr>
            <w:noProof/>
            <w:webHidden/>
          </w:rPr>
          <w:fldChar w:fldCharType="separate"/>
        </w:r>
        <w:r w:rsidR="00F336D3">
          <w:rPr>
            <w:noProof/>
            <w:webHidden/>
          </w:rPr>
          <w:t>26</w:t>
        </w:r>
        <w:r w:rsidR="00F336D3">
          <w:rPr>
            <w:noProof/>
            <w:webHidden/>
          </w:rPr>
          <w:fldChar w:fldCharType="end"/>
        </w:r>
      </w:hyperlink>
    </w:p>
    <w:p w14:paraId="742C7589" w14:textId="6E7A0477"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399" w:history="1">
        <w:r w:rsidR="00F336D3" w:rsidRPr="00972B8A">
          <w:rPr>
            <w:rStyle w:val="Hyperlink"/>
            <w:noProof/>
          </w:rPr>
          <w:t>Policy Monitoring and Review</w:t>
        </w:r>
        <w:r w:rsidR="00F336D3">
          <w:rPr>
            <w:noProof/>
            <w:webHidden/>
          </w:rPr>
          <w:tab/>
        </w:r>
        <w:r w:rsidR="00F336D3">
          <w:rPr>
            <w:noProof/>
            <w:webHidden/>
          </w:rPr>
          <w:fldChar w:fldCharType="begin"/>
        </w:r>
        <w:r w:rsidR="00F336D3">
          <w:rPr>
            <w:noProof/>
            <w:webHidden/>
          </w:rPr>
          <w:instrText xml:space="preserve"> PAGEREF _Toc145231399 \h </w:instrText>
        </w:r>
        <w:r w:rsidR="00F336D3">
          <w:rPr>
            <w:noProof/>
            <w:webHidden/>
          </w:rPr>
        </w:r>
        <w:r w:rsidR="00F336D3">
          <w:rPr>
            <w:noProof/>
            <w:webHidden/>
          </w:rPr>
          <w:fldChar w:fldCharType="separate"/>
        </w:r>
        <w:r w:rsidR="00F336D3">
          <w:rPr>
            <w:noProof/>
            <w:webHidden/>
          </w:rPr>
          <w:t>27</w:t>
        </w:r>
        <w:r w:rsidR="00F336D3">
          <w:rPr>
            <w:noProof/>
            <w:webHidden/>
          </w:rPr>
          <w:fldChar w:fldCharType="end"/>
        </w:r>
      </w:hyperlink>
    </w:p>
    <w:p w14:paraId="68A5EF6B" w14:textId="3AC98C9C"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00" w:history="1">
        <w:r w:rsidR="00F336D3" w:rsidRPr="00972B8A">
          <w:rPr>
            <w:rStyle w:val="Hyperlink"/>
            <w:noProof/>
          </w:rPr>
          <w:t>Monitoring</w:t>
        </w:r>
        <w:r w:rsidR="00F336D3">
          <w:rPr>
            <w:noProof/>
            <w:webHidden/>
          </w:rPr>
          <w:tab/>
        </w:r>
        <w:r w:rsidR="00F336D3">
          <w:rPr>
            <w:noProof/>
            <w:webHidden/>
          </w:rPr>
          <w:fldChar w:fldCharType="begin"/>
        </w:r>
        <w:r w:rsidR="00F336D3">
          <w:rPr>
            <w:noProof/>
            <w:webHidden/>
          </w:rPr>
          <w:instrText xml:space="preserve"> PAGEREF _Toc145231400 \h </w:instrText>
        </w:r>
        <w:r w:rsidR="00F336D3">
          <w:rPr>
            <w:noProof/>
            <w:webHidden/>
          </w:rPr>
        </w:r>
        <w:r w:rsidR="00F336D3">
          <w:rPr>
            <w:noProof/>
            <w:webHidden/>
          </w:rPr>
          <w:fldChar w:fldCharType="separate"/>
        </w:r>
        <w:r w:rsidR="00F336D3">
          <w:rPr>
            <w:noProof/>
            <w:webHidden/>
          </w:rPr>
          <w:t>27</w:t>
        </w:r>
        <w:r w:rsidR="00F336D3">
          <w:rPr>
            <w:noProof/>
            <w:webHidden/>
          </w:rPr>
          <w:fldChar w:fldCharType="end"/>
        </w:r>
      </w:hyperlink>
    </w:p>
    <w:p w14:paraId="40DED661" w14:textId="7B9B3B47"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01" w:history="1">
        <w:r w:rsidR="00F336D3" w:rsidRPr="00972B8A">
          <w:rPr>
            <w:rStyle w:val="Hyperlink"/>
            <w:noProof/>
          </w:rPr>
          <w:t>Review</w:t>
        </w:r>
        <w:r w:rsidR="00F336D3">
          <w:rPr>
            <w:noProof/>
            <w:webHidden/>
          </w:rPr>
          <w:tab/>
        </w:r>
        <w:r w:rsidR="00F336D3">
          <w:rPr>
            <w:noProof/>
            <w:webHidden/>
          </w:rPr>
          <w:fldChar w:fldCharType="begin"/>
        </w:r>
        <w:r w:rsidR="00F336D3">
          <w:rPr>
            <w:noProof/>
            <w:webHidden/>
          </w:rPr>
          <w:instrText xml:space="preserve"> PAGEREF _Toc145231401 \h </w:instrText>
        </w:r>
        <w:r w:rsidR="00F336D3">
          <w:rPr>
            <w:noProof/>
            <w:webHidden/>
          </w:rPr>
        </w:r>
        <w:r w:rsidR="00F336D3">
          <w:rPr>
            <w:noProof/>
            <w:webHidden/>
          </w:rPr>
          <w:fldChar w:fldCharType="separate"/>
        </w:r>
        <w:r w:rsidR="00F336D3">
          <w:rPr>
            <w:noProof/>
            <w:webHidden/>
          </w:rPr>
          <w:t>27</w:t>
        </w:r>
        <w:r w:rsidR="00F336D3">
          <w:rPr>
            <w:noProof/>
            <w:webHidden/>
          </w:rPr>
          <w:fldChar w:fldCharType="end"/>
        </w:r>
      </w:hyperlink>
    </w:p>
    <w:p w14:paraId="3FD32067" w14:textId="7E1C69D8"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402" w:history="1">
        <w:r w:rsidR="00F336D3" w:rsidRPr="00972B8A">
          <w:rPr>
            <w:rStyle w:val="Hyperlink"/>
            <w:noProof/>
          </w:rPr>
          <w:t>Appendix A Professional Development and Support Minimum Training Requirements</w:t>
        </w:r>
        <w:r w:rsidR="00F336D3">
          <w:rPr>
            <w:noProof/>
            <w:webHidden/>
          </w:rPr>
          <w:tab/>
        </w:r>
        <w:r w:rsidR="00F336D3">
          <w:rPr>
            <w:noProof/>
            <w:webHidden/>
          </w:rPr>
          <w:fldChar w:fldCharType="begin"/>
        </w:r>
        <w:r w:rsidR="00F336D3">
          <w:rPr>
            <w:noProof/>
            <w:webHidden/>
          </w:rPr>
          <w:instrText xml:space="preserve"> PAGEREF _Toc145231402 \h </w:instrText>
        </w:r>
        <w:r w:rsidR="00F336D3">
          <w:rPr>
            <w:noProof/>
            <w:webHidden/>
          </w:rPr>
        </w:r>
        <w:r w:rsidR="00F336D3">
          <w:rPr>
            <w:noProof/>
            <w:webHidden/>
          </w:rPr>
          <w:fldChar w:fldCharType="separate"/>
        </w:r>
        <w:r w:rsidR="00F336D3">
          <w:rPr>
            <w:noProof/>
            <w:webHidden/>
          </w:rPr>
          <w:t>28</w:t>
        </w:r>
        <w:r w:rsidR="00F336D3">
          <w:rPr>
            <w:noProof/>
            <w:webHidden/>
          </w:rPr>
          <w:fldChar w:fldCharType="end"/>
        </w:r>
      </w:hyperlink>
    </w:p>
    <w:p w14:paraId="218EEF1B" w14:textId="169DAC92"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03" w:history="1">
        <w:r w:rsidR="00F336D3" w:rsidRPr="00972B8A">
          <w:rPr>
            <w:rStyle w:val="Hyperlink"/>
            <w:noProof/>
          </w:rPr>
          <w:t>All School Staff (including volunteers)</w:t>
        </w:r>
        <w:r w:rsidR="00F336D3">
          <w:rPr>
            <w:noProof/>
            <w:webHidden/>
          </w:rPr>
          <w:tab/>
        </w:r>
        <w:r w:rsidR="00F336D3">
          <w:rPr>
            <w:noProof/>
            <w:webHidden/>
          </w:rPr>
          <w:fldChar w:fldCharType="begin"/>
        </w:r>
        <w:r w:rsidR="00F336D3">
          <w:rPr>
            <w:noProof/>
            <w:webHidden/>
          </w:rPr>
          <w:instrText xml:space="preserve"> PAGEREF _Toc145231403 \h </w:instrText>
        </w:r>
        <w:r w:rsidR="00F336D3">
          <w:rPr>
            <w:noProof/>
            <w:webHidden/>
          </w:rPr>
        </w:r>
        <w:r w:rsidR="00F336D3">
          <w:rPr>
            <w:noProof/>
            <w:webHidden/>
          </w:rPr>
          <w:fldChar w:fldCharType="separate"/>
        </w:r>
        <w:r w:rsidR="00F336D3">
          <w:rPr>
            <w:noProof/>
            <w:webHidden/>
          </w:rPr>
          <w:t>28</w:t>
        </w:r>
        <w:r w:rsidR="00F336D3">
          <w:rPr>
            <w:noProof/>
            <w:webHidden/>
          </w:rPr>
          <w:fldChar w:fldCharType="end"/>
        </w:r>
      </w:hyperlink>
    </w:p>
    <w:p w14:paraId="03779091" w14:textId="342D1466"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04" w:history="1">
        <w:r w:rsidR="00F336D3" w:rsidRPr="00972B8A">
          <w:rPr>
            <w:rStyle w:val="Hyperlink"/>
            <w:noProof/>
          </w:rPr>
          <w:t>DSLs (including deputies)</w:t>
        </w:r>
        <w:r w:rsidR="00F336D3">
          <w:rPr>
            <w:noProof/>
            <w:webHidden/>
          </w:rPr>
          <w:tab/>
        </w:r>
        <w:r w:rsidR="00F336D3">
          <w:rPr>
            <w:noProof/>
            <w:webHidden/>
          </w:rPr>
          <w:fldChar w:fldCharType="begin"/>
        </w:r>
        <w:r w:rsidR="00F336D3">
          <w:rPr>
            <w:noProof/>
            <w:webHidden/>
          </w:rPr>
          <w:instrText xml:space="preserve"> PAGEREF _Toc145231404 \h </w:instrText>
        </w:r>
        <w:r w:rsidR="00F336D3">
          <w:rPr>
            <w:noProof/>
            <w:webHidden/>
          </w:rPr>
        </w:r>
        <w:r w:rsidR="00F336D3">
          <w:rPr>
            <w:noProof/>
            <w:webHidden/>
          </w:rPr>
          <w:fldChar w:fldCharType="separate"/>
        </w:r>
        <w:r w:rsidR="00F336D3">
          <w:rPr>
            <w:noProof/>
            <w:webHidden/>
          </w:rPr>
          <w:t>28</w:t>
        </w:r>
        <w:r w:rsidR="00F336D3">
          <w:rPr>
            <w:noProof/>
            <w:webHidden/>
          </w:rPr>
          <w:fldChar w:fldCharType="end"/>
        </w:r>
      </w:hyperlink>
    </w:p>
    <w:p w14:paraId="1CF1AF2B" w14:textId="0DCE45FF"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05" w:history="1">
        <w:r w:rsidR="00F336D3" w:rsidRPr="00972B8A">
          <w:rPr>
            <w:rStyle w:val="Hyperlink"/>
            <w:noProof/>
          </w:rPr>
          <w:t>Trust Central Team (TCT)</w:t>
        </w:r>
        <w:r w:rsidR="00F336D3">
          <w:rPr>
            <w:noProof/>
            <w:webHidden/>
          </w:rPr>
          <w:tab/>
        </w:r>
        <w:r w:rsidR="00F336D3">
          <w:rPr>
            <w:noProof/>
            <w:webHidden/>
          </w:rPr>
          <w:fldChar w:fldCharType="begin"/>
        </w:r>
        <w:r w:rsidR="00F336D3">
          <w:rPr>
            <w:noProof/>
            <w:webHidden/>
          </w:rPr>
          <w:instrText xml:space="preserve"> PAGEREF _Toc145231405 \h </w:instrText>
        </w:r>
        <w:r w:rsidR="00F336D3">
          <w:rPr>
            <w:noProof/>
            <w:webHidden/>
          </w:rPr>
        </w:r>
        <w:r w:rsidR="00F336D3">
          <w:rPr>
            <w:noProof/>
            <w:webHidden/>
          </w:rPr>
          <w:fldChar w:fldCharType="separate"/>
        </w:r>
        <w:r w:rsidR="00F336D3">
          <w:rPr>
            <w:noProof/>
            <w:webHidden/>
          </w:rPr>
          <w:t>29</w:t>
        </w:r>
        <w:r w:rsidR="00F336D3">
          <w:rPr>
            <w:noProof/>
            <w:webHidden/>
          </w:rPr>
          <w:fldChar w:fldCharType="end"/>
        </w:r>
      </w:hyperlink>
    </w:p>
    <w:p w14:paraId="7ED9C9B4" w14:textId="59DFB23D"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06" w:history="1">
        <w:r w:rsidR="00F336D3" w:rsidRPr="00972B8A">
          <w:rPr>
            <w:rStyle w:val="Hyperlink"/>
            <w:noProof/>
          </w:rPr>
          <w:t>Staff involved in recruitment of staff (including administration)</w:t>
        </w:r>
        <w:r w:rsidR="00F336D3">
          <w:rPr>
            <w:noProof/>
            <w:webHidden/>
          </w:rPr>
          <w:tab/>
        </w:r>
        <w:r w:rsidR="00F336D3">
          <w:rPr>
            <w:noProof/>
            <w:webHidden/>
          </w:rPr>
          <w:fldChar w:fldCharType="begin"/>
        </w:r>
        <w:r w:rsidR="00F336D3">
          <w:rPr>
            <w:noProof/>
            <w:webHidden/>
          </w:rPr>
          <w:instrText xml:space="preserve"> PAGEREF _Toc145231406 \h </w:instrText>
        </w:r>
        <w:r w:rsidR="00F336D3">
          <w:rPr>
            <w:noProof/>
            <w:webHidden/>
          </w:rPr>
        </w:r>
        <w:r w:rsidR="00F336D3">
          <w:rPr>
            <w:noProof/>
            <w:webHidden/>
          </w:rPr>
          <w:fldChar w:fldCharType="separate"/>
        </w:r>
        <w:r w:rsidR="00F336D3">
          <w:rPr>
            <w:noProof/>
            <w:webHidden/>
          </w:rPr>
          <w:t>30</w:t>
        </w:r>
        <w:r w:rsidR="00F336D3">
          <w:rPr>
            <w:noProof/>
            <w:webHidden/>
          </w:rPr>
          <w:fldChar w:fldCharType="end"/>
        </w:r>
      </w:hyperlink>
    </w:p>
    <w:p w14:paraId="041BEA5E" w14:textId="08B134E3"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07" w:history="1">
        <w:r w:rsidR="00F336D3" w:rsidRPr="00972B8A">
          <w:rPr>
            <w:rStyle w:val="Hyperlink"/>
            <w:noProof/>
          </w:rPr>
          <w:t>All Trustees and Local Governors</w:t>
        </w:r>
        <w:r w:rsidR="00F336D3">
          <w:rPr>
            <w:noProof/>
            <w:webHidden/>
          </w:rPr>
          <w:tab/>
        </w:r>
        <w:r w:rsidR="00F336D3">
          <w:rPr>
            <w:noProof/>
            <w:webHidden/>
          </w:rPr>
          <w:fldChar w:fldCharType="begin"/>
        </w:r>
        <w:r w:rsidR="00F336D3">
          <w:rPr>
            <w:noProof/>
            <w:webHidden/>
          </w:rPr>
          <w:instrText xml:space="preserve"> PAGEREF _Toc145231407 \h </w:instrText>
        </w:r>
        <w:r w:rsidR="00F336D3">
          <w:rPr>
            <w:noProof/>
            <w:webHidden/>
          </w:rPr>
        </w:r>
        <w:r w:rsidR="00F336D3">
          <w:rPr>
            <w:noProof/>
            <w:webHidden/>
          </w:rPr>
          <w:fldChar w:fldCharType="separate"/>
        </w:r>
        <w:r w:rsidR="00F336D3">
          <w:rPr>
            <w:noProof/>
            <w:webHidden/>
          </w:rPr>
          <w:t>30</w:t>
        </w:r>
        <w:r w:rsidR="00F336D3">
          <w:rPr>
            <w:noProof/>
            <w:webHidden/>
          </w:rPr>
          <w:fldChar w:fldCharType="end"/>
        </w:r>
      </w:hyperlink>
    </w:p>
    <w:p w14:paraId="3DFAC1E2" w14:textId="05DEAC7C"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408" w:history="1">
        <w:r w:rsidR="00F336D3" w:rsidRPr="00972B8A">
          <w:rPr>
            <w:rStyle w:val="Hyperlink"/>
            <w:noProof/>
          </w:rPr>
          <w:t xml:space="preserve">Appendix B </w:t>
        </w:r>
        <w:r w:rsidR="00F336D3" w:rsidRPr="00972B8A">
          <w:rPr>
            <w:rStyle w:val="Hyperlink"/>
            <w:rFonts w:eastAsia="Arial"/>
            <w:noProof/>
          </w:rPr>
          <w:t>Alternative Provision Quality Assurance Checklist</w:t>
        </w:r>
        <w:r w:rsidR="00F336D3">
          <w:rPr>
            <w:noProof/>
            <w:webHidden/>
          </w:rPr>
          <w:tab/>
        </w:r>
        <w:r w:rsidR="00F336D3">
          <w:rPr>
            <w:noProof/>
            <w:webHidden/>
          </w:rPr>
          <w:fldChar w:fldCharType="begin"/>
        </w:r>
        <w:r w:rsidR="00F336D3">
          <w:rPr>
            <w:noProof/>
            <w:webHidden/>
          </w:rPr>
          <w:instrText xml:space="preserve"> PAGEREF _Toc145231408 \h </w:instrText>
        </w:r>
        <w:r w:rsidR="00F336D3">
          <w:rPr>
            <w:noProof/>
            <w:webHidden/>
          </w:rPr>
        </w:r>
        <w:r w:rsidR="00F336D3">
          <w:rPr>
            <w:noProof/>
            <w:webHidden/>
          </w:rPr>
          <w:fldChar w:fldCharType="separate"/>
        </w:r>
        <w:r w:rsidR="00F336D3">
          <w:rPr>
            <w:noProof/>
            <w:webHidden/>
          </w:rPr>
          <w:t>32</w:t>
        </w:r>
        <w:r w:rsidR="00F336D3">
          <w:rPr>
            <w:noProof/>
            <w:webHidden/>
          </w:rPr>
          <w:fldChar w:fldCharType="end"/>
        </w:r>
      </w:hyperlink>
    </w:p>
    <w:p w14:paraId="57ECDB9C" w14:textId="53F906FB"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409" w:history="1">
        <w:r w:rsidR="00F336D3" w:rsidRPr="00972B8A">
          <w:rPr>
            <w:rStyle w:val="Hyperlink"/>
            <w:rFonts w:eastAsia="Arial"/>
            <w:noProof/>
          </w:rPr>
          <w:t>Appendix C: File Transfer Documentation</w:t>
        </w:r>
        <w:r w:rsidR="00F336D3">
          <w:rPr>
            <w:noProof/>
            <w:webHidden/>
          </w:rPr>
          <w:tab/>
        </w:r>
        <w:r w:rsidR="00F336D3">
          <w:rPr>
            <w:noProof/>
            <w:webHidden/>
          </w:rPr>
          <w:fldChar w:fldCharType="begin"/>
        </w:r>
        <w:r w:rsidR="00F336D3">
          <w:rPr>
            <w:noProof/>
            <w:webHidden/>
          </w:rPr>
          <w:instrText xml:space="preserve"> PAGEREF _Toc145231409 \h </w:instrText>
        </w:r>
        <w:r w:rsidR="00F336D3">
          <w:rPr>
            <w:noProof/>
            <w:webHidden/>
          </w:rPr>
        </w:r>
        <w:r w:rsidR="00F336D3">
          <w:rPr>
            <w:noProof/>
            <w:webHidden/>
          </w:rPr>
          <w:fldChar w:fldCharType="separate"/>
        </w:r>
        <w:r w:rsidR="00F336D3">
          <w:rPr>
            <w:noProof/>
            <w:webHidden/>
          </w:rPr>
          <w:t>34</w:t>
        </w:r>
        <w:r w:rsidR="00F336D3">
          <w:rPr>
            <w:noProof/>
            <w:webHidden/>
          </w:rPr>
          <w:fldChar w:fldCharType="end"/>
        </w:r>
      </w:hyperlink>
    </w:p>
    <w:p w14:paraId="34B1C7B7" w14:textId="7A296BF6" w:rsidR="00F336D3" w:rsidRDefault="00FF6FC6">
      <w:pPr>
        <w:pStyle w:val="TOC1"/>
        <w:tabs>
          <w:tab w:val="right" w:leader="dot" w:pos="9628"/>
        </w:tabs>
        <w:rPr>
          <w:rFonts w:asciiTheme="minorHAnsi" w:eastAsiaTheme="minorEastAsia" w:hAnsiTheme="minorHAnsi" w:cstheme="minorBidi"/>
          <w:noProof/>
          <w:kern w:val="2"/>
          <w:sz w:val="22"/>
          <w:lang w:eastAsia="en-GB"/>
          <w14:ligatures w14:val="standardContextual"/>
        </w:rPr>
      </w:pPr>
      <w:hyperlink w:anchor="_Toc145231410" w:history="1">
        <w:r w:rsidR="00F336D3" w:rsidRPr="00972B8A">
          <w:rPr>
            <w:rStyle w:val="Hyperlink"/>
            <w:noProof/>
          </w:rPr>
          <w:t>Appendix D: Child-on-child Abuse Procedures</w:t>
        </w:r>
        <w:r w:rsidR="00F336D3">
          <w:rPr>
            <w:noProof/>
            <w:webHidden/>
          </w:rPr>
          <w:tab/>
        </w:r>
        <w:r w:rsidR="00F336D3">
          <w:rPr>
            <w:noProof/>
            <w:webHidden/>
          </w:rPr>
          <w:fldChar w:fldCharType="begin"/>
        </w:r>
        <w:r w:rsidR="00F336D3">
          <w:rPr>
            <w:noProof/>
            <w:webHidden/>
          </w:rPr>
          <w:instrText xml:space="preserve"> PAGEREF _Toc145231410 \h </w:instrText>
        </w:r>
        <w:r w:rsidR="00F336D3">
          <w:rPr>
            <w:noProof/>
            <w:webHidden/>
          </w:rPr>
        </w:r>
        <w:r w:rsidR="00F336D3">
          <w:rPr>
            <w:noProof/>
            <w:webHidden/>
          </w:rPr>
          <w:fldChar w:fldCharType="separate"/>
        </w:r>
        <w:r w:rsidR="00F336D3">
          <w:rPr>
            <w:noProof/>
            <w:webHidden/>
          </w:rPr>
          <w:t>35</w:t>
        </w:r>
        <w:r w:rsidR="00F336D3">
          <w:rPr>
            <w:noProof/>
            <w:webHidden/>
          </w:rPr>
          <w:fldChar w:fldCharType="end"/>
        </w:r>
      </w:hyperlink>
    </w:p>
    <w:p w14:paraId="23477B5E" w14:textId="2979DD57"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11" w:history="1">
        <w:r w:rsidR="00F336D3" w:rsidRPr="00972B8A">
          <w:rPr>
            <w:rStyle w:val="Hyperlink"/>
            <w:noProof/>
          </w:rPr>
          <w:t>What is child-on-child abuse?</w:t>
        </w:r>
        <w:r w:rsidR="00F336D3">
          <w:rPr>
            <w:noProof/>
            <w:webHidden/>
          </w:rPr>
          <w:tab/>
        </w:r>
        <w:r w:rsidR="00F336D3">
          <w:rPr>
            <w:noProof/>
            <w:webHidden/>
          </w:rPr>
          <w:fldChar w:fldCharType="begin"/>
        </w:r>
        <w:r w:rsidR="00F336D3">
          <w:rPr>
            <w:noProof/>
            <w:webHidden/>
          </w:rPr>
          <w:instrText xml:space="preserve"> PAGEREF _Toc145231411 \h </w:instrText>
        </w:r>
        <w:r w:rsidR="00F336D3">
          <w:rPr>
            <w:noProof/>
            <w:webHidden/>
          </w:rPr>
        </w:r>
        <w:r w:rsidR="00F336D3">
          <w:rPr>
            <w:noProof/>
            <w:webHidden/>
          </w:rPr>
          <w:fldChar w:fldCharType="separate"/>
        </w:r>
        <w:r w:rsidR="00F336D3">
          <w:rPr>
            <w:noProof/>
            <w:webHidden/>
          </w:rPr>
          <w:t>35</w:t>
        </w:r>
        <w:r w:rsidR="00F336D3">
          <w:rPr>
            <w:noProof/>
            <w:webHidden/>
          </w:rPr>
          <w:fldChar w:fldCharType="end"/>
        </w:r>
      </w:hyperlink>
    </w:p>
    <w:p w14:paraId="08548E5B" w14:textId="4D9B0E78"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12" w:history="1">
        <w:r w:rsidR="00F336D3" w:rsidRPr="00972B8A">
          <w:rPr>
            <w:rStyle w:val="Hyperlink"/>
            <w:noProof/>
          </w:rPr>
          <w:t>Children who are more vulnerable to child-on-child abuse</w:t>
        </w:r>
        <w:r w:rsidR="00F336D3">
          <w:rPr>
            <w:noProof/>
            <w:webHidden/>
          </w:rPr>
          <w:tab/>
        </w:r>
        <w:r w:rsidR="00F336D3">
          <w:rPr>
            <w:noProof/>
            <w:webHidden/>
          </w:rPr>
          <w:fldChar w:fldCharType="begin"/>
        </w:r>
        <w:r w:rsidR="00F336D3">
          <w:rPr>
            <w:noProof/>
            <w:webHidden/>
          </w:rPr>
          <w:instrText xml:space="preserve"> PAGEREF _Toc145231412 \h </w:instrText>
        </w:r>
        <w:r w:rsidR="00F336D3">
          <w:rPr>
            <w:noProof/>
            <w:webHidden/>
          </w:rPr>
        </w:r>
        <w:r w:rsidR="00F336D3">
          <w:rPr>
            <w:noProof/>
            <w:webHidden/>
          </w:rPr>
          <w:fldChar w:fldCharType="separate"/>
        </w:r>
        <w:r w:rsidR="00F336D3">
          <w:rPr>
            <w:noProof/>
            <w:webHidden/>
          </w:rPr>
          <w:t>35</w:t>
        </w:r>
        <w:r w:rsidR="00F336D3">
          <w:rPr>
            <w:noProof/>
            <w:webHidden/>
          </w:rPr>
          <w:fldChar w:fldCharType="end"/>
        </w:r>
      </w:hyperlink>
    </w:p>
    <w:p w14:paraId="2EE5FE4B" w14:textId="419D0771"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13" w:history="1">
        <w:r w:rsidR="00F336D3" w:rsidRPr="00972B8A">
          <w:rPr>
            <w:rStyle w:val="Hyperlink"/>
            <w:noProof/>
          </w:rPr>
          <w:t>When is child-on-child behaviour considered abusive?</w:t>
        </w:r>
        <w:r w:rsidR="00F336D3">
          <w:rPr>
            <w:noProof/>
            <w:webHidden/>
          </w:rPr>
          <w:tab/>
        </w:r>
        <w:r w:rsidR="00F336D3">
          <w:rPr>
            <w:noProof/>
            <w:webHidden/>
          </w:rPr>
          <w:fldChar w:fldCharType="begin"/>
        </w:r>
        <w:r w:rsidR="00F336D3">
          <w:rPr>
            <w:noProof/>
            <w:webHidden/>
          </w:rPr>
          <w:instrText xml:space="preserve"> PAGEREF _Toc145231413 \h </w:instrText>
        </w:r>
        <w:r w:rsidR="00F336D3">
          <w:rPr>
            <w:noProof/>
            <w:webHidden/>
          </w:rPr>
        </w:r>
        <w:r w:rsidR="00F336D3">
          <w:rPr>
            <w:noProof/>
            <w:webHidden/>
          </w:rPr>
          <w:fldChar w:fldCharType="separate"/>
        </w:r>
        <w:r w:rsidR="00F336D3">
          <w:rPr>
            <w:noProof/>
            <w:webHidden/>
          </w:rPr>
          <w:t>37</w:t>
        </w:r>
        <w:r w:rsidR="00F336D3">
          <w:rPr>
            <w:noProof/>
            <w:webHidden/>
          </w:rPr>
          <w:fldChar w:fldCharType="end"/>
        </w:r>
      </w:hyperlink>
    </w:p>
    <w:p w14:paraId="485956CA" w14:textId="534894F5"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14" w:history="1">
        <w:r w:rsidR="00F336D3" w:rsidRPr="00972B8A">
          <w:rPr>
            <w:rStyle w:val="Hyperlink"/>
            <w:noProof/>
          </w:rPr>
          <w:t>The Trust’s response to child-on-child abuse</w:t>
        </w:r>
        <w:r w:rsidR="00F336D3">
          <w:rPr>
            <w:noProof/>
            <w:webHidden/>
          </w:rPr>
          <w:tab/>
        </w:r>
        <w:r w:rsidR="00F336D3">
          <w:rPr>
            <w:noProof/>
            <w:webHidden/>
          </w:rPr>
          <w:fldChar w:fldCharType="begin"/>
        </w:r>
        <w:r w:rsidR="00F336D3">
          <w:rPr>
            <w:noProof/>
            <w:webHidden/>
          </w:rPr>
          <w:instrText xml:space="preserve"> PAGEREF _Toc145231414 \h </w:instrText>
        </w:r>
        <w:r w:rsidR="00F336D3">
          <w:rPr>
            <w:noProof/>
            <w:webHidden/>
          </w:rPr>
        </w:r>
        <w:r w:rsidR="00F336D3">
          <w:rPr>
            <w:noProof/>
            <w:webHidden/>
          </w:rPr>
          <w:fldChar w:fldCharType="separate"/>
        </w:r>
        <w:r w:rsidR="00F336D3">
          <w:rPr>
            <w:noProof/>
            <w:webHidden/>
          </w:rPr>
          <w:t>38</w:t>
        </w:r>
        <w:r w:rsidR="00F336D3">
          <w:rPr>
            <w:noProof/>
            <w:webHidden/>
          </w:rPr>
          <w:fldChar w:fldCharType="end"/>
        </w:r>
      </w:hyperlink>
    </w:p>
    <w:p w14:paraId="26637187" w14:textId="48F6EBBD"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15" w:history="1">
        <w:r w:rsidR="00F336D3" w:rsidRPr="00972B8A">
          <w:rPr>
            <w:rStyle w:val="Hyperlink"/>
            <w:noProof/>
          </w:rPr>
          <w:t>Risk and needs assessment.</w:t>
        </w:r>
        <w:r w:rsidR="00F336D3">
          <w:rPr>
            <w:noProof/>
            <w:webHidden/>
          </w:rPr>
          <w:tab/>
        </w:r>
        <w:r w:rsidR="00F336D3">
          <w:rPr>
            <w:noProof/>
            <w:webHidden/>
          </w:rPr>
          <w:fldChar w:fldCharType="begin"/>
        </w:r>
        <w:r w:rsidR="00F336D3">
          <w:rPr>
            <w:noProof/>
            <w:webHidden/>
          </w:rPr>
          <w:instrText xml:space="preserve"> PAGEREF _Toc145231415 \h </w:instrText>
        </w:r>
        <w:r w:rsidR="00F336D3">
          <w:rPr>
            <w:noProof/>
            <w:webHidden/>
          </w:rPr>
        </w:r>
        <w:r w:rsidR="00F336D3">
          <w:rPr>
            <w:noProof/>
            <w:webHidden/>
          </w:rPr>
          <w:fldChar w:fldCharType="separate"/>
        </w:r>
        <w:r w:rsidR="00F336D3">
          <w:rPr>
            <w:noProof/>
            <w:webHidden/>
          </w:rPr>
          <w:t>38</w:t>
        </w:r>
        <w:r w:rsidR="00F336D3">
          <w:rPr>
            <w:noProof/>
            <w:webHidden/>
          </w:rPr>
          <w:fldChar w:fldCharType="end"/>
        </w:r>
      </w:hyperlink>
    </w:p>
    <w:p w14:paraId="50072255" w14:textId="7EE21DA8" w:rsidR="00F336D3" w:rsidRDefault="00FF6FC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45231416" w:history="1">
        <w:r w:rsidR="00F336D3" w:rsidRPr="00972B8A">
          <w:rPr>
            <w:rStyle w:val="Hyperlink"/>
            <w:noProof/>
          </w:rPr>
          <w:t>Response</w:t>
        </w:r>
        <w:r w:rsidR="00F336D3">
          <w:rPr>
            <w:noProof/>
            <w:webHidden/>
          </w:rPr>
          <w:tab/>
        </w:r>
        <w:r w:rsidR="00F336D3">
          <w:rPr>
            <w:noProof/>
            <w:webHidden/>
          </w:rPr>
          <w:fldChar w:fldCharType="begin"/>
        </w:r>
        <w:r w:rsidR="00F336D3">
          <w:rPr>
            <w:noProof/>
            <w:webHidden/>
          </w:rPr>
          <w:instrText xml:space="preserve"> PAGEREF _Toc145231416 \h </w:instrText>
        </w:r>
        <w:r w:rsidR="00F336D3">
          <w:rPr>
            <w:noProof/>
            <w:webHidden/>
          </w:rPr>
        </w:r>
        <w:r w:rsidR="00F336D3">
          <w:rPr>
            <w:noProof/>
            <w:webHidden/>
          </w:rPr>
          <w:fldChar w:fldCharType="separate"/>
        </w:r>
        <w:r w:rsidR="00F336D3">
          <w:rPr>
            <w:noProof/>
            <w:webHidden/>
          </w:rPr>
          <w:t>39</w:t>
        </w:r>
        <w:r w:rsidR="00F336D3">
          <w:rPr>
            <w:noProof/>
            <w:webHidden/>
          </w:rPr>
          <w:fldChar w:fldCharType="end"/>
        </w:r>
      </w:hyperlink>
    </w:p>
    <w:p w14:paraId="3CBCEBFF" w14:textId="4550F357" w:rsidR="00F336D3" w:rsidRDefault="00FF6FC6">
      <w:pPr>
        <w:pStyle w:val="TOC2"/>
        <w:tabs>
          <w:tab w:val="right" w:leader="dot" w:pos="9628"/>
        </w:tabs>
        <w:rPr>
          <w:noProof/>
        </w:rPr>
      </w:pPr>
      <w:hyperlink w:anchor="_Toc145231417" w:history="1">
        <w:r w:rsidR="00F336D3" w:rsidRPr="00972B8A">
          <w:rPr>
            <w:rStyle w:val="Hyperlink"/>
            <w:noProof/>
          </w:rPr>
          <w:t>Recording and monitoring</w:t>
        </w:r>
        <w:r w:rsidR="00F336D3">
          <w:rPr>
            <w:noProof/>
            <w:webHidden/>
          </w:rPr>
          <w:tab/>
        </w:r>
        <w:r w:rsidR="00F336D3">
          <w:rPr>
            <w:noProof/>
            <w:webHidden/>
          </w:rPr>
          <w:fldChar w:fldCharType="begin"/>
        </w:r>
        <w:r w:rsidR="00F336D3">
          <w:rPr>
            <w:noProof/>
            <w:webHidden/>
          </w:rPr>
          <w:instrText xml:space="preserve"> PAGEREF _Toc145231417 \h </w:instrText>
        </w:r>
        <w:r w:rsidR="00F336D3">
          <w:rPr>
            <w:noProof/>
            <w:webHidden/>
          </w:rPr>
        </w:r>
        <w:r w:rsidR="00F336D3">
          <w:rPr>
            <w:noProof/>
            <w:webHidden/>
          </w:rPr>
          <w:fldChar w:fldCharType="separate"/>
        </w:r>
        <w:r w:rsidR="00F336D3">
          <w:rPr>
            <w:noProof/>
            <w:webHidden/>
          </w:rPr>
          <w:t>39</w:t>
        </w:r>
        <w:r w:rsidR="00F336D3">
          <w:rPr>
            <w:noProof/>
            <w:webHidden/>
          </w:rPr>
          <w:fldChar w:fldCharType="end"/>
        </w:r>
      </w:hyperlink>
    </w:p>
    <w:p w14:paraId="7B75A6FE" w14:textId="5E95C13B" w:rsidR="00BF507C" w:rsidRDefault="00BF507C" w:rsidP="00BF507C">
      <w:pPr>
        <w:spacing w:line="360" w:lineRule="auto"/>
      </w:pPr>
      <w:r>
        <w:t>Appendix E: Work Experience Employment Details……………………………………………….45</w:t>
      </w:r>
    </w:p>
    <w:p w14:paraId="52A4CFAD" w14:textId="13E17C93" w:rsidR="00BF507C" w:rsidRDefault="00BF507C" w:rsidP="00BF507C">
      <w:pPr>
        <w:spacing w:line="360" w:lineRule="auto"/>
        <w:rPr>
          <w:sz w:val="24"/>
          <w:szCs w:val="24"/>
        </w:rPr>
      </w:pPr>
      <w:r>
        <w:t>Appendix F:</w:t>
      </w:r>
      <w:r w:rsidRPr="00234DBF">
        <w:rPr>
          <w:sz w:val="24"/>
          <w:szCs w:val="24"/>
        </w:rPr>
        <w:t xml:space="preserve"> Risk Assessment, where Children are displaying sexual behaviour towards other children</w:t>
      </w:r>
      <w:r>
        <w:rPr>
          <w:sz w:val="24"/>
          <w:szCs w:val="24"/>
        </w:rPr>
        <w:t>……………………………………………..…………………………………..46</w:t>
      </w:r>
    </w:p>
    <w:p w14:paraId="17BFF57E" w14:textId="77777777" w:rsidR="00BF507C" w:rsidRDefault="00BF507C" w:rsidP="00BF507C">
      <w:pPr>
        <w:spacing w:line="360" w:lineRule="auto"/>
      </w:pPr>
      <w:r>
        <w:t xml:space="preserve">    Summary…………………………………………………………………………………...………..46</w:t>
      </w:r>
    </w:p>
    <w:p w14:paraId="3A39ADDA" w14:textId="77777777" w:rsidR="00BF507C" w:rsidRDefault="00BF507C" w:rsidP="00BF507C">
      <w:pPr>
        <w:spacing w:line="360" w:lineRule="auto"/>
      </w:pPr>
      <w:r>
        <w:t xml:space="preserve">    Full Risk Assessment……………………………………………………………………………....48 </w:t>
      </w:r>
    </w:p>
    <w:p w14:paraId="51CF5E2F" w14:textId="77777777" w:rsidR="00BF507C" w:rsidRPr="00234DBF" w:rsidRDefault="00BF507C" w:rsidP="00BF507C">
      <w:pPr>
        <w:spacing w:line="360" w:lineRule="auto"/>
      </w:pPr>
      <w:r>
        <w:t xml:space="preserve">    Review……………………………………………………………………………………………….54</w:t>
      </w:r>
    </w:p>
    <w:p w14:paraId="2BD5492E" w14:textId="1B5D10AF" w:rsidR="00BF507C" w:rsidRPr="00BF507C" w:rsidRDefault="00BF507C" w:rsidP="00BF507C">
      <w:pPr>
        <w:spacing w:line="360" w:lineRule="auto"/>
      </w:pPr>
      <w:r>
        <w:t xml:space="preserve"> </w:t>
      </w:r>
    </w:p>
    <w:p w14:paraId="58D2EA52" w14:textId="62A70E6B" w:rsidR="00F45C71" w:rsidRDefault="00EE73BC">
      <w:pPr>
        <w:spacing w:line="247" w:lineRule="auto"/>
        <w:rPr>
          <w:rFonts w:asciiTheme="minorHAnsi" w:hAnsiTheme="minorHAnsi" w:cstheme="minorHAnsi"/>
          <w:b/>
        </w:rPr>
      </w:pPr>
      <w:r>
        <w:rPr>
          <w:rFonts w:asciiTheme="minorHAnsi" w:hAnsiTheme="minorHAnsi" w:cstheme="minorHAnsi"/>
          <w:b/>
        </w:rPr>
        <w:fldChar w:fldCharType="end"/>
      </w:r>
    </w:p>
    <w:p w14:paraId="2565F0BC" w14:textId="395C1298" w:rsidR="00D344B2" w:rsidRDefault="00D344B2">
      <w:pPr>
        <w:spacing w:line="247" w:lineRule="auto"/>
        <w:rPr>
          <w:rFonts w:asciiTheme="minorHAnsi" w:hAnsiTheme="minorHAnsi" w:cstheme="minorHAnsi"/>
          <w:b/>
        </w:rPr>
      </w:pPr>
      <w:r>
        <w:rPr>
          <w:rFonts w:asciiTheme="minorHAnsi" w:hAnsiTheme="minorHAnsi" w:cstheme="minorHAnsi"/>
          <w:b/>
        </w:rPr>
        <w:br w:type="page"/>
      </w:r>
    </w:p>
    <w:p w14:paraId="0CBF823A" w14:textId="1A9C1B29" w:rsidR="000037D7" w:rsidRDefault="000037D7" w:rsidP="000037D7">
      <w:pPr>
        <w:pStyle w:val="HeadingPol"/>
      </w:pPr>
      <w:bookmarkStart w:id="0" w:name="_Toc145231335"/>
      <w:r>
        <w:lastRenderedPageBreak/>
        <w:t>Introduction</w:t>
      </w:r>
      <w:bookmarkEnd w:id="0"/>
    </w:p>
    <w:p w14:paraId="3FE04753" w14:textId="3505AA33" w:rsidR="00E54885" w:rsidRDefault="00E54885" w:rsidP="00E54885">
      <w:pPr>
        <w:rPr>
          <w:rFonts w:eastAsia="Arial" w:cs="Arial"/>
        </w:rPr>
      </w:pPr>
      <w:r w:rsidRPr="3707EA47">
        <w:rPr>
          <w:rFonts w:eastAsia="Arial" w:cs="Arial"/>
        </w:rPr>
        <w:t xml:space="preserve">This policy applies to anyone working </w:t>
      </w:r>
      <w:r w:rsidR="00C253B6">
        <w:rPr>
          <w:rFonts w:eastAsia="Arial" w:cs="Arial"/>
        </w:rPr>
        <w:t xml:space="preserve">for, on behalf of or representing </w:t>
      </w:r>
      <w:proofErr w:type="gramStart"/>
      <w:r>
        <w:rPr>
          <w:rFonts w:eastAsia="Arial" w:cs="Arial"/>
        </w:rPr>
        <w:t>The</w:t>
      </w:r>
      <w:proofErr w:type="gramEnd"/>
      <w:r>
        <w:rPr>
          <w:rFonts w:eastAsia="Arial" w:cs="Arial"/>
        </w:rPr>
        <w:t xml:space="preserve"> 3-18 Education Trust </w:t>
      </w:r>
      <w:r w:rsidR="00C253B6">
        <w:rPr>
          <w:rFonts w:eastAsia="Arial" w:cs="Arial"/>
        </w:rPr>
        <w:t>(Trust) i</w:t>
      </w:r>
      <w:r w:rsidRPr="3707EA47">
        <w:rPr>
          <w:rFonts w:eastAsia="Arial" w:cs="Arial"/>
        </w:rPr>
        <w:t xml:space="preserve">ncluding </w:t>
      </w:r>
      <w:r>
        <w:rPr>
          <w:rFonts w:eastAsia="Arial" w:cs="Arial"/>
        </w:rPr>
        <w:t xml:space="preserve">members, trustees, local governors, </w:t>
      </w:r>
      <w:r w:rsidRPr="3707EA47">
        <w:rPr>
          <w:rFonts w:eastAsia="Arial" w:cs="Arial"/>
        </w:rPr>
        <w:t xml:space="preserve">senior managers, staff, volunteers, contractors, agency staff and </w:t>
      </w:r>
      <w:r w:rsidRPr="00F07219">
        <w:rPr>
          <w:rFonts w:eastAsia="Arial" w:cs="Arial"/>
        </w:rPr>
        <w:t>students on placement</w:t>
      </w:r>
      <w:r w:rsidRPr="3707EA47">
        <w:rPr>
          <w:rFonts w:eastAsia="Arial" w:cs="Arial"/>
        </w:rPr>
        <w:t>.</w:t>
      </w:r>
      <w:r>
        <w:rPr>
          <w:rFonts w:eastAsia="Arial" w:cs="Arial"/>
        </w:rPr>
        <w:t xml:space="preserve"> </w:t>
      </w:r>
      <w:r w:rsidRPr="00D344B2">
        <w:rPr>
          <w:rFonts w:cs="Arial"/>
        </w:rPr>
        <w:t>This policy has been agreed by the Board of Trustees</w:t>
      </w:r>
      <w:r>
        <w:rPr>
          <w:rFonts w:cs="Arial"/>
        </w:rPr>
        <w:t xml:space="preserve"> following guidance issued by Shropshire Council.  </w:t>
      </w:r>
    </w:p>
    <w:p w14:paraId="4664BF16" w14:textId="1A1D2481" w:rsidR="00E54885" w:rsidRPr="00E54885" w:rsidRDefault="00E54885" w:rsidP="00E54885">
      <w:pPr>
        <w:suppressAutoHyphens/>
      </w:pPr>
    </w:p>
    <w:p w14:paraId="7AB6BB4B" w14:textId="6E18B2C8" w:rsidR="00E54885" w:rsidRPr="00E54885" w:rsidRDefault="00E54885" w:rsidP="00E54885">
      <w:r>
        <w:t xml:space="preserve">The policy is publicly available on each </w:t>
      </w:r>
      <w:r w:rsidR="00C253B6">
        <w:t xml:space="preserve">of </w:t>
      </w:r>
      <w:r w:rsidR="1A5D6798">
        <w:t>our</w:t>
      </w:r>
      <w:r w:rsidR="00C253B6">
        <w:t xml:space="preserve"> Trust</w:t>
      </w:r>
      <w:r w:rsidR="00F07219">
        <w:t xml:space="preserve"> school</w:t>
      </w:r>
      <w:r>
        <w:t xml:space="preserve"> website</w:t>
      </w:r>
      <w:r w:rsidR="00C253B6">
        <w:t>s</w:t>
      </w:r>
      <w:r>
        <w:t xml:space="preserve"> (and on request from </w:t>
      </w:r>
      <w:r w:rsidR="00C253B6">
        <w:t>the</w:t>
      </w:r>
      <w:r>
        <w:t xml:space="preserve"> school) so that it can be accessible for our children, their families and anyone visiting and /or working with </w:t>
      </w:r>
      <w:r w:rsidR="76EEB278">
        <w:t>our</w:t>
      </w:r>
      <w:r w:rsidR="00C253B6">
        <w:t xml:space="preserve"> Trust</w:t>
      </w:r>
      <w:r>
        <w:t>.</w:t>
      </w:r>
    </w:p>
    <w:p w14:paraId="20A29475" w14:textId="77777777" w:rsidR="00E54885" w:rsidRDefault="00E54885" w:rsidP="00E54885"/>
    <w:p w14:paraId="4F3C17EB" w14:textId="702EBB64" w:rsidR="00E54885" w:rsidRPr="00E54885" w:rsidRDefault="00E54885" w:rsidP="00E54885">
      <w:r>
        <w:t>The policy aims to meet the requirements as outlined in Keeping Children Safe in Education 202</w:t>
      </w:r>
      <w:r w:rsidR="47CBB25E">
        <w:t>4</w:t>
      </w:r>
      <w:r w:rsidR="00C253B6">
        <w:t xml:space="preserve"> Part 2 </w:t>
      </w:r>
      <w:r>
        <w:t>(page 2</w:t>
      </w:r>
      <w:r w:rsidR="3B3A2EB9">
        <w:t>5</w:t>
      </w:r>
      <w:r>
        <w:t xml:space="preserve">). </w:t>
      </w:r>
    </w:p>
    <w:p w14:paraId="08410AAC" w14:textId="77777777" w:rsidR="00E54885" w:rsidRDefault="00E54885" w:rsidP="00E54885">
      <w:bookmarkStart w:id="1" w:name="SafeguardingStatement"/>
    </w:p>
    <w:p w14:paraId="046D9ED1" w14:textId="77777777" w:rsidR="00074175" w:rsidRDefault="00074175" w:rsidP="00E54885"/>
    <w:p w14:paraId="4F6E6CF5" w14:textId="40BD25B2" w:rsidR="00E54885" w:rsidRPr="00E54885" w:rsidRDefault="005555D6" w:rsidP="00074175">
      <w:pPr>
        <w:pStyle w:val="HeadingPol"/>
        <w:rPr>
          <w:rFonts w:eastAsia="Arial"/>
        </w:rPr>
      </w:pPr>
      <w:bookmarkStart w:id="2" w:name="_Toc145231336"/>
      <w:r w:rsidRPr="69CA30A1">
        <w:rPr>
          <w:rFonts w:eastAsia="Arial"/>
        </w:rPr>
        <w:t>The</w:t>
      </w:r>
      <w:r w:rsidR="39948565" w:rsidRPr="69CA30A1">
        <w:rPr>
          <w:rFonts w:eastAsia="Arial"/>
        </w:rPr>
        <w:t xml:space="preserve"> </w:t>
      </w:r>
      <w:r w:rsidRPr="69CA30A1">
        <w:rPr>
          <w:rFonts w:eastAsia="Arial"/>
        </w:rPr>
        <w:t xml:space="preserve">Trust’s </w:t>
      </w:r>
      <w:r w:rsidR="00E54885" w:rsidRPr="69CA30A1">
        <w:rPr>
          <w:rFonts w:eastAsia="Arial"/>
        </w:rPr>
        <w:t>Safeguarding Statement</w:t>
      </w:r>
      <w:bookmarkEnd w:id="2"/>
    </w:p>
    <w:bookmarkEnd w:id="1"/>
    <w:p w14:paraId="5A56E3FF" w14:textId="1AEB51EF" w:rsidR="00E54885" w:rsidRPr="00E54885" w:rsidRDefault="5F7D09FB" w:rsidP="00E54885">
      <w:r>
        <w:t>Our</w:t>
      </w:r>
      <w:r w:rsidR="00E54885">
        <w:t xml:space="preserve"> </w:t>
      </w:r>
      <w:r w:rsidR="00074175">
        <w:t xml:space="preserve">Trust </w:t>
      </w:r>
      <w:r w:rsidR="00E54885">
        <w:t>believe</w:t>
      </w:r>
      <w:r w:rsidR="00074175">
        <w:t>s</w:t>
      </w:r>
      <w:r w:rsidR="00E54885">
        <w:t xml:space="preserve"> that:</w:t>
      </w:r>
    </w:p>
    <w:p w14:paraId="015CAAB0" w14:textId="3EF4CAAE" w:rsidR="00E54885" w:rsidRPr="00E54885" w:rsidRDefault="00E54885" w:rsidP="00A62227">
      <w:pPr>
        <w:pStyle w:val="ListParagraph"/>
        <w:numPr>
          <w:ilvl w:val="0"/>
          <w:numId w:val="10"/>
        </w:numPr>
      </w:pPr>
      <w:r>
        <w:t>All children have the right to protection from all types of abuse</w:t>
      </w:r>
      <w:r w:rsidR="28D4DB56">
        <w:t>, neglect and exploitation.</w:t>
      </w:r>
    </w:p>
    <w:p w14:paraId="5B0CCA79" w14:textId="77777777" w:rsidR="00E54885" w:rsidRPr="00E54885" w:rsidRDefault="00E54885" w:rsidP="00A62227">
      <w:pPr>
        <w:pStyle w:val="ListParagraph"/>
        <w:numPr>
          <w:ilvl w:val="0"/>
          <w:numId w:val="10"/>
        </w:numPr>
      </w:pPr>
      <w:r w:rsidRPr="00E54885">
        <w:t>Everyone has a responsibility to promote the welfare of all children and young people, to keep them safe and to practice in a way that protects them.</w:t>
      </w:r>
    </w:p>
    <w:p w14:paraId="14C06811" w14:textId="77777777" w:rsidR="00E54885" w:rsidRPr="00E54885" w:rsidRDefault="00E54885" w:rsidP="00E54885"/>
    <w:p w14:paraId="34650687" w14:textId="06316BA4" w:rsidR="00E54885" w:rsidRPr="00E54885" w:rsidRDefault="00E54885" w:rsidP="00E54885">
      <w:r>
        <w:t xml:space="preserve">This means that </w:t>
      </w:r>
      <w:r w:rsidR="6C493D67">
        <w:t>we</w:t>
      </w:r>
      <w:r w:rsidR="00074175">
        <w:t xml:space="preserve"> </w:t>
      </w:r>
      <w:r>
        <w:t xml:space="preserve">will: </w:t>
      </w:r>
    </w:p>
    <w:p w14:paraId="22B84548" w14:textId="6C19D98E" w:rsidR="00E54885" w:rsidRPr="00E54885" w:rsidRDefault="00E54885" w:rsidP="00A62227">
      <w:pPr>
        <w:pStyle w:val="ListParagraph"/>
        <w:numPr>
          <w:ilvl w:val="0"/>
          <w:numId w:val="11"/>
        </w:numPr>
      </w:pPr>
      <w:r>
        <w:t>Not tolerate the abuse</w:t>
      </w:r>
      <w:r w:rsidR="3B56F6B2">
        <w:t>, neglect or exploitation</w:t>
      </w:r>
      <w:r>
        <w:t xml:space="preserve"> of children. This includes never accepting and always challenging or raising concerns about words or actions which downplay, justify, or promote abuse</w:t>
      </w:r>
      <w:r w:rsidR="3AE62B3D">
        <w:t>, neglect and exploitation</w:t>
      </w:r>
      <w:r>
        <w:t xml:space="preserve">. This applies to anyone who is part of, comes into or works </w:t>
      </w:r>
      <w:r w:rsidR="00C253B6">
        <w:t xml:space="preserve">in any of </w:t>
      </w:r>
      <w:r w:rsidR="6756BED0">
        <w:t>our</w:t>
      </w:r>
      <w:r w:rsidR="43793D83">
        <w:t xml:space="preserve"> schools or</w:t>
      </w:r>
      <w:r>
        <w:t xml:space="preserve"> s</w:t>
      </w:r>
      <w:r w:rsidR="00C253B6">
        <w:t>etting</w:t>
      </w:r>
      <w:r w:rsidR="00074175">
        <w:t>s</w:t>
      </w:r>
      <w:r>
        <w:t>.</w:t>
      </w:r>
    </w:p>
    <w:p w14:paraId="1246A5A3" w14:textId="3761F56A" w:rsidR="00E54885" w:rsidRPr="00E54885" w:rsidRDefault="00E54885" w:rsidP="00A62227">
      <w:pPr>
        <w:pStyle w:val="ListParagraph"/>
        <w:numPr>
          <w:ilvl w:val="0"/>
          <w:numId w:val="11"/>
        </w:numPr>
      </w:pPr>
      <w:r>
        <w:t xml:space="preserve">Be child centred and ensure that the best interests of children </w:t>
      </w:r>
      <w:r w:rsidR="00DF2EB7">
        <w:t xml:space="preserve">are considered </w:t>
      </w:r>
      <w:r>
        <w:t>in every</w:t>
      </w:r>
      <w:r w:rsidR="00DF2EB7">
        <w:t xml:space="preserve"> aspect</w:t>
      </w:r>
      <w:r>
        <w:t xml:space="preserve"> </w:t>
      </w:r>
      <w:r w:rsidR="00C253B6">
        <w:t>of</w:t>
      </w:r>
      <w:r w:rsidR="00DF2EB7">
        <w:t xml:space="preserve"> </w:t>
      </w:r>
      <w:r w:rsidR="1164FAAD">
        <w:t>our</w:t>
      </w:r>
      <w:r w:rsidR="00DF2EB7">
        <w:t xml:space="preserve"> Trust</w:t>
      </w:r>
      <w:r w:rsidR="005555D6">
        <w:t>’s</w:t>
      </w:r>
      <w:r w:rsidR="00DF2EB7">
        <w:t xml:space="preserve"> decisions and operations</w:t>
      </w:r>
      <w:r>
        <w:t>.</w:t>
      </w:r>
      <w:r w:rsidR="1F474E25">
        <w:t xml:space="preserve"> </w:t>
      </w:r>
      <w:r w:rsidR="7C0B1901">
        <w:t xml:space="preserve">This includes ensuring that we enable children’s voices and experiences to be heard (using communication tools and advocacy if necessary); and </w:t>
      </w:r>
      <w:proofErr w:type="gramStart"/>
      <w:r w:rsidR="7C0B1901">
        <w:t>that children</w:t>
      </w:r>
      <w:proofErr w:type="gramEnd"/>
      <w:r w:rsidR="7C0B1901">
        <w:t xml:space="preserve"> are involved in and informed about the decisions being made about them.</w:t>
      </w:r>
    </w:p>
    <w:p w14:paraId="3B4D26D2" w14:textId="2273E38B" w:rsidR="00E54885" w:rsidRPr="00E54885" w:rsidRDefault="00E54885" w:rsidP="00A62227">
      <w:pPr>
        <w:pStyle w:val="ListParagraph"/>
        <w:numPr>
          <w:ilvl w:val="0"/>
          <w:numId w:val="11"/>
        </w:numPr>
      </w:pPr>
      <w:r w:rsidRPr="00E54885">
        <w:t xml:space="preserve">Ensure a safe environment for children to learn, grow and develop </w:t>
      </w:r>
      <w:r w:rsidR="00DF2EB7">
        <w:t>is</w:t>
      </w:r>
      <w:r w:rsidR="00DF2EB7" w:rsidRPr="00E54885">
        <w:t xml:space="preserve"> provide</w:t>
      </w:r>
      <w:r w:rsidR="00DF2EB7">
        <w:t>d</w:t>
      </w:r>
      <w:r w:rsidR="00DF2EB7" w:rsidRPr="00E54885">
        <w:t xml:space="preserve"> </w:t>
      </w:r>
      <w:r w:rsidRPr="00E54885">
        <w:t xml:space="preserve">and </w:t>
      </w:r>
      <w:r w:rsidR="00DF2EB7">
        <w:t xml:space="preserve">children </w:t>
      </w:r>
      <w:r w:rsidRPr="00E54885">
        <w:t>feel able to raise any concerns they may have for themselves or others.</w:t>
      </w:r>
    </w:p>
    <w:p w14:paraId="19D72081" w14:textId="0055D832" w:rsidR="00E54885" w:rsidRPr="00E54885" w:rsidRDefault="00E54885" w:rsidP="00A62227">
      <w:pPr>
        <w:pStyle w:val="ListParagraph"/>
        <w:numPr>
          <w:ilvl w:val="0"/>
          <w:numId w:val="11"/>
        </w:numPr>
      </w:pPr>
      <w:r>
        <w:t>Look out for and respond promptly and appropriately to all identified concerns, incidents or allegations of abuse</w:t>
      </w:r>
      <w:r w:rsidR="0327C18C">
        <w:t>,</w:t>
      </w:r>
      <w:r>
        <w:t xml:space="preserve"> neglect</w:t>
      </w:r>
      <w:r w:rsidR="23E9C791">
        <w:t xml:space="preserve"> or exploitation</w:t>
      </w:r>
      <w:r>
        <w:t xml:space="preserve"> of a child.</w:t>
      </w:r>
    </w:p>
    <w:p w14:paraId="6D06C303" w14:textId="47398B9A" w:rsidR="00E54885" w:rsidRPr="00E54885" w:rsidRDefault="00E54885" w:rsidP="00A62227">
      <w:pPr>
        <w:pStyle w:val="ListParagraph"/>
        <w:numPr>
          <w:ilvl w:val="0"/>
          <w:numId w:val="11"/>
        </w:numPr>
      </w:pPr>
      <w:r>
        <w:t xml:space="preserve">Ensure no child or group of children are treated less favourably by </w:t>
      </w:r>
      <w:r w:rsidR="7C964235">
        <w:t xml:space="preserve">our schools </w:t>
      </w:r>
      <w:r>
        <w:t>than others.</w:t>
      </w:r>
    </w:p>
    <w:p w14:paraId="3774353D" w14:textId="03501E26" w:rsidR="00E54885" w:rsidRPr="00E54885" w:rsidRDefault="00E54885" w:rsidP="00A62227">
      <w:pPr>
        <w:pStyle w:val="ListParagraph"/>
        <w:numPr>
          <w:ilvl w:val="0"/>
          <w:numId w:val="11"/>
        </w:numPr>
      </w:pPr>
      <w:r>
        <w:t xml:space="preserve">Be aware of and take extra positive actions that may be needed to safeguard and promote the welfare of a child(ren) who </w:t>
      </w:r>
      <w:r w:rsidR="1522F323">
        <w:t>our schools</w:t>
      </w:r>
      <w:r>
        <w:t xml:space="preserve"> know are more vulnerable to experiencing abuse</w:t>
      </w:r>
      <w:r w:rsidR="433E85EA">
        <w:t>, neglect, exploitation</w:t>
      </w:r>
      <w:r>
        <w:t xml:space="preserve"> or discrimination.</w:t>
      </w:r>
    </w:p>
    <w:p w14:paraId="002B356A" w14:textId="1F049201" w:rsidR="00E54885" w:rsidRPr="00E54885" w:rsidRDefault="00E54885" w:rsidP="00A62227">
      <w:pPr>
        <w:pStyle w:val="ListParagraph"/>
        <w:numPr>
          <w:ilvl w:val="0"/>
          <w:numId w:val="11"/>
        </w:numPr>
      </w:pPr>
      <w:r>
        <w:t xml:space="preserve">Work in partnership with </w:t>
      </w:r>
      <w:r w:rsidR="69A3A59E">
        <w:t>our school’s</w:t>
      </w:r>
      <w:r>
        <w:t xml:space="preserve"> children, their parents, carers, and other agencies.</w:t>
      </w:r>
    </w:p>
    <w:p w14:paraId="14ACC53B" w14:textId="77777777" w:rsidR="00E54885" w:rsidRDefault="00E54885" w:rsidP="00E54885"/>
    <w:p w14:paraId="6CD28710" w14:textId="77777777" w:rsidR="00DF2EB7" w:rsidRPr="00E54885" w:rsidRDefault="00DF2EB7" w:rsidP="00E54885"/>
    <w:p w14:paraId="431711DF" w14:textId="77777777" w:rsidR="00E54885" w:rsidRPr="00E54885" w:rsidRDefault="00E54885" w:rsidP="00DF2EB7">
      <w:pPr>
        <w:pStyle w:val="HeadingPol"/>
      </w:pPr>
      <w:bookmarkStart w:id="3" w:name="_Toc145231337"/>
      <w:bookmarkStart w:id="4" w:name="KeyTerms"/>
      <w:r w:rsidRPr="00E54885">
        <w:lastRenderedPageBreak/>
        <w:t>Key Terms</w:t>
      </w:r>
      <w:bookmarkEnd w:id="3"/>
    </w:p>
    <w:p w14:paraId="3BB73DB0" w14:textId="693E18F2" w:rsidR="00E54885" w:rsidRPr="00E54885" w:rsidRDefault="00E54885" w:rsidP="00E54885">
      <w:bookmarkStart w:id="5" w:name="_Toc145231338"/>
      <w:bookmarkEnd w:id="4"/>
      <w:r w:rsidRPr="69CA30A1">
        <w:rPr>
          <w:rStyle w:val="HeadingPol2Char"/>
        </w:rPr>
        <w:t>Safeguarding</w:t>
      </w:r>
      <w:bookmarkEnd w:id="5"/>
      <w:r>
        <w:t xml:space="preserve"> and promoting the welfare of children is defined</w:t>
      </w:r>
      <w:r w:rsidR="02E3CBD2">
        <w:t xml:space="preserve"> in Working Together to Safeguard Children 2023</w:t>
      </w:r>
      <w:r>
        <w:t xml:space="preserve"> as: </w:t>
      </w:r>
    </w:p>
    <w:p w14:paraId="231CF652" w14:textId="79579D22" w:rsidR="00E54885" w:rsidRPr="00E54885" w:rsidRDefault="7DFE5D5F" w:rsidP="00A62227">
      <w:pPr>
        <w:pStyle w:val="ListParagraph"/>
        <w:numPr>
          <w:ilvl w:val="0"/>
          <w:numId w:val="12"/>
        </w:numPr>
      </w:pPr>
      <w:r>
        <w:t>p</w:t>
      </w:r>
      <w:r w:rsidR="2480E351">
        <w:t>roviding help and support to meet the needs of children as soon as problems emerge</w:t>
      </w:r>
      <w:r w:rsidR="62B34CFD">
        <w:t>,</w:t>
      </w:r>
    </w:p>
    <w:p w14:paraId="7FC65C7B" w14:textId="7C6BAEF2" w:rsidR="00E54885" w:rsidRPr="00E54885" w:rsidRDefault="00E54885" w:rsidP="00A62227">
      <w:pPr>
        <w:pStyle w:val="ListParagraph"/>
        <w:numPr>
          <w:ilvl w:val="0"/>
          <w:numId w:val="12"/>
        </w:numPr>
      </w:pPr>
      <w:r>
        <w:t xml:space="preserve">protecting children from maltreatment, </w:t>
      </w:r>
      <w:r w:rsidR="2C3400C0">
        <w:t>whether this is within or outside of the home, including online,</w:t>
      </w:r>
    </w:p>
    <w:p w14:paraId="77D6C8D3" w14:textId="77777777" w:rsidR="00E54885" w:rsidRPr="00E54885" w:rsidRDefault="00E54885" w:rsidP="00A62227">
      <w:pPr>
        <w:pStyle w:val="ListParagraph"/>
        <w:numPr>
          <w:ilvl w:val="0"/>
          <w:numId w:val="12"/>
        </w:numPr>
      </w:pPr>
      <w:r w:rsidRPr="00E54885">
        <w:t>preventing impairment of children's mental and physical health or development,</w:t>
      </w:r>
    </w:p>
    <w:p w14:paraId="05E34775" w14:textId="7F83FC54" w:rsidR="00E54885" w:rsidRPr="00E54885" w:rsidRDefault="00E54885" w:rsidP="00A62227">
      <w:pPr>
        <w:pStyle w:val="ListParagraph"/>
        <w:numPr>
          <w:ilvl w:val="0"/>
          <w:numId w:val="12"/>
        </w:numPr>
      </w:pPr>
      <w:r>
        <w:t xml:space="preserve">ensuring that children grow up in circumstances consistent with the provision of safe and effective care; </w:t>
      </w:r>
    </w:p>
    <w:p w14:paraId="1413E274" w14:textId="461D85DC" w:rsidR="26D1916C" w:rsidRDefault="26D1916C" w:rsidP="69CA30A1">
      <w:pPr>
        <w:pStyle w:val="ListParagraph"/>
        <w:numPr>
          <w:ilvl w:val="0"/>
          <w:numId w:val="12"/>
        </w:numPr>
      </w:pPr>
      <w:r>
        <w:t xml:space="preserve">promoting the </w:t>
      </w:r>
      <w:r w:rsidR="2BD8F0FC">
        <w:t xml:space="preserve">upbringing of children with their birth parents, or otherwise their </w:t>
      </w:r>
      <w:r w:rsidR="2CCC9EF8">
        <w:t>f</w:t>
      </w:r>
      <w:r w:rsidR="2BD8F0FC">
        <w:t xml:space="preserve">amily network through a kinship care arrangement, whenever possible and </w:t>
      </w:r>
      <w:r w:rsidR="0006BCE3">
        <w:t>where this is in the best interests of children; and</w:t>
      </w:r>
    </w:p>
    <w:p w14:paraId="7B391044" w14:textId="77777777" w:rsidR="00E54885" w:rsidRPr="00E54885" w:rsidRDefault="00E54885" w:rsidP="00A62227">
      <w:pPr>
        <w:pStyle w:val="ListParagraph"/>
        <w:numPr>
          <w:ilvl w:val="0"/>
          <w:numId w:val="12"/>
        </w:numPr>
      </w:pPr>
      <w:r w:rsidRPr="00E54885">
        <w:t xml:space="preserve">taking action to enable all children to have the best outcomes. </w:t>
      </w:r>
    </w:p>
    <w:p w14:paraId="40EE4478" w14:textId="77777777" w:rsidR="00DF2EB7" w:rsidRDefault="00DF2EB7" w:rsidP="00E54885"/>
    <w:p w14:paraId="57320CD1" w14:textId="3C8EC0AE" w:rsidR="00E54885" w:rsidRPr="00E54885" w:rsidRDefault="00E54885" w:rsidP="00E54885">
      <w:bookmarkStart w:id="6" w:name="_Toc145231339"/>
      <w:r w:rsidRPr="69CA30A1">
        <w:rPr>
          <w:rStyle w:val="HeadingPol2Char"/>
        </w:rPr>
        <w:t>Child Protection</w:t>
      </w:r>
      <w:bookmarkEnd w:id="6"/>
      <w:r>
        <w:t xml:space="preserve"> is a part of safeguarding and promoting welfare. It refers to the specific activity that is undertaken to protect specific children who are</w:t>
      </w:r>
      <w:r w:rsidR="200C7BE2">
        <w:t xml:space="preserve"> suspected to be</w:t>
      </w:r>
      <w:r>
        <w:t xml:space="preserve"> suffering, or are likely to suffer, significant harm.</w:t>
      </w:r>
      <w:r w:rsidR="76C34711">
        <w:t xml:space="preserve">  This include</w:t>
      </w:r>
      <w:r w:rsidR="7302DDDD">
        <w:t>s</w:t>
      </w:r>
      <w:r w:rsidR="76C34711">
        <w:t xml:space="preserve"> harm that occurs inside or outside the home, including online.</w:t>
      </w:r>
    </w:p>
    <w:p w14:paraId="3622A18B" w14:textId="77777777" w:rsidR="00E54885" w:rsidRPr="00E54885" w:rsidRDefault="00E54885" w:rsidP="00E54885">
      <w:bookmarkStart w:id="7" w:name="_Toc145231340"/>
      <w:r w:rsidRPr="00DF2EB7">
        <w:rPr>
          <w:rStyle w:val="HeadingPol2Char"/>
        </w:rPr>
        <w:t>Abuse</w:t>
      </w:r>
      <w:bookmarkEnd w:id="7"/>
      <w:r w:rsidRPr="00E54885">
        <w:t xml:space="preserve"> is a form of maltreatment of a child. Somebody may abuse or neglect a child by inflicting harm, or by failing to act to prevent harm. </w:t>
      </w:r>
    </w:p>
    <w:p w14:paraId="14575910" w14:textId="77777777" w:rsidR="00DF2EB7" w:rsidRDefault="00DF2EB7" w:rsidP="00E54885"/>
    <w:p w14:paraId="699C0F62" w14:textId="5FC8D43E" w:rsidR="00E54885" w:rsidRPr="00E54885" w:rsidRDefault="00E54885" w:rsidP="00E54885">
      <w:bookmarkStart w:id="8" w:name="_Toc145231341"/>
      <w:r w:rsidRPr="69CA30A1">
        <w:rPr>
          <w:rStyle w:val="HeadingPol2Char"/>
          <w:b w:val="0"/>
        </w:rPr>
        <w:t>Harm</w:t>
      </w:r>
      <w:bookmarkEnd w:id="8"/>
      <w:r w:rsidRPr="69CA30A1">
        <w:rPr>
          <w:b/>
          <w:bCs/>
        </w:rPr>
        <w:t xml:space="preserve"> </w:t>
      </w:r>
      <w:r>
        <w:t>can include ill treatment that is not physical as well as the impact of witnessing ill treatment of others. This can be particularly relevant, for example, in relation to the impact on children of all forms of domestic abuse</w:t>
      </w:r>
      <w:r w:rsidR="14606D7B">
        <w:t xml:space="preserve">, including where they see, hear or experience its effects. </w:t>
      </w:r>
    </w:p>
    <w:p w14:paraId="5E158D13" w14:textId="77777777" w:rsidR="00DF2EB7" w:rsidRDefault="00DF2EB7" w:rsidP="00E54885"/>
    <w:p w14:paraId="7073E103" w14:textId="2347CA6C" w:rsidR="00E54885" w:rsidRPr="00E54885" w:rsidRDefault="00E54885" w:rsidP="00E54885">
      <w:r>
        <w:t xml:space="preserve">Children may be abused </w:t>
      </w:r>
      <w:r w:rsidR="00DF2EB7">
        <w:t xml:space="preserve">or harmed </w:t>
      </w:r>
      <w:r>
        <w:t xml:space="preserve">in a family or in an institutional or community setting by those known to them or, more rarely, by others. </w:t>
      </w:r>
      <w:r w:rsidR="00DF2EB7">
        <w:t xml:space="preserve"> </w:t>
      </w:r>
    </w:p>
    <w:p w14:paraId="331888C4" w14:textId="33119337" w:rsidR="00E54885" w:rsidRPr="00E54885" w:rsidRDefault="00E54885" w:rsidP="00E54885"/>
    <w:p w14:paraId="6402C82E" w14:textId="66D22D2B" w:rsidR="00E54885" w:rsidRPr="00E54885" w:rsidRDefault="00E54885" w:rsidP="00E54885">
      <w:r>
        <w:t xml:space="preserve">Abuse </w:t>
      </w:r>
      <w:r w:rsidR="00DF2EB7">
        <w:t xml:space="preserve">or harm </w:t>
      </w:r>
      <w:r>
        <w:t xml:space="preserve">can take place wholly online, or technology may be used to facilitate offline abuse. Children may be abused </w:t>
      </w:r>
      <w:r w:rsidR="00DF2EB7">
        <w:t xml:space="preserve">or harmed </w:t>
      </w:r>
      <w:r>
        <w:t>by an adult or adults, or another child or children.</w:t>
      </w:r>
    </w:p>
    <w:p w14:paraId="406BDD2D" w14:textId="12B5227A" w:rsidR="69CA30A1" w:rsidRDefault="69CA30A1"/>
    <w:p w14:paraId="59C668A6" w14:textId="6B7CAE72" w:rsidR="00E54885" w:rsidRPr="00E54885" w:rsidRDefault="00E54885" w:rsidP="00E54885">
      <w:r>
        <w:t>There are a number of types of abuse and safeguarding issues that could increase the risk that a child could be abused. These are further defined and explained in Part 1, Part 5 and Annex B of Keeping Children Safe in Education 202</w:t>
      </w:r>
      <w:r w:rsidR="7A5C6CEC">
        <w:t>4</w:t>
      </w:r>
      <w:r>
        <w:t>.</w:t>
      </w:r>
    </w:p>
    <w:p w14:paraId="42A92307" w14:textId="77777777" w:rsidR="00DF2EB7" w:rsidRDefault="00DF2EB7" w:rsidP="00E54885"/>
    <w:p w14:paraId="2BA97D46" w14:textId="46C5DDA2" w:rsidR="00E54885" w:rsidRPr="00E54885" w:rsidRDefault="00E54885" w:rsidP="00E54885">
      <w:bookmarkStart w:id="9" w:name="_Toc145231342"/>
      <w:r w:rsidRPr="69CA30A1">
        <w:rPr>
          <w:rStyle w:val="HeadingPol2Char"/>
        </w:rPr>
        <w:t>Staff</w:t>
      </w:r>
      <w:bookmarkEnd w:id="9"/>
      <w:r w:rsidRPr="69CA30A1">
        <w:rPr>
          <w:rStyle w:val="HeadingPol2Char"/>
        </w:rPr>
        <w:t xml:space="preserve"> </w:t>
      </w:r>
      <w:r>
        <w:t xml:space="preserve">refers to all those working for or on behalf of </w:t>
      </w:r>
      <w:r w:rsidR="701B8635">
        <w:t>our</w:t>
      </w:r>
      <w:r>
        <w:t xml:space="preserve"> </w:t>
      </w:r>
      <w:r w:rsidR="005555D6">
        <w:t>Trust</w:t>
      </w:r>
      <w:r>
        <w:t>, full or part time, temporary or permanent in either a paid or voluntary capacity. The exception</w:t>
      </w:r>
      <w:r w:rsidR="00C253B6">
        <w:t>s</w:t>
      </w:r>
      <w:r>
        <w:t xml:space="preserve"> to this term </w:t>
      </w:r>
      <w:r w:rsidR="00C253B6">
        <w:t>are</w:t>
      </w:r>
      <w:r>
        <w:t xml:space="preserve"> </w:t>
      </w:r>
      <w:r w:rsidR="005555D6">
        <w:t>t</w:t>
      </w:r>
      <w:r>
        <w:t>rustees</w:t>
      </w:r>
      <w:r w:rsidR="00DF2EB7">
        <w:t xml:space="preserve"> </w:t>
      </w:r>
      <w:r w:rsidR="005555D6">
        <w:t>and</w:t>
      </w:r>
      <w:r w:rsidR="00DF2EB7">
        <w:t xml:space="preserve"> </w:t>
      </w:r>
      <w:r w:rsidR="005555D6">
        <w:t>l</w:t>
      </w:r>
      <w:r w:rsidR="00DF2EB7">
        <w:t xml:space="preserve">ocal </w:t>
      </w:r>
      <w:r w:rsidR="005555D6">
        <w:t>g</w:t>
      </w:r>
      <w:r w:rsidR="00DF2EB7">
        <w:t>overnors</w:t>
      </w:r>
      <w:r>
        <w:t>.</w:t>
      </w:r>
    </w:p>
    <w:p w14:paraId="2BA59CD4" w14:textId="77777777" w:rsidR="00DF2EB7" w:rsidRDefault="00DF2EB7" w:rsidP="00E54885"/>
    <w:p w14:paraId="2101842B" w14:textId="77777777" w:rsidR="00183B9A" w:rsidRDefault="00E54885" w:rsidP="00E54885">
      <w:bookmarkStart w:id="10" w:name="_Toc145231343"/>
      <w:r w:rsidRPr="00183B9A">
        <w:rPr>
          <w:rStyle w:val="HeadingPol2Char"/>
        </w:rPr>
        <w:t>Trustees</w:t>
      </w:r>
      <w:bookmarkEnd w:id="10"/>
      <w:r w:rsidRPr="00183B9A">
        <w:rPr>
          <w:rStyle w:val="HeadingPol2Char"/>
        </w:rPr>
        <w:t xml:space="preserve"> </w:t>
      </w:r>
      <w:r w:rsidRPr="00E54885">
        <w:t xml:space="preserve">refers to those who are part of the </w:t>
      </w:r>
      <w:r w:rsidR="00DF2EB7">
        <w:t xml:space="preserve">Trust Board. </w:t>
      </w:r>
    </w:p>
    <w:p w14:paraId="4E6F5703" w14:textId="77777777" w:rsidR="00183B9A" w:rsidRDefault="00183B9A" w:rsidP="00E54885"/>
    <w:p w14:paraId="2037BF86" w14:textId="1C790CB9" w:rsidR="00E54885" w:rsidRPr="00E54885" w:rsidRDefault="00DF2EB7" w:rsidP="00E54885">
      <w:bookmarkStart w:id="11" w:name="_Toc145231344"/>
      <w:r w:rsidRPr="00183B9A">
        <w:rPr>
          <w:rStyle w:val="HeadingPol2Char"/>
        </w:rPr>
        <w:t>Local Governors</w:t>
      </w:r>
      <w:bookmarkEnd w:id="11"/>
      <w:r>
        <w:t xml:space="preserve"> refers to those who are part of the individual s</w:t>
      </w:r>
      <w:r w:rsidR="00E54885" w:rsidRPr="00E54885">
        <w:t xml:space="preserve">chool’s </w:t>
      </w:r>
      <w:r>
        <w:t xml:space="preserve">Local </w:t>
      </w:r>
      <w:r w:rsidR="00E54885" w:rsidRPr="00E54885">
        <w:t xml:space="preserve">Governing Body. </w:t>
      </w:r>
    </w:p>
    <w:p w14:paraId="73456427" w14:textId="77777777" w:rsidR="00DF2EB7" w:rsidRDefault="00DF2EB7" w:rsidP="00E54885"/>
    <w:p w14:paraId="15BB2A09" w14:textId="55532F2B" w:rsidR="00E54885" w:rsidRPr="00E54885" w:rsidRDefault="00E54885" w:rsidP="00E54885">
      <w:bookmarkStart w:id="12" w:name="_Toc145231345"/>
      <w:r w:rsidRPr="00DF2EB7">
        <w:rPr>
          <w:rStyle w:val="HeadingPol2Char"/>
        </w:rPr>
        <w:t>Child</w:t>
      </w:r>
      <w:bookmarkEnd w:id="12"/>
      <w:r w:rsidRPr="00DF2EB7">
        <w:rPr>
          <w:rStyle w:val="HeadingPol2Char"/>
        </w:rPr>
        <w:t xml:space="preserve"> </w:t>
      </w:r>
      <w:r w:rsidRPr="00E54885">
        <w:t xml:space="preserve">includes everyone under the age of 18. </w:t>
      </w:r>
    </w:p>
    <w:p w14:paraId="12FA455E" w14:textId="77777777" w:rsidR="00DF2EB7" w:rsidRDefault="00DF2EB7" w:rsidP="00E54885"/>
    <w:p w14:paraId="48485125" w14:textId="7321605E" w:rsidR="00E54885" w:rsidRPr="00B769A9" w:rsidRDefault="00E54885" w:rsidP="00E54885">
      <w:pPr>
        <w:rPr>
          <w:sz w:val="16"/>
          <w:szCs w:val="16"/>
        </w:rPr>
      </w:pPr>
      <w:bookmarkStart w:id="13" w:name="_Toc145231346"/>
      <w:r w:rsidRPr="00DF2EB7">
        <w:rPr>
          <w:rStyle w:val="HeadingPol2Char"/>
        </w:rPr>
        <w:lastRenderedPageBreak/>
        <w:t>Parent</w:t>
      </w:r>
      <w:bookmarkEnd w:id="13"/>
      <w:r w:rsidRPr="00E54885">
        <w:t xml:space="preserve"> refers to birth parents and others who have parental responsibility (as defined by the Children’s Act 1989) or has care of a child</w:t>
      </w:r>
      <w:r w:rsidRPr="00B769A9">
        <w:rPr>
          <w:sz w:val="16"/>
          <w:szCs w:val="16"/>
        </w:rPr>
        <w:t>.</w:t>
      </w:r>
      <w:bookmarkStart w:id="14" w:name="_Legislation_and_Guidance"/>
      <w:bookmarkEnd w:id="14"/>
      <w:r w:rsidR="00B769A9">
        <w:rPr>
          <w:rStyle w:val="FootnoteReference"/>
          <w:sz w:val="16"/>
          <w:szCs w:val="16"/>
        </w:rPr>
        <w:footnoteReference w:id="2"/>
      </w:r>
    </w:p>
    <w:p w14:paraId="4BE00812" w14:textId="77777777" w:rsidR="00E54885" w:rsidRPr="00E54885" w:rsidRDefault="00E54885" w:rsidP="00E54885"/>
    <w:p w14:paraId="6CA26684" w14:textId="77777777" w:rsidR="00E54885" w:rsidRPr="00E54885" w:rsidRDefault="00E54885" w:rsidP="00E54885"/>
    <w:p w14:paraId="2D43B6D6" w14:textId="77777777" w:rsidR="00E54885" w:rsidRPr="00E54885" w:rsidRDefault="00E54885" w:rsidP="00081999">
      <w:pPr>
        <w:pStyle w:val="HeadingPol"/>
      </w:pPr>
      <w:bookmarkStart w:id="15" w:name="_Toc145231347"/>
      <w:bookmarkStart w:id="16" w:name="RolesandResponsibilities"/>
      <w:r w:rsidRPr="00E54885">
        <w:t>Roles and Responsibilities</w:t>
      </w:r>
      <w:bookmarkEnd w:id="15"/>
      <w:r w:rsidRPr="00E54885">
        <w:t xml:space="preserve"> </w:t>
      </w:r>
    </w:p>
    <w:p w14:paraId="26731F85" w14:textId="6A18FE61" w:rsidR="00E54885" w:rsidRPr="00E54885" w:rsidRDefault="00E54885" w:rsidP="00C94093">
      <w:pPr>
        <w:pStyle w:val="HeadingPol2"/>
      </w:pPr>
      <w:bookmarkStart w:id="17" w:name="_Toc145231348"/>
      <w:bookmarkEnd w:id="16"/>
      <w:r w:rsidRPr="00E54885">
        <w:t>Trust Bo</w:t>
      </w:r>
      <w:r w:rsidR="00C94093">
        <w:t>ar</w:t>
      </w:r>
      <w:r w:rsidRPr="00E54885">
        <w:t>d</w:t>
      </w:r>
      <w:bookmarkEnd w:id="17"/>
    </w:p>
    <w:p w14:paraId="5DD19104" w14:textId="72DF8C9F" w:rsidR="00C94093" w:rsidRDefault="00C94093" w:rsidP="00C94093">
      <w:r>
        <w:t xml:space="preserve">The Trust Board has a strategic leadership responsibility for ensuring </w:t>
      </w:r>
      <w:r w:rsidR="3E6799AA">
        <w:t>our</w:t>
      </w:r>
      <w:r>
        <w:t xml:space="preserve"> Trust takes a whole trust approach to safeguarding arrangements as outlined in this policy and that </w:t>
      </w:r>
      <w:r w:rsidR="473D51ED">
        <w:t xml:space="preserve">we </w:t>
      </w:r>
      <w:r>
        <w:t>compl</w:t>
      </w:r>
      <w:r w:rsidR="538A8C56">
        <w:t>y</w:t>
      </w:r>
      <w:r>
        <w:t xml:space="preserve"> with duties under the related legislation and guidance listed later in this policy. Keeping Children Safe in Education </w:t>
      </w:r>
      <w:r w:rsidR="00C253B6">
        <w:t xml:space="preserve">Part 2 </w:t>
      </w:r>
      <w:r>
        <w:t xml:space="preserve">outlines the key responsibilities. </w:t>
      </w:r>
      <w:r w:rsidR="00183B9A">
        <w:t>The Trust Board has delegated some responsibilities, although retain</w:t>
      </w:r>
      <w:r w:rsidR="00C253B6">
        <w:t>s</w:t>
      </w:r>
      <w:r w:rsidR="00183B9A">
        <w:t xml:space="preserve"> accountability, as follows.</w:t>
      </w:r>
    </w:p>
    <w:p w14:paraId="0DB73E8F" w14:textId="77777777" w:rsidR="00512838" w:rsidRDefault="00512838" w:rsidP="00C94093"/>
    <w:p w14:paraId="5318D570" w14:textId="01CEB7D1" w:rsidR="00C94093" w:rsidRDefault="00C94093" w:rsidP="00C94093">
      <w:pPr>
        <w:pStyle w:val="HeadingPol2"/>
      </w:pPr>
      <w:bookmarkStart w:id="18" w:name="_Toc145231349"/>
      <w:r>
        <w:t>The Chief Executive Officer (CEO)</w:t>
      </w:r>
      <w:bookmarkEnd w:id="18"/>
    </w:p>
    <w:p w14:paraId="63036C94" w14:textId="4498A26F" w:rsidR="00C94093" w:rsidRDefault="00C94093" w:rsidP="00C94093">
      <w:r>
        <w:t>The CEO ensure</w:t>
      </w:r>
      <w:r w:rsidR="00183B9A">
        <w:t>s</w:t>
      </w:r>
      <w:r>
        <w:t>:</w:t>
      </w:r>
    </w:p>
    <w:p w14:paraId="4BE76358" w14:textId="7880B563" w:rsidR="00C94093" w:rsidRPr="00E54885" w:rsidRDefault="00C94093" w:rsidP="00A62227">
      <w:pPr>
        <w:pStyle w:val="ListParagraph"/>
        <w:numPr>
          <w:ilvl w:val="0"/>
          <w:numId w:val="13"/>
        </w:numPr>
      </w:pPr>
      <w:r>
        <w:t>Each</w:t>
      </w:r>
      <w:r w:rsidRPr="00E54885">
        <w:t xml:space="preserve"> </w:t>
      </w:r>
      <w:r w:rsidR="005555D6">
        <w:t xml:space="preserve">Trust </w:t>
      </w:r>
      <w:r w:rsidRPr="00E54885">
        <w:t xml:space="preserve">school has a Designated Safeguarding Lead </w:t>
      </w:r>
      <w:r w:rsidR="005555D6">
        <w:t xml:space="preserve">(DSL) </w:t>
      </w:r>
      <w:r w:rsidRPr="00E54885">
        <w:t>who has the appropriate status and authority to carry out</w:t>
      </w:r>
      <w:r w:rsidR="00C253B6">
        <w:t xml:space="preserve"> the</w:t>
      </w:r>
      <w:r w:rsidRPr="00E54885">
        <w:t xml:space="preserve"> duties of the post and is provided with the time, funding, resources, and support needed to carry out their role effectively. </w:t>
      </w:r>
    </w:p>
    <w:p w14:paraId="06DB0010" w14:textId="184FBB77" w:rsidR="00C94093" w:rsidRPr="004D08E4" w:rsidRDefault="00C94093" w:rsidP="00A62227">
      <w:pPr>
        <w:pStyle w:val="ListParagraph"/>
        <w:numPr>
          <w:ilvl w:val="0"/>
          <w:numId w:val="13"/>
        </w:numPr>
      </w:pPr>
      <w:r>
        <w:t>Each</w:t>
      </w:r>
      <w:r w:rsidRPr="00E54885">
        <w:t xml:space="preserve"> </w:t>
      </w:r>
      <w:r w:rsidR="005555D6">
        <w:t xml:space="preserve">Trust </w:t>
      </w:r>
      <w:r w:rsidRPr="00E54885">
        <w:t xml:space="preserve">school </w:t>
      </w:r>
      <w:r>
        <w:t xml:space="preserve">adheres to this policy </w:t>
      </w:r>
      <w:r w:rsidR="00512838">
        <w:t xml:space="preserve">and has </w:t>
      </w:r>
      <w:r w:rsidRPr="00E54885">
        <w:t xml:space="preserve">procedures in place (as outlined in Part 2 Keeping Children Safe in Education) that are implemented effectively and comply with </w:t>
      </w:r>
      <w:r w:rsidR="00512838">
        <w:t xml:space="preserve">the Trust’s </w:t>
      </w:r>
      <w:r w:rsidRPr="00E54885">
        <w:t xml:space="preserve">duties under </w:t>
      </w:r>
      <w:r w:rsidR="00512838">
        <w:t>the related l</w:t>
      </w:r>
      <w:r w:rsidR="00512838" w:rsidRPr="00C94093">
        <w:t xml:space="preserve">egislation and </w:t>
      </w:r>
      <w:r w:rsidR="00512838">
        <w:t>g</w:t>
      </w:r>
      <w:r w:rsidR="00512838" w:rsidRPr="00C94093">
        <w:t>uidance</w:t>
      </w:r>
      <w:r w:rsidR="00512838">
        <w:t xml:space="preserve"> listed later in </w:t>
      </w:r>
      <w:r w:rsidR="00512838" w:rsidRPr="004D08E4">
        <w:t>this policy.</w:t>
      </w:r>
      <w:r w:rsidRPr="004D08E4">
        <w:t xml:space="preserve">  </w:t>
      </w:r>
    </w:p>
    <w:p w14:paraId="1EF4B072" w14:textId="5D3EC08A" w:rsidR="00BE6234" w:rsidRPr="004D08E4" w:rsidRDefault="4707C545" w:rsidP="69CA30A1">
      <w:pPr>
        <w:pStyle w:val="ListParagraph"/>
        <w:numPr>
          <w:ilvl w:val="0"/>
          <w:numId w:val="13"/>
        </w:numPr>
      </w:pPr>
      <w:r w:rsidRPr="004D08E4">
        <w:t>Our</w:t>
      </w:r>
      <w:r w:rsidR="00C253B6" w:rsidRPr="004D08E4">
        <w:t xml:space="preserve"> Trust has adequate executive leadership by appointing</w:t>
      </w:r>
      <w:r w:rsidR="00BE6234" w:rsidRPr="004D08E4">
        <w:t xml:space="preserve">: </w:t>
      </w:r>
    </w:p>
    <w:p w14:paraId="0D76F5E4" w14:textId="7FF03F98" w:rsidR="00BE6234" w:rsidRPr="004D08E4" w:rsidRDefault="00BE6234" w:rsidP="69CA30A1">
      <w:pPr>
        <w:pStyle w:val="ListParagraph"/>
        <w:numPr>
          <w:ilvl w:val="1"/>
          <w:numId w:val="13"/>
        </w:numPr>
      </w:pPr>
      <w:r w:rsidRPr="004D08E4">
        <w:t>Trust Safeguarding Lead</w:t>
      </w:r>
      <w:r w:rsidR="00C253B6" w:rsidRPr="004D08E4">
        <w:t xml:space="preserve"> (TSL)</w:t>
      </w:r>
      <w:r w:rsidRPr="004D08E4">
        <w:t>: Claire Jones</w:t>
      </w:r>
    </w:p>
    <w:p w14:paraId="27C3E18E" w14:textId="112EF478" w:rsidR="00BE6234" w:rsidRPr="004D08E4" w:rsidRDefault="77E26B72" w:rsidP="69CA30A1">
      <w:pPr>
        <w:pStyle w:val="ListParagraph"/>
        <w:numPr>
          <w:ilvl w:val="1"/>
          <w:numId w:val="13"/>
        </w:numPr>
      </w:pPr>
      <w:r w:rsidRPr="004D08E4">
        <w:t>Director of Inclusion (</w:t>
      </w:r>
      <w:proofErr w:type="spellStart"/>
      <w:r w:rsidRPr="004D08E4">
        <w:t>DoI</w:t>
      </w:r>
      <w:proofErr w:type="spellEnd"/>
      <w:r w:rsidRPr="004D08E4">
        <w:t>)</w:t>
      </w:r>
      <w:r w:rsidR="00BE6234" w:rsidRPr="004D08E4">
        <w:t>: Sadie Howson</w:t>
      </w:r>
    </w:p>
    <w:p w14:paraId="25A73926" w14:textId="0D724F3D" w:rsidR="00512838" w:rsidRPr="004D08E4" w:rsidRDefault="00C94093" w:rsidP="00A62227">
      <w:pPr>
        <w:pStyle w:val="ListParagraph"/>
        <w:numPr>
          <w:ilvl w:val="0"/>
          <w:numId w:val="13"/>
        </w:numPr>
        <w:rPr>
          <w:b/>
          <w:bCs/>
        </w:rPr>
      </w:pPr>
      <w:r w:rsidRPr="004D08E4">
        <w:t xml:space="preserve">All staff are knowledgeable and confident in carrying out their safeguarding duties in line with </w:t>
      </w:r>
      <w:r w:rsidR="00512838" w:rsidRPr="004D08E4">
        <w:t>training and the related legislation and guidance listed later in this policy.</w:t>
      </w:r>
    </w:p>
    <w:p w14:paraId="39EB3965" w14:textId="77777777" w:rsidR="00512838" w:rsidRPr="004D08E4" w:rsidRDefault="00512838" w:rsidP="00512838">
      <w:pPr>
        <w:rPr>
          <w:b/>
          <w:bCs/>
        </w:rPr>
      </w:pPr>
    </w:p>
    <w:p w14:paraId="1EBEA468" w14:textId="56A34729" w:rsidR="00C94093" w:rsidRPr="004D08E4" w:rsidRDefault="00C94093" w:rsidP="00512838">
      <w:pPr>
        <w:pStyle w:val="HeadingPol2"/>
        <w:rPr>
          <w:bCs/>
        </w:rPr>
      </w:pPr>
      <w:bookmarkStart w:id="19" w:name="_Toc145231350"/>
      <w:r w:rsidRPr="004D08E4">
        <w:t>The Safeguarding Link Trustee</w:t>
      </w:r>
      <w:bookmarkEnd w:id="19"/>
    </w:p>
    <w:p w14:paraId="4FD6FBA8" w14:textId="07558FB5" w:rsidR="00C94093" w:rsidRPr="004D08E4" w:rsidRDefault="00800766" w:rsidP="00E54885">
      <w:r w:rsidRPr="004D08E4">
        <w:t>The Trust Board</w:t>
      </w:r>
      <w:r w:rsidR="00C253B6" w:rsidRPr="004D08E4">
        <w:t xml:space="preserve"> has </w:t>
      </w:r>
      <w:r w:rsidRPr="004D08E4">
        <w:t>appoint</w:t>
      </w:r>
      <w:r w:rsidR="00C253B6" w:rsidRPr="004D08E4">
        <w:t>ed</w:t>
      </w:r>
      <w:r w:rsidRPr="004D08E4">
        <w:t xml:space="preserve"> a Safeguarding Link Trustee who </w:t>
      </w:r>
      <w:r w:rsidR="00E54885" w:rsidRPr="004D08E4">
        <w:t xml:space="preserve">is responsible for meeting with the Trust Safeguarding </w:t>
      </w:r>
      <w:r w:rsidR="00C94093" w:rsidRPr="004D08E4">
        <w:t>L</w:t>
      </w:r>
      <w:r w:rsidR="00E54885" w:rsidRPr="004D08E4">
        <w:t xml:space="preserve">ead each term and reporting back to the </w:t>
      </w:r>
      <w:r w:rsidR="00C94093" w:rsidRPr="004D08E4">
        <w:t xml:space="preserve">Trust </w:t>
      </w:r>
      <w:r w:rsidR="00E54885" w:rsidRPr="004D08E4">
        <w:t>Board</w:t>
      </w:r>
      <w:r w:rsidRPr="004D08E4">
        <w:t xml:space="preserve"> normally by a written report</w:t>
      </w:r>
      <w:r w:rsidR="00E54885" w:rsidRPr="004D08E4">
        <w:t xml:space="preserve">.  </w:t>
      </w:r>
    </w:p>
    <w:p w14:paraId="5D624389" w14:textId="43FE55C1" w:rsidR="00C94093" w:rsidRPr="004D08E4" w:rsidRDefault="00C94093" w:rsidP="69CA30A1">
      <w:r w:rsidRPr="004D08E4">
        <w:t xml:space="preserve">Safeguarding Link Trustee: </w:t>
      </w:r>
      <w:r w:rsidR="45CD866F" w:rsidRPr="004D08E4">
        <w:t>Ann O’Brien</w:t>
      </w:r>
    </w:p>
    <w:p w14:paraId="4A60F91C" w14:textId="77777777" w:rsidR="00C94093" w:rsidRPr="004D08E4" w:rsidRDefault="00C94093" w:rsidP="00E54885"/>
    <w:p w14:paraId="3FA2A35F" w14:textId="3E5F347E" w:rsidR="00C94093" w:rsidRPr="004D08E4" w:rsidRDefault="00512838" w:rsidP="69CA30A1">
      <w:pPr>
        <w:pStyle w:val="HeadingPol2"/>
      </w:pPr>
      <w:bookmarkStart w:id="20" w:name="_Toc145231351"/>
      <w:r w:rsidRPr="004D08E4">
        <w:t>Local Governing Bodies</w:t>
      </w:r>
      <w:r w:rsidR="00800766" w:rsidRPr="004D08E4">
        <w:t xml:space="preserve"> (LGB)</w:t>
      </w:r>
      <w:bookmarkEnd w:id="20"/>
    </w:p>
    <w:p w14:paraId="1CFCF031" w14:textId="55A7D18A" w:rsidR="00E54885" w:rsidRPr="004D08E4" w:rsidRDefault="00800766" w:rsidP="69CA30A1">
      <w:r w:rsidRPr="004D08E4">
        <w:rPr>
          <w:rFonts w:cs="Arial"/>
        </w:rPr>
        <w:t xml:space="preserve">Under the Scheme of Delegation, the Trust Board has delegated monitoring of the </w:t>
      </w:r>
      <w:r w:rsidRPr="004D08E4">
        <w:t>effectiveness and implementation of</w:t>
      </w:r>
      <w:r w:rsidRPr="004D08E4">
        <w:rPr>
          <w:rFonts w:cs="Arial"/>
        </w:rPr>
        <w:t xml:space="preserve"> safeguarding arrangements at school level to LGBs. </w:t>
      </w:r>
      <w:r w:rsidRPr="004D08E4">
        <w:t xml:space="preserve">Each individual LGB will appoint a </w:t>
      </w:r>
      <w:r w:rsidR="00183B9A" w:rsidRPr="004D08E4">
        <w:t>Safeguarding L</w:t>
      </w:r>
      <w:r w:rsidRPr="004D08E4">
        <w:t xml:space="preserve">ink </w:t>
      </w:r>
      <w:r w:rsidR="00183B9A" w:rsidRPr="004D08E4">
        <w:t>L</w:t>
      </w:r>
      <w:r w:rsidRPr="004D08E4">
        <w:t xml:space="preserve">ocal </w:t>
      </w:r>
      <w:r w:rsidR="00183B9A" w:rsidRPr="004D08E4">
        <w:t>G</w:t>
      </w:r>
      <w:r w:rsidRPr="004D08E4">
        <w:t xml:space="preserve">overnor.  </w:t>
      </w:r>
      <w:r w:rsidR="00E54885" w:rsidRPr="004D08E4">
        <w:t xml:space="preserve">Each </w:t>
      </w:r>
      <w:r w:rsidRPr="004D08E4">
        <w:t>S</w:t>
      </w:r>
      <w:r w:rsidR="00E54885" w:rsidRPr="004D08E4">
        <w:t xml:space="preserve">afeguarding </w:t>
      </w:r>
      <w:r w:rsidRPr="004D08E4">
        <w:t>L</w:t>
      </w:r>
      <w:r w:rsidR="00E54885" w:rsidRPr="004D08E4">
        <w:t>ink</w:t>
      </w:r>
      <w:r w:rsidRPr="004D08E4">
        <w:t xml:space="preserve"> Local</w:t>
      </w:r>
      <w:r w:rsidR="00E54885" w:rsidRPr="004D08E4">
        <w:t xml:space="preserve"> </w:t>
      </w:r>
      <w:r w:rsidRPr="004D08E4">
        <w:t>G</w:t>
      </w:r>
      <w:r w:rsidR="00E54885" w:rsidRPr="004D08E4">
        <w:t>overnor is responsible for leading on the governance oversight of safeguarding arrangements</w:t>
      </w:r>
      <w:r w:rsidRPr="004D08E4">
        <w:t xml:space="preserve">. They </w:t>
      </w:r>
      <w:r w:rsidR="00E54885" w:rsidRPr="004D08E4">
        <w:t xml:space="preserve">meet with the DSL on a termly basis and report back to the </w:t>
      </w:r>
      <w:r w:rsidRPr="004D08E4">
        <w:t>L</w:t>
      </w:r>
      <w:r w:rsidR="00E54885" w:rsidRPr="004D08E4">
        <w:t xml:space="preserve">GB </w:t>
      </w:r>
      <w:r w:rsidRPr="004D08E4">
        <w:t>normally by</w:t>
      </w:r>
      <w:r w:rsidR="00E54885" w:rsidRPr="004D08E4">
        <w:t xml:space="preserve"> a </w:t>
      </w:r>
      <w:r w:rsidRPr="004D08E4">
        <w:t>written</w:t>
      </w:r>
      <w:r w:rsidR="00E54885" w:rsidRPr="004D08E4">
        <w:t xml:space="preserve"> report.</w:t>
      </w:r>
    </w:p>
    <w:p w14:paraId="26FE0527" w14:textId="77777777" w:rsidR="00183B9A" w:rsidRPr="004D08E4" w:rsidRDefault="00183B9A" w:rsidP="69CA30A1"/>
    <w:p w14:paraId="1544E4FE" w14:textId="2DB98F2E" w:rsidR="00183B9A" w:rsidRPr="004D08E4" w:rsidRDefault="00183B9A" w:rsidP="69CA30A1">
      <w:r w:rsidRPr="004D08E4">
        <w:t>The Safeguarding Link Local Governors for the Trust’s schools are as follows</w:t>
      </w:r>
      <w:r w:rsidR="00F07219" w:rsidRPr="004D08E4">
        <w:t xml:space="preserve">: </w:t>
      </w:r>
    </w:p>
    <w:p w14:paraId="138E2F65" w14:textId="46C31CBE" w:rsidR="00F07219" w:rsidRPr="004D08E4" w:rsidRDefault="00F07219" w:rsidP="00A62227">
      <w:pPr>
        <w:pStyle w:val="ListParagraph"/>
        <w:numPr>
          <w:ilvl w:val="0"/>
          <w:numId w:val="45"/>
        </w:numPr>
      </w:pPr>
      <w:r w:rsidRPr="004D08E4">
        <w:t>Bowbrook Primary School: Phil Wilson</w:t>
      </w:r>
    </w:p>
    <w:p w14:paraId="3AE97681" w14:textId="3059A980" w:rsidR="00183B9A" w:rsidRPr="004D08E4" w:rsidRDefault="00183B9A" w:rsidP="00A62227">
      <w:pPr>
        <w:pStyle w:val="ListParagraph"/>
        <w:numPr>
          <w:ilvl w:val="0"/>
          <w:numId w:val="45"/>
        </w:numPr>
      </w:pPr>
      <w:r w:rsidRPr="004D08E4">
        <w:t>Bridgnorth Endowed</w:t>
      </w:r>
      <w:r w:rsidR="00F07219" w:rsidRPr="004D08E4">
        <w:t xml:space="preserve">: </w:t>
      </w:r>
      <w:r w:rsidR="3D1A36B7" w:rsidRPr="004D08E4">
        <w:t xml:space="preserve">Mark </w:t>
      </w:r>
      <w:proofErr w:type="spellStart"/>
      <w:r w:rsidR="3D1A36B7" w:rsidRPr="004D08E4">
        <w:t>Freathy</w:t>
      </w:r>
      <w:proofErr w:type="spellEnd"/>
      <w:r w:rsidR="3D1A36B7" w:rsidRPr="004D08E4">
        <w:t xml:space="preserve"> (covered by chair until appointed new link governor)</w:t>
      </w:r>
    </w:p>
    <w:p w14:paraId="3DB9C019" w14:textId="60C1D3E7" w:rsidR="00183B9A" w:rsidRPr="004D08E4" w:rsidRDefault="00183B9A" w:rsidP="00A62227">
      <w:pPr>
        <w:pStyle w:val="ListParagraph"/>
        <w:numPr>
          <w:ilvl w:val="0"/>
          <w:numId w:val="45"/>
        </w:numPr>
      </w:pPr>
      <w:r w:rsidRPr="004D08E4">
        <w:t>Coleham Primary</w:t>
      </w:r>
      <w:r w:rsidR="00F07219" w:rsidRPr="004D08E4">
        <w:t xml:space="preserve">: </w:t>
      </w:r>
      <w:r w:rsidR="1F027C4F" w:rsidRPr="004D08E4">
        <w:t>Claire Wilson</w:t>
      </w:r>
    </w:p>
    <w:p w14:paraId="7A1CDFEA" w14:textId="34305DDB" w:rsidR="30998593" w:rsidRPr="004D08E4" w:rsidRDefault="30998593" w:rsidP="69CA30A1">
      <w:pPr>
        <w:pStyle w:val="ListParagraph"/>
        <w:numPr>
          <w:ilvl w:val="0"/>
          <w:numId w:val="45"/>
        </w:numPr>
      </w:pPr>
      <w:r w:rsidRPr="004D08E4">
        <w:lastRenderedPageBreak/>
        <w:t>Hodnet Primary School:</w:t>
      </w:r>
      <w:r w:rsidR="0AF798E4" w:rsidRPr="004D08E4">
        <w:t xml:space="preserve"> Jenny Rogers</w:t>
      </w:r>
    </w:p>
    <w:p w14:paraId="7F0E9AE6" w14:textId="51001F5C" w:rsidR="30998593" w:rsidRDefault="30998593" w:rsidP="69CA30A1">
      <w:pPr>
        <w:pStyle w:val="ListParagraph"/>
        <w:numPr>
          <w:ilvl w:val="0"/>
          <w:numId w:val="45"/>
        </w:numPr>
      </w:pPr>
      <w:r>
        <w:t>Much Wenlock Primary School:</w:t>
      </w:r>
      <w:r w:rsidR="01A477A8">
        <w:t xml:space="preserve"> Stephen Goddard</w:t>
      </w:r>
    </w:p>
    <w:p w14:paraId="617B9E9D" w14:textId="7F73BF12" w:rsidR="00F07219" w:rsidRPr="00774322" w:rsidRDefault="00F07219" w:rsidP="00A62227">
      <w:pPr>
        <w:pStyle w:val="ListParagraph"/>
        <w:numPr>
          <w:ilvl w:val="0"/>
          <w:numId w:val="45"/>
        </w:numPr>
      </w:pPr>
      <w:r>
        <w:t>St Martins School</w:t>
      </w:r>
      <w:r w:rsidR="00F50B28">
        <w:t>:</w:t>
      </w:r>
      <w:r w:rsidR="3E750B6B">
        <w:t xml:space="preserve"> Toby Percival</w:t>
      </w:r>
    </w:p>
    <w:p w14:paraId="68169A7F" w14:textId="60048070" w:rsidR="00183B9A" w:rsidRPr="00774322" w:rsidRDefault="00F07219" w:rsidP="00A62227">
      <w:pPr>
        <w:pStyle w:val="ListParagraph"/>
        <w:numPr>
          <w:ilvl w:val="0"/>
          <w:numId w:val="45"/>
        </w:numPr>
      </w:pPr>
      <w:r>
        <w:t>The Priory School: Richard Barrett</w:t>
      </w:r>
    </w:p>
    <w:p w14:paraId="6DACB0E2" w14:textId="537F083F" w:rsidR="00F07219" w:rsidRPr="00774322" w:rsidRDefault="00F07219" w:rsidP="00A62227">
      <w:pPr>
        <w:pStyle w:val="ListParagraph"/>
        <w:numPr>
          <w:ilvl w:val="0"/>
          <w:numId w:val="45"/>
        </w:numPr>
      </w:pPr>
      <w:r>
        <w:t>Thomas Adams School: Matthew Barrett</w:t>
      </w:r>
    </w:p>
    <w:p w14:paraId="415BCD07" w14:textId="02979678" w:rsidR="00F07219" w:rsidRPr="00774322" w:rsidRDefault="00F07219" w:rsidP="00A62227">
      <w:pPr>
        <w:pStyle w:val="ListParagraph"/>
        <w:numPr>
          <w:ilvl w:val="0"/>
          <w:numId w:val="45"/>
        </w:numPr>
      </w:pPr>
      <w:r>
        <w:t>William Brookes School:</w:t>
      </w:r>
      <w:r w:rsidR="64EB5562">
        <w:t xml:space="preserve"> Holly Thomas</w:t>
      </w:r>
    </w:p>
    <w:p w14:paraId="140A509E" w14:textId="25ABEF31" w:rsidR="00512838" w:rsidRDefault="00512838" w:rsidP="69CA30A1"/>
    <w:p w14:paraId="2E975175" w14:textId="6E4BD0CA" w:rsidR="00E54885" w:rsidRPr="00E54885" w:rsidRDefault="00E54885" w:rsidP="00E54885">
      <w:r>
        <w:t xml:space="preserve">The Chair of the </w:t>
      </w:r>
      <w:r w:rsidR="008C63FC">
        <w:t>L</w:t>
      </w:r>
      <w:r>
        <w:t xml:space="preserve">GB will liaise with the CEO in the event of an allegation of abuse made against the Headteacher </w:t>
      </w:r>
      <w:r w:rsidR="00BE6234">
        <w:t xml:space="preserve">as outlined in the </w:t>
      </w:r>
      <w:r>
        <w:t xml:space="preserve">Ensuring </w:t>
      </w:r>
      <w:r w:rsidR="00BE6234">
        <w:t>S</w:t>
      </w:r>
      <w:r>
        <w:t xml:space="preserve">afe </w:t>
      </w:r>
      <w:r w:rsidR="00BE6234">
        <w:t>S</w:t>
      </w:r>
      <w:r>
        <w:t xml:space="preserve">taff </w:t>
      </w:r>
      <w:r w:rsidR="00BE6234">
        <w:t>section of this policy</w:t>
      </w:r>
      <w:r>
        <w:t xml:space="preserve">. </w:t>
      </w:r>
    </w:p>
    <w:p w14:paraId="66B9F3F3" w14:textId="77777777" w:rsidR="00512838" w:rsidRDefault="00512838" w:rsidP="00E54885"/>
    <w:p w14:paraId="2AE3BBD7" w14:textId="1EB98855" w:rsidR="00E54885" w:rsidRPr="00E54885" w:rsidRDefault="00E54885" w:rsidP="008C63FC">
      <w:pPr>
        <w:pStyle w:val="HeadingPol2"/>
        <w:rPr>
          <w:highlight w:val="cyan"/>
        </w:rPr>
      </w:pPr>
      <w:bookmarkStart w:id="21" w:name="_Toc145231352"/>
      <w:r w:rsidRPr="00E54885">
        <w:t>Headteacher</w:t>
      </w:r>
      <w:r w:rsidR="008C63FC">
        <w:t>s</w:t>
      </w:r>
      <w:bookmarkEnd w:id="21"/>
    </w:p>
    <w:p w14:paraId="178596C7" w14:textId="0E489C27" w:rsidR="00E54885" w:rsidRPr="00E54885" w:rsidRDefault="008C63FC" w:rsidP="00E54885">
      <w:r>
        <w:t>Headteachers are</w:t>
      </w:r>
      <w:r w:rsidR="00E54885">
        <w:t xml:space="preserve"> responsible (with the support of the DSL</w:t>
      </w:r>
      <w:r w:rsidR="00BE6234">
        <w:t xml:space="preserve"> </w:t>
      </w:r>
      <w:r>
        <w:t>for each school</w:t>
      </w:r>
      <w:r w:rsidR="00E54885">
        <w:t xml:space="preserve">) for ensuring safeguarding arrangements are implemented effectively in </w:t>
      </w:r>
      <w:r>
        <w:t>the</w:t>
      </w:r>
      <w:r w:rsidR="00BE6234">
        <w:t xml:space="preserve">ir </w:t>
      </w:r>
      <w:r w:rsidR="00E54885">
        <w:t>school.</w:t>
      </w:r>
      <w:r w:rsidR="009333ED">
        <w:t xml:space="preserve">  </w:t>
      </w:r>
      <w:r w:rsidR="008B147F">
        <w:t>Responsibilities</w:t>
      </w:r>
      <w:r w:rsidR="00E54885">
        <w:t xml:space="preserve"> include:</w:t>
      </w:r>
    </w:p>
    <w:p w14:paraId="7AF60544" w14:textId="389E3097" w:rsidR="00E54885" w:rsidRPr="00E54885" w:rsidRDefault="00E54885" w:rsidP="00A62227">
      <w:pPr>
        <w:pStyle w:val="ListParagraph"/>
        <w:numPr>
          <w:ilvl w:val="0"/>
          <w:numId w:val="14"/>
        </w:numPr>
      </w:pPr>
      <w:r w:rsidRPr="00E54885">
        <w:t xml:space="preserve">Having the overarching responsibility of ensuring the effectiveness of </w:t>
      </w:r>
      <w:r w:rsidR="008C63FC">
        <w:t>the</w:t>
      </w:r>
      <w:r w:rsidRPr="00E54885">
        <w:t xml:space="preserve"> school</w:t>
      </w:r>
      <w:r w:rsidR="008C63FC">
        <w:t>’s</w:t>
      </w:r>
      <w:r w:rsidRPr="00E54885">
        <w:t xml:space="preserve"> safeguarding arrangements as outlined in this policy. </w:t>
      </w:r>
    </w:p>
    <w:p w14:paraId="4B34EBA7" w14:textId="64232AA2" w:rsidR="00E54885" w:rsidRPr="00E54885" w:rsidRDefault="00E54885" w:rsidP="00A62227">
      <w:pPr>
        <w:pStyle w:val="ListParagraph"/>
        <w:numPr>
          <w:ilvl w:val="0"/>
          <w:numId w:val="14"/>
        </w:numPr>
      </w:pPr>
      <w:r>
        <w:t xml:space="preserve">Being accountable and reporting to the </w:t>
      </w:r>
      <w:r w:rsidR="008C63FC">
        <w:t>L</w:t>
      </w:r>
      <w:r>
        <w:t xml:space="preserve">GB (with the support of the </w:t>
      </w:r>
      <w:r w:rsidR="00BE6234">
        <w:t>DSL</w:t>
      </w:r>
      <w:r>
        <w:t xml:space="preserve">) on the effectiveness of school safeguarding arrangements.  </w:t>
      </w:r>
    </w:p>
    <w:p w14:paraId="48413983" w14:textId="662FEFE7" w:rsidR="00E54885" w:rsidRPr="00E54885" w:rsidRDefault="00E54885" w:rsidP="00A62227">
      <w:pPr>
        <w:pStyle w:val="ListParagraph"/>
        <w:numPr>
          <w:ilvl w:val="0"/>
          <w:numId w:val="14"/>
        </w:numPr>
      </w:pPr>
      <w:r w:rsidRPr="00E54885">
        <w:t xml:space="preserve">Supporting and promoting a whole school safeguarding culture and ethos as outlined in </w:t>
      </w:r>
      <w:r w:rsidR="008C63FC">
        <w:t>the</w:t>
      </w:r>
      <w:r w:rsidRPr="00E54885">
        <w:t xml:space="preserve"> </w:t>
      </w:r>
      <w:r w:rsidRPr="008C63FC">
        <w:t>Safeguarding Statement</w:t>
      </w:r>
      <w:r w:rsidRPr="00E54885">
        <w:t xml:space="preserve">. This includes ensuring that the Senior Leadership Team </w:t>
      </w:r>
      <w:r w:rsidR="008C63FC">
        <w:t xml:space="preserve">(SLT) </w:t>
      </w:r>
      <w:r w:rsidRPr="00E54885">
        <w:t xml:space="preserve">work effectively together and with the </w:t>
      </w:r>
      <w:r w:rsidR="00BE6234">
        <w:t>DSL</w:t>
      </w:r>
      <w:r w:rsidRPr="00E54885">
        <w:t>, to ensure a whole school approach to safeguarding.</w:t>
      </w:r>
    </w:p>
    <w:p w14:paraId="09483A40" w14:textId="0845B9CC" w:rsidR="00E54885" w:rsidRPr="00E54885" w:rsidRDefault="00E54885" w:rsidP="00A62227">
      <w:pPr>
        <w:pStyle w:val="ListParagraph"/>
        <w:numPr>
          <w:ilvl w:val="0"/>
          <w:numId w:val="14"/>
        </w:numPr>
      </w:pPr>
      <w:r>
        <w:t>Tak</w:t>
      </w:r>
      <w:r w:rsidR="00BE6234">
        <w:t>ing</w:t>
      </w:r>
      <w:r>
        <w:t xml:space="preserve"> the lead role in </w:t>
      </w:r>
      <w:r w:rsidR="008C63FC">
        <w:t>ensuring the school implements safe practice in</w:t>
      </w:r>
      <w:r>
        <w:t>cluding ensuring staff a</w:t>
      </w:r>
      <w:r w:rsidR="008B147F">
        <w:t>re</w:t>
      </w:r>
      <w:r>
        <w:t xml:space="preserve"> knowledgeable and confident in their safeguarding practice</w:t>
      </w:r>
      <w:r w:rsidR="6F8F64E1">
        <w:t xml:space="preserve"> and that practice is in line with national and local requirements</w:t>
      </w:r>
      <w:r>
        <w:t xml:space="preserve">. The Headteacher is also the lead person responsible for receiving, managing, and referring to/liaising with the Local Authority Designated Officer </w:t>
      </w:r>
      <w:r w:rsidR="008B147F">
        <w:t xml:space="preserve">(LADO) </w:t>
      </w:r>
      <w:r>
        <w:t xml:space="preserve">with the support of the </w:t>
      </w:r>
      <w:r w:rsidR="00BE6234">
        <w:t>DSL</w:t>
      </w:r>
      <w:r>
        <w:t xml:space="preserve"> or any other authorities regarding allegations of abuse made against staff or other organisations/individual who use school premises. </w:t>
      </w:r>
    </w:p>
    <w:p w14:paraId="32EF4CB1" w14:textId="1DFE7D73" w:rsidR="00E54885" w:rsidRPr="00E54885" w:rsidRDefault="00E54885" w:rsidP="00A62227">
      <w:pPr>
        <w:pStyle w:val="ListParagraph"/>
        <w:numPr>
          <w:ilvl w:val="0"/>
          <w:numId w:val="14"/>
        </w:numPr>
      </w:pPr>
      <w:r w:rsidRPr="00E54885">
        <w:t xml:space="preserve">Enabling the </w:t>
      </w:r>
      <w:r w:rsidR="00BE6234">
        <w:t>DSL</w:t>
      </w:r>
      <w:r w:rsidRPr="00E54885">
        <w:t xml:space="preserve"> and any deputy(</w:t>
      </w:r>
      <w:proofErr w:type="spellStart"/>
      <w:r w:rsidRPr="00E54885">
        <w:t>ies</w:t>
      </w:r>
      <w:proofErr w:type="spellEnd"/>
      <w:r w:rsidRPr="00E54885">
        <w:t>) to carry out their roles effectively.  This means ensuring they are given sufficient time, training, support, resources, including cover arrangements where necessary.</w:t>
      </w:r>
    </w:p>
    <w:p w14:paraId="215DF8EC" w14:textId="77777777" w:rsidR="00E54885" w:rsidRPr="00E54885" w:rsidRDefault="00E54885" w:rsidP="00A62227">
      <w:pPr>
        <w:pStyle w:val="ListParagraph"/>
        <w:numPr>
          <w:ilvl w:val="0"/>
          <w:numId w:val="14"/>
        </w:numPr>
      </w:pPr>
      <w:r w:rsidRPr="00E54885">
        <w:t xml:space="preserve">Ensuring that all school policies including safeguarding policies and procedures and those required to be in place, are implemented and followed by all staff. </w:t>
      </w:r>
    </w:p>
    <w:p w14:paraId="095A261C" w14:textId="77777777" w:rsidR="008C63FC" w:rsidRDefault="008C63FC" w:rsidP="00E54885"/>
    <w:p w14:paraId="2D232850" w14:textId="7F616713" w:rsidR="00E54885" w:rsidRPr="00E54885" w:rsidRDefault="00E54885" w:rsidP="00E54885">
      <w:bookmarkStart w:id="22" w:name="_Toc145231353"/>
      <w:r w:rsidRPr="008B147F">
        <w:rPr>
          <w:rStyle w:val="HeadingPol2Char"/>
        </w:rPr>
        <w:t>The Designated Safeguarding Leads (DSL)</w:t>
      </w:r>
      <w:bookmarkEnd w:id="22"/>
    </w:p>
    <w:p w14:paraId="07FD773A" w14:textId="6E3CB66F" w:rsidR="00E54885" w:rsidRPr="00E54885" w:rsidRDefault="008B147F" w:rsidP="00E54885">
      <w:r>
        <w:t>The DSL for each school t</w:t>
      </w:r>
      <w:r w:rsidR="00E54885">
        <w:t xml:space="preserve">akes the lead responsibility for safeguarding and child protection in </w:t>
      </w:r>
      <w:r w:rsidR="00C253B6">
        <w:t>their</w:t>
      </w:r>
      <w:r w:rsidR="00E54885">
        <w:t xml:space="preserve"> school. </w:t>
      </w:r>
      <w:r w:rsidR="26FBF0D5">
        <w:t xml:space="preserve">Annex C in </w:t>
      </w:r>
      <w:r w:rsidR="00E54885">
        <w:t>Keeping Children Safe in Education 202</w:t>
      </w:r>
      <w:r w:rsidR="17554F99">
        <w:t>4</w:t>
      </w:r>
      <w:r w:rsidR="00E54885">
        <w:t xml:space="preserve"> outlines their key responsibilities. Deputy Designated Safeguarding Lead(s) (DDSL) support the DSL in the discharge of their </w:t>
      </w:r>
      <w:r>
        <w:t>r</w:t>
      </w:r>
      <w:r w:rsidR="00E54885">
        <w:t>esponsibilities.</w:t>
      </w:r>
      <w:r w:rsidR="009333ED">
        <w:t xml:space="preserve">  </w:t>
      </w:r>
      <w:r w:rsidR="00E54885">
        <w:t xml:space="preserve">Responsibilities include: </w:t>
      </w:r>
    </w:p>
    <w:p w14:paraId="21D3955C" w14:textId="73A1F04A" w:rsidR="00E54885" w:rsidRPr="00E54885" w:rsidRDefault="00E54885" w:rsidP="00A62227">
      <w:pPr>
        <w:pStyle w:val="ListParagraph"/>
        <w:numPr>
          <w:ilvl w:val="0"/>
          <w:numId w:val="15"/>
        </w:numPr>
      </w:pPr>
      <w:r w:rsidRPr="00E54885">
        <w:t xml:space="preserve">Ensuring that the school has a </w:t>
      </w:r>
      <w:r w:rsidR="009333ED">
        <w:t xml:space="preserve">Safeguarding and </w:t>
      </w:r>
      <w:r w:rsidRPr="00E54885">
        <w:t>Child Protection Policy in place as required by Keeping Children Safe in Education, that is implemented and followed by all staff.</w:t>
      </w:r>
    </w:p>
    <w:p w14:paraId="4D15A11E" w14:textId="285F1F93" w:rsidR="00E54885" w:rsidRPr="00B91ED2" w:rsidRDefault="00E54885" w:rsidP="00A62227">
      <w:pPr>
        <w:pStyle w:val="ListParagraph"/>
        <w:numPr>
          <w:ilvl w:val="0"/>
          <w:numId w:val="15"/>
        </w:numPr>
      </w:pPr>
      <w:r>
        <w:t>Being available to deal with safeguarding and child protection during school hours</w:t>
      </w:r>
      <w:r w:rsidR="143A82E0">
        <w:t xml:space="preserve">.  </w:t>
      </w:r>
      <w:r w:rsidR="00BE6234">
        <w:t>Each DSL will put in place cover</w:t>
      </w:r>
      <w:r w:rsidR="009333ED">
        <w:t xml:space="preserve"> arrangements for out</w:t>
      </w:r>
      <w:r w:rsidR="00035CF8">
        <w:t>side</w:t>
      </w:r>
      <w:r w:rsidR="009333ED">
        <w:t xml:space="preserve"> the school</w:t>
      </w:r>
      <w:r w:rsidR="00035CF8">
        <w:t>’</w:t>
      </w:r>
      <w:r w:rsidR="009333ED">
        <w:t>s day</w:t>
      </w:r>
      <w:r w:rsidR="00035CF8">
        <w:t xml:space="preserve"> and </w:t>
      </w:r>
      <w:r w:rsidR="009333ED">
        <w:t>term times</w:t>
      </w:r>
      <w:r w:rsidR="00E342E3">
        <w:t>. Details</w:t>
      </w:r>
      <w:r w:rsidR="009333ED">
        <w:t xml:space="preserve"> can be obtained by contacting the </w:t>
      </w:r>
      <w:r w:rsidR="00E342E3">
        <w:t>DSL</w:t>
      </w:r>
      <w:r w:rsidR="009333ED">
        <w:t xml:space="preserve">. </w:t>
      </w:r>
    </w:p>
    <w:p w14:paraId="51D2ECAA" w14:textId="7F97E6EC" w:rsidR="00E54885" w:rsidRPr="00E54885" w:rsidRDefault="00E54885" w:rsidP="00A62227">
      <w:pPr>
        <w:pStyle w:val="ListParagraph"/>
        <w:numPr>
          <w:ilvl w:val="0"/>
          <w:numId w:val="15"/>
        </w:numPr>
      </w:pPr>
      <w:r w:rsidRPr="00E54885">
        <w:lastRenderedPageBreak/>
        <w:t xml:space="preserve">Acting as the point of contact with whom to raise safeguarding concerns within (including those raised by the school filtering and monitoring system) and to </w:t>
      </w:r>
      <w:r w:rsidR="00C253B6">
        <w:t>their</w:t>
      </w:r>
      <w:r w:rsidRPr="00E54885">
        <w:t xml:space="preserve"> school.</w:t>
      </w:r>
    </w:p>
    <w:p w14:paraId="23CE1DC3" w14:textId="39825FAD" w:rsidR="00E54885" w:rsidRPr="00E54885" w:rsidRDefault="00E54885" w:rsidP="00A62227">
      <w:pPr>
        <w:pStyle w:val="ListParagraph"/>
        <w:numPr>
          <w:ilvl w:val="0"/>
          <w:numId w:val="15"/>
        </w:numPr>
      </w:pPr>
      <w:r>
        <w:t xml:space="preserve">Supporting the Headteacher to </w:t>
      </w:r>
      <w:r w:rsidR="008B147F">
        <w:t xml:space="preserve">implement safe practice </w:t>
      </w:r>
      <w:r>
        <w:t xml:space="preserve">in </w:t>
      </w:r>
      <w:r w:rsidR="00C253B6">
        <w:t xml:space="preserve">their </w:t>
      </w:r>
      <w:r>
        <w:t>school.</w:t>
      </w:r>
    </w:p>
    <w:p w14:paraId="355879D0" w14:textId="19611D97" w:rsidR="00E54885" w:rsidRPr="008B147F" w:rsidRDefault="00E54885" w:rsidP="00A62227">
      <w:pPr>
        <w:pStyle w:val="ListParagraph"/>
        <w:numPr>
          <w:ilvl w:val="0"/>
          <w:numId w:val="15"/>
        </w:numPr>
      </w:pPr>
      <w:r w:rsidRPr="00E54885">
        <w:t xml:space="preserve">Managing safeguarding referrals to the </w:t>
      </w:r>
      <w:r w:rsidR="008B147F">
        <w:t xml:space="preserve">relevant </w:t>
      </w:r>
      <w:r w:rsidRPr="00E54885">
        <w:t xml:space="preserve">Local Authority; Police and any other statutory authorities or multi-agency risk management arrangements (see </w:t>
      </w:r>
      <w:r w:rsidR="00BE6234">
        <w:t>DSL</w:t>
      </w:r>
      <w:r w:rsidRPr="008B147F">
        <w:t xml:space="preserve"> Response).  </w:t>
      </w:r>
    </w:p>
    <w:p w14:paraId="1E45EE57" w14:textId="596FA142" w:rsidR="00E54885" w:rsidRPr="00E54885" w:rsidRDefault="00E54885" w:rsidP="00A62227">
      <w:pPr>
        <w:pStyle w:val="ListParagraph"/>
        <w:numPr>
          <w:ilvl w:val="0"/>
          <w:numId w:val="15"/>
        </w:numPr>
      </w:pPr>
      <w:r>
        <w:t xml:space="preserve">Working closely with </w:t>
      </w:r>
      <w:r w:rsidR="5B28CD09">
        <w:t>our Trust</w:t>
      </w:r>
      <w:r>
        <w:t xml:space="preserve">, Headteacher and relevant </w:t>
      </w:r>
      <w:r w:rsidR="008B147F">
        <w:t>SLT</w:t>
      </w:r>
      <w:r>
        <w:t xml:space="preserve"> members to ensure a whole school safeguarding culture and ethos as outlined in </w:t>
      </w:r>
      <w:r w:rsidR="3A1A74E9">
        <w:t>our</w:t>
      </w:r>
      <w:r w:rsidR="008B147F">
        <w:t xml:space="preserve"> Trust’s </w:t>
      </w:r>
      <w:r>
        <w:t>Safeguarding Statement</w:t>
      </w:r>
      <w:r w:rsidR="009333ED">
        <w:t xml:space="preserve"> </w:t>
      </w:r>
      <w:r>
        <w:t xml:space="preserve">and the implementation of effective safeguarding arrangements. </w:t>
      </w:r>
    </w:p>
    <w:p w14:paraId="7BD547E8" w14:textId="6BBE7EC4" w:rsidR="00E54885" w:rsidRPr="00B91ED2" w:rsidRDefault="00E54885" w:rsidP="00A62227">
      <w:pPr>
        <w:pStyle w:val="ListParagraph"/>
        <w:numPr>
          <w:ilvl w:val="0"/>
          <w:numId w:val="15"/>
        </w:numPr>
      </w:pPr>
      <w:r w:rsidRPr="00B91ED2">
        <w:t>Acting as the point of contact to and proactively engaging with the Shropshire Safeguarding Community Partnership</w:t>
      </w:r>
      <w:r w:rsidR="008B147F" w:rsidRPr="00B91ED2">
        <w:t xml:space="preserve">, Telford </w:t>
      </w:r>
      <w:r w:rsidR="00633768" w:rsidRPr="00B91ED2">
        <w:t>a</w:t>
      </w:r>
      <w:r w:rsidR="008B147F" w:rsidRPr="00B91ED2">
        <w:t xml:space="preserve">nd Wrekin Safeguarding Partnership and other Safeguarding Partnerships depending on the </w:t>
      </w:r>
      <w:r w:rsidR="00633768" w:rsidRPr="00B91ED2">
        <w:t>child</w:t>
      </w:r>
      <w:r w:rsidR="008B147F" w:rsidRPr="00B91ED2">
        <w:t xml:space="preserve">’s home local authority, </w:t>
      </w:r>
      <w:r w:rsidRPr="00B91ED2">
        <w:t>as outlined in Working in Partnership</w:t>
      </w:r>
      <w:r w:rsidR="00E342E3" w:rsidRPr="00B91ED2">
        <w:t xml:space="preserve"> section of this policy</w:t>
      </w:r>
      <w:r w:rsidRPr="00B91ED2">
        <w:t>.</w:t>
      </w:r>
    </w:p>
    <w:p w14:paraId="40349A59" w14:textId="6153AD1A" w:rsidR="00E54885" w:rsidRPr="00E342E3" w:rsidRDefault="00E54885" w:rsidP="00A62227">
      <w:pPr>
        <w:pStyle w:val="ListParagraph"/>
        <w:numPr>
          <w:ilvl w:val="0"/>
          <w:numId w:val="15"/>
        </w:numPr>
      </w:pPr>
      <w:r w:rsidRPr="00E54885">
        <w:t xml:space="preserve">Ensuring children and parents are aware of how and encouraged to raise safeguarding concerns and how they will be responded to as outlined in </w:t>
      </w:r>
      <w:r w:rsidRPr="00035CF8">
        <w:t xml:space="preserve">Working in </w:t>
      </w:r>
      <w:r w:rsidRPr="00E342E3">
        <w:t>Partnership</w:t>
      </w:r>
      <w:r w:rsidR="00E342E3" w:rsidRPr="00E342E3">
        <w:t xml:space="preserve"> section of this policy</w:t>
      </w:r>
      <w:r w:rsidRPr="00E342E3">
        <w:t>.</w:t>
      </w:r>
    </w:p>
    <w:p w14:paraId="3D1226F8" w14:textId="433BE0F5" w:rsidR="00E54885" w:rsidRPr="00E54885" w:rsidRDefault="00E54885" w:rsidP="00A62227">
      <w:pPr>
        <w:pStyle w:val="ListParagraph"/>
        <w:numPr>
          <w:ilvl w:val="0"/>
          <w:numId w:val="15"/>
        </w:numPr>
      </w:pPr>
      <w:r w:rsidRPr="00E54885">
        <w:t>Act</w:t>
      </w:r>
      <w:r w:rsidR="00E342E3">
        <w:t>ing</w:t>
      </w:r>
      <w:r w:rsidRPr="00E54885">
        <w:t xml:space="preserve"> as a source of support, advice, and expertise to all staff; including ensuring that there is ongoing promotion and awareness of safeguarding and children protection in </w:t>
      </w:r>
      <w:r w:rsidR="00C253B6">
        <w:t xml:space="preserve">their </w:t>
      </w:r>
      <w:r w:rsidRPr="00E54885">
        <w:t xml:space="preserve">school. </w:t>
      </w:r>
    </w:p>
    <w:p w14:paraId="7C6DBB60" w14:textId="6CEF364D" w:rsidR="00E54885" w:rsidRPr="00B91ED2" w:rsidRDefault="00E54885" w:rsidP="00A62227">
      <w:pPr>
        <w:pStyle w:val="ListParagraph"/>
        <w:numPr>
          <w:ilvl w:val="0"/>
          <w:numId w:val="15"/>
        </w:numPr>
      </w:pPr>
      <w:r w:rsidRPr="00E54885">
        <w:t xml:space="preserve">Ensuring the effective management and oversight of safeguarding information as outlined </w:t>
      </w:r>
      <w:r w:rsidRPr="00B91ED2">
        <w:t xml:space="preserve">in </w:t>
      </w:r>
      <w:r w:rsidR="009333ED" w:rsidRPr="00B91ED2">
        <w:t xml:space="preserve">the </w:t>
      </w:r>
      <w:r w:rsidRPr="00B91ED2">
        <w:t>Record Keeping and Information Security</w:t>
      </w:r>
      <w:r w:rsidR="009333ED" w:rsidRPr="00B91ED2">
        <w:t xml:space="preserve"> section of this policy</w:t>
      </w:r>
      <w:r w:rsidRPr="00B91ED2">
        <w:t>.</w:t>
      </w:r>
    </w:p>
    <w:p w14:paraId="18BA566D" w14:textId="03DCE321" w:rsidR="00E54885" w:rsidRPr="00B91ED2" w:rsidRDefault="00E54885" w:rsidP="00A62227">
      <w:pPr>
        <w:pStyle w:val="ListParagraph"/>
        <w:numPr>
          <w:ilvl w:val="0"/>
          <w:numId w:val="15"/>
        </w:numPr>
      </w:pPr>
      <w:r w:rsidRPr="00B91ED2">
        <w:t xml:space="preserve">Maintaining </w:t>
      </w:r>
      <w:r w:rsidR="00035CF8" w:rsidRPr="00B91ED2">
        <w:t xml:space="preserve">records for </w:t>
      </w:r>
      <w:r w:rsidR="00E342E3" w:rsidRPr="00B91ED2">
        <w:t xml:space="preserve">staff and volunteers </w:t>
      </w:r>
      <w:r w:rsidR="00035CF8" w:rsidRPr="00B91ED2">
        <w:t>training</w:t>
      </w:r>
      <w:r w:rsidR="004B31AD" w:rsidRPr="00B91ED2">
        <w:t>.</w:t>
      </w:r>
      <w:r w:rsidRPr="00B91ED2">
        <w:t xml:space="preserve"> </w:t>
      </w:r>
    </w:p>
    <w:p w14:paraId="3F925383" w14:textId="77777777" w:rsidR="00E54885" w:rsidRPr="00E54885" w:rsidRDefault="00E54885" w:rsidP="00E54885"/>
    <w:p w14:paraId="6B9AA01B" w14:textId="2B231EF1" w:rsidR="00E54885" w:rsidRPr="00E54885" w:rsidRDefault="00E54885" w:rsidP="00E54885">
      <w:bookmarkStart w:id="23" w:name="_Toc145231354"/>
      <w:r w:rsidRPr="009333ED">
        <w:rPr>
          <w:rStyle w:val="HeadingPol2Char"/>
        </w:rPr>
        <w:t xml:space="preserve">All Staff (including students </w:t>
      </w:r>
      <w:r w:rsidR="009333ED">
        <w:rPr>
          <w:rStyle w:val="HeadingPol2Char"/>
        </w:rPr>
        <w:t xml:space="preserve">on placement </w:t>
      </w:r>
      <w:r w:rsidRPr="009333ED">
        <w:rPr>
          <w:rStyle w:val="HeadingPol2Char"/>
        </w:rPr>
        <w:t>and volunteers)</w:t>
      </w:r>
      <w:bookmarkEnd w:id="23"/>
      <w:r w:rsidRPr="00E54885">
        <w:t>:</w:t>
      </w:r>
    </w:p>
    <w:p w14:paraId="77B478B4" w14:textId="25B6DAAB" w:rsidR="00E54885" w:rsidRPr="00E54885" w:rsidRDefault="009333ED" w:rsidP="00E54885">
      <w:r>
        <w:t>All Staff a</w:t>
      </w:r>
      <w:r w:rsidR="00E54885">
        <w:t xml:space="preserve">re expected to work in line with </w:t>
      </w:r>
      <w:r w:rsidR="0C2AF1B5">
        <w:t>our</w:t>
      </w:r>
      <w:r>
        <w:t xml:space="preserve"> Trust’s </w:t>
      </w:r>
      <w:r w:rsidR="00E54885">
        <w:t>Safeguarding Statement and adhere to the policies, processes and systems</w:t>
      </w:r>
      <w:r>
        <w:t xml:space="preserve"> of </w:t>
      </w:r>
      <w:r w:rsidR="34DC2F99">
        <w:t>our</w:t>
      </w:r>
      <w:r>
        <w:t xml:space="preserve"> Trust and each school </w:t>
      </w:r>
      <w:r w:rsidR="00E54885">
        <w:t xml:space="preserve">that support safeguarding. This specifically includes:  </w:t>
      </w:r>
    </w:p>
    <w:p w14:paraId="61878155" w14:textId="72E3DAD8" w:rsidR="00E54885" w:rsidRPr="00E54885" w:rsidRDefault="00E54885" w:rsidP="00A62227">
      <w:pPr>
        <w:pStyle w:val="ListParagraph"/>
        <w:numPr>
          <w:ilvl w:val="0"/>
          <w:numId w:val="16"/>
        </w:numPr>
      </w:pPr>
      <w:r w:rsidRPr="00E54885">
        <w:t xml:space="preserve">Accessing and maintaining </w:t>
      </w:r>
      <w:r w:rsidR="009333ED">
        <w:t>p</w:t>
      </w:r>
      <w:r w:rsidRPr="009333ED">
        <w:t>rofessional development and support</w:t>
      </w:r>
      <w:r w:rsidRPr="00E54885">
        <w:t xml:space="preserve"> to ensure they remain knowledgeable and confident in their safeguarding practice. </w:t>
      </w:r>
    </w:p>
    <w:p w14:paraId="2679821B" w14:textId="43E289DA" w:rsidR="00E54885" w:rsidRPr="00E54885" w:rsidRDefault="00E54885" w:rsidP="00A62227">
      <w:pPr>
        <w:pStyle w:val="ListParagraph"/>
        <w:numPr>
          <w:ilvl w:val="0"/>
          <w:numId w:val="16"/>
        </w:numPr>
      </w:pPr>
      <w:r w:rsidRPr="00E54885">
        <w:t>Recognise,</w:t>
      </w:r>
      <w:r w:rsidR="009333ED">
        <w:t xml:space="preserve"> r</w:t>
      </w:r>
      <w:r w:rsidRPr="00E54885">
        <w:t xml:space="preserve">espond and </w:t>
      </w:r>
      <w:r w:rsidR="009333ED">
        <w:t>r</w:t>
      </w:r>
      <w:r w:rsidRPr="00E54885">
        <w:t xml:space="preserve">eport </w:t>
      </w:r>
      <w:r w:rsidR="009333ED">
        <w:t>s</w:t>
      </w:r>
      <w:r w:rsidRPr="009333ED">
        <w:t xml:space="preserve">taff Safeguarding </w:t>
      </w:r>
      <w:r w:rsidR="009333ED">
        <w:t>c</w:t>
      </w:r>
      <w:r w:rsidRPr="009333ED">
        <w:t>oncerns</w:t>
      </w:r>
      <w:r w:rsidR="009333ED">
        <w:t>.</w:t>
      </w:r>
      <w:r w:rsidRPr="009333ED">
        <w:t xml:space="preserve"> </w:t>
      </w:r>
    </w:p>
    <w:p w14:paraId="1E8112B0" w14:textId="3C038704" w:rsidR="00E54885" w:rsidRPr="00E342E3" w:rsidRDefault="00E54885" w:rsidP="00A62227">
      <w:pPr>
        <w:pStyle w:val="ListParagraph"/>
        <w:numPr>
          <w:ilvl w:val="0"/>
          <w:numId w:val="16"/>
        </w:numPr>
      </w:pPr>
      <w:r w:rsidRPr="00E54885">
        <w:t xml:space="preserve">Engaging in </w:t>
      </w:r>
      <w:r w:rsidR="009333ED">
        <w:t>s</w:t>
      </w:r>
      <w:r w:rsidRPr="009333ED">
        <w:t xml:space="preserve">afe </w:t>
      </w:r>
      <w:r w:rsidR="009333ED">
        <w:t>p</w:t>
      </w:r>
      <w:r w:rsidRPr="009333ED">
        <w:t>ractice</w:t>
      </w:r>
      <w:r w:rsidRPr="00E54885">
        <w:t xml:space="preserve">. This includes raising concerns (however small) about individual behaviour or practices or cultures in schools that compromise the safety of children as outlined in </w:t>
      </w:r>
      <w:r w:rsidR="00E342E3" w:rsidRPr="00E342E3">
        <w:t>E</w:t>
      </w:r>
      <w:r w:rsidRPr="00E342E3">
        <w:t xml:space="preserve">nsuring </w:t>
      </w:r>
      <w:r w:rsidR="00E342E3" w:rsidRPr="00E342E3">
        <w:t>S</w:t>
      </w:r>
      <w:r w:rsidRPr="00E342E3">
        <w:t xml:space="preserve">afe </w:t>
      </w:r>
      <w:r w:rsidR="00E342E3" w:rsidRPr="00E342E3">
        <w:t>S</w:t>
      </w:r>
      <w:r w:rsidRPr="00E342E3">
        <w:t>taff</w:t>
      </w:r>
      <w:r w:rsidR="00E342E3" w:rsidRPr="00E342E3">
        <w:t xml:space="preserve"> section of the is policy.</w:t>
      </w:r>
      <w:r w:rsidRPr="00E342E3">
        <w:t xml:space="preserve">  </w:t>
      </w:r>
    </w:p>
    <w:p w14:paraId="58B6AB59" w14:textId="16165F50" w:rsidR="00E54885" w:rsidRPr="009333ED" w:rsidRDefault="00E54885" w:rsidP="00A62227">
      <w:pPr>
        <w:pStyle w:val="ListParagraph"/>
        <w:numPr>
          <w:ilvl w:val="0"/>
          <w:numId w:val="16"/>
        </w:numPr>
      </w:pPr>
      <w:r w:rsidRPr="009333ED">
        <w:t>Teaching children how to keep safe</w:t>
      </w:r>
      <w:r w:rsidR="009333ED">
        <w:t>.</w:t>
      </w:r>
    </w:p>
    <w:p w14:paraId="72D8651F" w14:textId="64CF4816" w:rsidR="00E54885" w:rsidRDefault="00E54885" w:rsidP="00E54885"/>
    <w:p w14:paraId="5DF7D83F" w14:textId="77777777" w:rsidR="009333ED" w:rsidRPr="00E54885" w:rsidRDefault="009333ED" w:rsidP="00E54885"/>
    <w:p w14:paraId="72AC56C3" w14:textId="66D621DC" w:rsidR="00E54885" w:rsidRPr="00E54885" w:rsidRDefault="00E54885" w:rsidP="009333ED">
      <w:pPr>
        <w:pStyle w:val="HeadingPol"/>
      </w:pPr>
      <w:bookmarkStart w:id="24" w:name="_Toc145231355"/>
      <w:bookmarkStart w:id="25" w:name="Professionaldevelopmentandsupport"/>
      <w:r w:rsidRPr="00E54885">
        <w:t xml:space="preserve">Professional </w:t>
      </w:r>
      <w:r w:rsidR="009333ED">
        <w:t>D</w:t>
      </w:r>
      <w:r w:rsidRPr="00E54885">
        <w:t xml:space="preserve">evelopment and </w:t>
      </w:r>
      <w:r w:rsidR="009333ED">
        <w:t>S</w:t>
      </w:r>
      <w:r w:rsidRPr="00E54885">
        <w:t>upport</w:t>
      </w:r>
      <w:bookmarkEnd w:id="24"/>
    </w:p>
    <w:bookmarkEnd w:id="25"/>
    <w:p w14:paraId="29DFD2D1" w14:textId="250949C9" w:rsidR="00E54885" w:rsidRDefault="15EBB918" w:rsidP="00E54885">
      <w:r>
        <w:t>Within our</w:t>
      </w:r>
      <w:r w:rsidR="00E54885">
        <w:t xml:space="preserve"> Trust, </w:t>
      </w:r>
      <w:r w:rsidR="09BD97D0">
        <w:t>to</w:t>
      </w:r>
      <w:r w:rsidR="00E54885">
        <w:t xml:space="preserve"> ensure all staff are knowledgeable and confident in keeping children safe in </w:t>
      </w:r>
      <w:r w:rsidR="1642A01D">
        <w:t>our</w:t>
      </w:r>
      <w:r w:rsidR="00FC200B">
        <w:t xml:space="preserve"> </w:t>
      </w:r>
      <w:r w:rsidR="00E54885">
        <w:t>school</w:t>
      </w:r>
      <w:r w:rsidR="00FC200B">
        <w:t>s</w:t>
      </w:r>
      <w:r w:rsidR="762290D0">
        <w:t>,</w:t>
      </w:r>
      <w:r w:rsidR="00E54885">
        <w:t xml:space="preserve"> </w:t>
      </w:r>
      <w:r w:rsidR="00FC200B">
        <w:t>staff</w:t>
      </w:r>
      <w:r w:rsidR="00E54885">
        <w:t xml:space="preserve"> will complete the professional development activities as outlined below:</w:t>
      </w:r>
    </w:p>
    <w:p w14:paraId="2ED288E4" w14:textId="2A47380C" w:rsidR="5F9FAAC7" w:rsidRDefault="5F9FAAC7" w:rsidP="69CA30A1">
      <w:pPr>
        <w:pStyle w:val="ListParagraph"/>
        <w:numPr>
          <w:ilvl w:val="0"/>
          <w:numId w:val="17"/>
        </w:numPr>
        <w:rPr>
          <w:color w:val="auto"/>
        </w:rPr>
      </w:pPr>
      <w:r w:rsidRPr="69CA30A1">
        <w:rPr>
          <w:color w:val="auto"/>
        </w:rPr>
        <w:t xml:space="preserve">Read </w:t>
      </w:r>
      <w:r w:rsidR="74645EB7" w:rsidRPr="69CA30A1">
        <w:rPr>
          <w:color w:val="auto"/>
        </w:rPr>
        <w:t>information</w:t>
      </w:r>
      <w:r w:rsidRPr="69CA30A1">
        <w:rPr>
          <w:color w:val="auto"/>
        </w:rPr>
        <w:t xml:space="preserve"> on school safeguarding arrangements and procedures as outlined in </w:t>
      </w:r>
      <w:proofErr w:type="spellStart"/>
      <w:r w:rsidRPr="69CA30A1">
        <w:rPr>
          <w:color w:val="auto"/>
        </w:rPr>
        <w:t>KCSiE</w:t>
      </w:r>
      <w:proofErr w:type="spellEnd"/>
      <w:r w:rsidRPr="69CA30A1">
        <w:rPr>
          <w:color w:val="auto"/>
        </w:rPr>
        <w:t xml:space="preserve"> 2024 (Part 1: page 8-9, paragraph 11)</w:t>
      </w:r>
    </w:p>
    <w:p w14:paraId="0AA76E80" w14:textId="6D2742C0" w:rsidR="00E54885" w:rsidRPr="0069414C" w:rsidRDefault="78906716" w:rsidP="00A62227">
      <w:pPr>
        <w:pStyle w:val="ListParagraph"/>
        <w:numPr>
          <w:ilvl w:val="0"/>
          <w:numId w:val="17"/>
        </w:numPr>
        <w:rPr>
          <w:color w:val="auto"/>
        </w:rPr>
      </w:pPr>
      <w:r w:rsidRPr="69CA30A1">
        <w:rPr>
          <w:color w:val="auto"/>
        </w:rPr>
        <w:t>Read Keeping Children Safe in Education (</w:t>
      </w:r>
      <w:proofErr w:type="spellStart"/>
      <w:r w:rsidRPr="69CA30A1">
        <w:rPr>
          <w:color w:val="auto"/>
        </w:rPr>
        <w:t>KCSiE</w:t>
      </w:r>
      <w:proofErr w:type="spellEnd"/>
      <w:r w:rsidRPr="69CA30A1">
        <w:rPr>
          <w:color w:val="auto"/>
        </w:rPr>
        <w:t xml:space="preserve">) and then complete a </w:t>
      </w:r>
      <w:proofErr w:type="spellStart"/>
      <w:r w:rsidR="00E54885" w:rsidRPr="69CA30A1">
        <w:rPr>
          <w:color w:val="auto"/>
        </w:rPr>
        <w:t>KCS</w:t>
      </w:r>
      <w:r w:rsidR="00FC200B" w:rsidRPr="69CA30A1">
        <w:rPr>
          <w:color w:val="auto"/>
        </w:rPr>
        <w:t>i</w:t>
      </w:r>
      <w:r w:rsidR="00E54885" w:rsidRPr="69CA30A1">
        <w:rPr>
          <w:color w:val="auto"/>
        </w:rPr>
        <w:t>E</w:t>
      </w:r>
      <w:proofErr w:type="spellEnd"/>
      <w:r w:rsidR="00E54885" w:rsidRPr="69CA30A1">
        <w:rPr>
          <w:color w:val="auto"/>
        </w:rPr>
        <w:t xml:space="preserve"> qui</w:t>
      </w:r>
      <w:r w:rsidR="5D65DB89" w:rsidRPr="69CA30A1">
        <w:rPr>
          <w:color w:val="auto"/>
        </w:rPr>
        <w:t>z</w:t>
      </w:r>
    </w:p>
    <w:p w14:paraId="78F3D6BD" w14:textId="2D276226" w:rsidR="5BCF9A20" w:rsidRDefault="5BCF9A20" w:rsidP="69CA30A1">
      <w:pPr>
        <w:pStyle w:val="ListParagraph"/>
        <w:numPr>
          <w:ilvl w:val="0"/>
          <w:numId w:val="17"/>
        </w:numPr>
        <w:rPr>
          <w:color w:val="auto"/>
        </w:rPr>
      </w:pPr>
      <w:r w:rsidRPr="69CA30A1">
        <w:rPr>
          <w:color w:val="auto"/>
        </w:rPr>
        <w:t xml:space="preserve">Complete </w:t>
      </w:r>
      <w:r w:rsidR="000C5D4A" w:rsidRPr="69CA30A1">
        <w:rPr>
          <w:color w:val="auto"/>
        </w:rPr>
        <w:t>Raising Awareness</w:t>
      </w:r>
      <w:r w:rsidR="00E54885" w:rsidRPr="69CA30A1">
        <w:rPr>
          <w:color w:val="auto"/>
        </w:rPr>
        <w:t xml:space="preserve"> Child Protection training </w:t>
      </w:r>
    </w:p>
    <w:p w14:paraId="6EB3CEBD" w14:textId="51683E7D" w:rsidR="452F4FFC" w:rsidRDefault="452F4FFC" w:rsidP="69CA30A1">
      <w:pPr>
        <w:pStyle w:val="ListParagraph"/>
        <w:numPr>
          <w:ilvl w:val="0"/>
          <w:numId w:val="17"/>
        </w:numPr>
        <w:rPr>
          <w:color w:val="auto"/>
        </w:rPr>
      </w:pPr>
      <w:r w:rsidRPr="69CA30A1">
        <w:rPr>
          <w:color w:val="auto"/>
        </w:rPr>
        <w:t>Nation and local</w:t>
      </w:r>
      <w:r w:rsidR="00E54885" w:rsidRPr="69CA30A1">
        <w:rPr>
          <w:color w:val="auto"/>
        </w:rPr>
        <w:t xml:space="preserve"> Child Protection update</w:t>
      </w:r>
      <w:r w:rsidR="7E6F87DD" w:rsidRPr="69CA30A1">
        <w:rPr>
          <w:color w:val="auto"/>
        </w:rPr>
        <w:t xml:space="preserve">s </w:t>
      </w:r>
    </w:p>
    <w:p w14:paraId="31AEE50B" w14:textId="18E2E468" w:rsidR="02D23512" w:rsidRDefault="02D23512" w:rsidP="69CA30A1">
      <w:pPr>
        <w:pStyle w:val="ListParagraph"/>
        <w:numPr>
          <w:ilvl w:val="0"/>
          <w:numId w:val="17"/>
        </w:numPr>
        <w:rPr>
          <w:color w:val="auto"/>
        </w:rPr>
      </w:pPr>
      <w:r w:rsidRPr="69CA30A1">
        <w:rPr>
          <w:color w:val="auto"/>
        </w:rPr>
        <w:t xml:space="preserve">FGM training </w:t>
      </w:r>
    </w:p>
    <w:p w14:paraId="601544C2" w14:textId="6CBAFEA7" w:rsidR="00E54885" w:rsidRPr="0069414C" w:rsidRDefault="00E54885" w:rsidP="00A62227">
      <w:pPr>
        <w:pStyle w:val="ListParagraph"/>
        <w:numPr>
          <w:ilvl w:val="0"/>
          <w:numId w:val="17"/>
        </w:numPr>
        <w:rPr>
          <w:color w:val="auto"/>
        </w:rPr>
      </w:pPr>
      <w:r w:rsidRPr="69CA30A1">
        <w:rPr>
          <w:color w:val="auto"/>
        </w:rPr>
        <w:lastRenderedPageBreak/>
        <w:t>Prevent training</w:t>
      </w:r>
    </w:p>
    <w:p w14:paraId="435C4855" w14:textId="420B5D3F" w:rsidR="000C5D4A" w:rsidRDefault="000C5D4A" w:rsidP="00A62227">
      <w:pPr>
        <w:pStyle w:val="ListParagraph"/>
        <w:numPr>
          <w:ilvl w:val="0"/>
          <w:numId w:val="17"/>
        </w:numPr>
        <w:rPr>
          <w:color w:val="auto"/>
        </w:rPr>
      </w:pPr>
      <w:r w:rsidRPr="69CA30A1">
        <w:rPr>
          <w:color w:val="auto"/>
        </w:rPr>
        <w:t>Cyber Security training</w:t>
      </w:r>
    </w:p>
    <w:p w14:paraId="7A322663" w14:textId="6C360275" w:rsidR="7504D007" w:rsidRDefault="7504D007" w:rsidP="69CA30A1">
      <w:pPr>
        <w:pStyle w:val="ListParagraph"/>
        <w:numPr>
          <w:ilvl w:val="0"/>
          <w:numId w:val="17"/>
        </w:numPr>
        <w:rPr>
          <w:color w:val="auto"/>
        </w:rPr>
      </w:pPr>
      <w:r w:rsidRPr="69CA30A1">
        <w:rPr>
          <w:color w:val="auto"/>
        </w:rPr>
        <w:t>Online Safety training</w:t>
      </w:r>
    </w:p>
    <w:p w14:paraId="0E65F893" w14:textId="77777777" w:rsidR="0069414C" w:rsidRPr="0069414C" w:rsidRDefault="0069414C" w:rsidP="0069414C">
      <w:pPr>
        <w:pStyle w:val="ListParagraph"/>
        <w:rPr>
          <w:color w:val="auto"/>
        </w:rPr>
      </w:pPr>
    </w:p>
    <w:p w14:paraId="41A433F6" w14:textId="66DD78CB" w:rsidR="00113C24" w:rsidRPr="0069414C" w:rsidRDefault="00113C24" w:rsidP="00113C24">
      <w:r>
        <w:t xml:space="preserve">This is the minimum requirement for </w:t>
      </w:r>
      <w:r w:rsidR="460057AD">
        <w:t>our</w:t>
      </w:r>
      <w:r>
        <w:t xml:space="preserve"> Trust’s staff and schools will assess and monitor individual staff’s training needs.  Schools will maintain professional development records.</w:t>
      </w:r>
    </w:p>
    <w:p w14:paraId="37E75B3E" w14:textId="77777777" w:rsidR="00113C24" w:rsidRPr="0069414C" w:rsidRDefault="00113C24" w:rsidP="00E54885">
      <w:pPr>
        <w:rPr>
          <w:strike/>
        </w:rPr>
      </w:pPr>
    </w:p>
    <w:p w14:paraId="638E5A24" w14:textId="77777777" w:rsidR="00113C24" w:rsidRPr="0069414C" w:rsidRDefault="00E54885" w:rsidP="00E54885">
      <w:r w:rsidRPr="0069414C">
        <w:t>The DSL</w:t>
      </w:r>
      <w:r w:rsidR="00113C24" w:rsidRPr="0069414C">
        <w:t xml:space="preserve"> </w:t>
      </w:r>
      <w:r w:rsidRPr="0069414C">
        <w:t>and DDS</w:t>
      </w:r>
      <w:r w:rsidR="00113C24" w:rsidRPr="0069414C">
        <w:t>L(</w:t>
      </w:r>
      <w:r w:rsidRPr="0069414C">
        <w:t xml:space="preserve">s) provide all staff with ongoing safeguarding support, advice, and expertise. Staff safeguarding knowledge and competence is overseen as part of the staff induction, appraisal, and performance processes in school. The DSL </w:t>
      </w:r>
      <w:r w:rsidR="00113C24" w:rsidRPr="0069414C">
        <w:t>and DDSLs</w:t>
      </w:r>
      <w:r w:rsidRPr="0069414C">
        <w:t xml:space="preserve"> receive regular support and supervision.  </w:t>
      </w:r>
    </w:p>
    <w:p w14:paraId="617962ED" w14:textId="1151887C" w:rsidR="00E54885" w:rsidRPr="0069414C" w:rsidRDefault="00E54885" w:rsidP="69CA30A1">
      <w:pPr>
        <w:rPr>
          <w:color w:val="FF0000"/>
        </w:rPr>
      </w:pPr>
      <w:r w:rsidRPr="69CA30A1">
        <w:rPr>
          <w:color w:val="FF0000"/>
        </w:rPr>
        <w:t xml:space="preserve"> </w:t>
      </w:r>
    </w:p>
    <w:p w14:paraId="026496CE" w14:textId="24B572D4" w:rsidR="00113C24" w:rsidRDefault="00113C24" w:rsidP="00E54885">
      <w:r>
        <w:t>The minimum training requirements for staff, volunteers, DLSs</w:t>
      </w:r>
      <w:r w:rsidR="00E342E3">
        <w:t>,</w:t>
      </w:r>
      <w:r>
        <w:t xml:space="preserve"> DDSLs,</w:t>
      </w:r>
      <w:r w:rsidR="00E342E3">
        <w:t xml:space="preserve"> trustees and l</w:t>
      </w:r>
      <w:r>
        <w:t xml:space="preserve">ocal </w:t>
      </w:r>
      <w:r w:rsidR="00E342E3">
        <w:t>g</w:t>
      </w:r>
      <w:r>
        <w:t>overnors</w:t>
      </w:r>
      <w:r w:rsidR="5EF92ECD">
        <w:t xml:space="preserve"> and frequency</w:t>
      </w:r>
      <w:r>
        <w:t xml:space="preserve"> are outlined in Appendix A</w:t>
      </w:r>
    </w:p>
    <w:p w14:paraId="3FB01D9B" w14:textId="77777777" w:rsidR="00113C24" w:rsidRDefault="00113C24" w:rsidP="00E54885"/>
    <w:p w14:paraId="209723E9" w14:textId="77777777" w:rsidR="00E54885" w:rsidRPr="00E54885" w:rsidRDefault="00E54885" w:rsidP="00E54885"/>
    <w:p w14:paraId="614971F7" w14:textId="4A024FBA" w:rsidR="00E54885" w:rsidRPr="0069414C" w:rsidRDefault="00E342E3" w:rsidP="004B3F3B">
      <w:pPr>
        <w:pStyle w:val="HeadingPol"/>
      </w:pPr>
      <w:bookmarkStart w:id="26" w:name="_Toc145231356"/>
      <w:bookmarkStart w:id="27" w:name="EnsuringSafePractice"/>
      <w:r>
        <w:t xml:space="preserve">Ensuring </w:t>
      </w:r>
      <w:r w:rsidR="004B3F3B">
        <w:t xml:space="preserve">Safeguarding Practice Across </w:t>
      </w:r>
      <w:r w:rsidR="2ED051A7">
        <w:t>our</w:t>
      </w:r>
      <w:r w:rsidR="004B3F3B">
        <w:t xml:space="preserve"> Trust</w:t>
      </w:r>
      <w:bookmarkEnd w:id="26"/>
    </w:p>
    <w:p w14:paraId="59A60624" w14:textId="77777777" w:rsidR="00E54885" w:rsidRPr="0069414C" w:rsidRDefault="00E54885" w:rsidP="004B3F3B">
      <w:pPr>
        <w:pStyle w:val="HeadingPol2"/>
      </w:pPr>
      <w:bookmarkStart w:id="28" w:name="_Toc145231357"/>
      <w:bookmarkEnd w:id="27"/>
      <w:r w:rsidRPr="0069414C">
        <w:t>Safer Recruitment</w:t>
      </w:r>
      <w:bookmarkEnd w:id="28"/>
    </w:p>
    <w:p w14:paraId="5146851E" w14:textId="23C8F17E" w:rsidR="00E54885" w:rsidRPr="0069414C" w:rsidRDefault="4B2F73FE" w:rsidP="00E54885">
      <w:r>
        <w:t>Our</w:t>
      </w:r>
      <w:r w:rsidR="004B3F3B">
        <w:t xml:space="preserve"> Trust</w:t>
      </w:r>
      <w:r w:rsidR="00E54885">
        <w:t xml:space="preserve"> adopt</w:t>
      </w:r>
      <w:r w:rsidR="004B3F3B">
        <w:t>s</w:t>
      </w:r>
      <w:r w:rsidR="00E54885">
        <w:t xml:space="preserve"> robust recruitment procedures that deter and prevent people who are unsuitable to work with children from applying for or securing employment or volunteering opportunities in </w:t>
      </w:r>
      <w:r w:rsidR="004B3F3B">
        <w:t xml:space="preserve">any of </w:t>
      </w:r>
      <w:r w:rsidR="7886BEB1">
        <w:t>our</w:t>
      </w:r>
      <w:r w:rsidR="004B3F3B">
        <w:t xml:space="preserve"> Trust’s </w:t>
      </w:r>
      <w:r w:rsidR="00E54885">
        <w:t>setting</w:t>
      </w:r>
      <w:r w:rsidR="004B3F3B">
        <w:t>s</w:t>
      </w:r>
      <w:r w:rsidR="00E54885">
        <w:t>. All staff</w:t>
      </w:r>
      <w:r w:rsidR="004B3F3B">
        <w:t xml:space="preserve"> </w:t>
      </w:r>
      <w:r w:rsidR="00E54885">
        <w:t xml:space="preserve">involved in recruitment complete additional safer recruitment training as outlined in </w:t>
      </w:r>
      <w:r w:rsidR="004B3F3B">
        <w:t xml:space="preserve">the </w:t>
      </w:r>
      <w:r w:rsidR="00E54885">
        <w:t xml:space="preserve">Professional </w:t>
      </w:r>
      <w:r w:rsidR="004B3F3B">
        <w:t>D</w:t>
      </w:r>
      <w:r w:rsidR="00E54885">
        <w:t xml:space="preserve">evelopment and </w:t>
      </w:r>
      <w:r w:rsidR="004B3F3B">
        <w:t>S</w:t>
      </w:r>
      <w:r w:rsidR="00E54885">
        <w:t>upport</w:t>
      </w:r>
      <w:r w:rsidR="004B3F3B">
        <w:t xml:space="preserve"> section of this policy</w:t>
      </w:r>
      <w:r w:rsidR="00E54885">
        <w:t xml:space="preserve">. </w:t>
      </w:r>
      <w:r w:rsidR="004B3F3B">
        <w:t>R</w:t>
      </w:r>
      <w:r w:rsidR="00E54885">
        <w:t xml:space="preserve">ecruitment procedures are outlined in </w:t>
      </w:r>
      <w:r w:rsidR="7724FDBC">
        <w:t>our</w:t>
      </w:r>
      <w:r w:rsidR="004B3F3B">
        <w:t xml:space="preserve"> Trust’s</w:t>
      </w:r>
      <w:r w:rsidR="00E54885">
        <w:t xml:space="preserve"> Safer Recruitment Policy and are in alignment with Keeping Children Safe in Education 202</w:t>
      </w:r>
      <w:r w:rsidR="2C453035">
        <w:t>4</w:t>
      </w:r>
      <w:r w:rsidR="00E54885">
        <w:t xml:space="preserve">: Part 3. </w:t>
      </w:r>
    </w:p>
    <w:p w14:paraId="6E64071E" w14:textId="77777777" w:rsidR="004B3F3B" w:rsidRPr="0069414C" w:rsidRDefault="004B3F3B" w:rsidP="00E54885"/>
    <w:p w14:paraId="421BA628" w14:textId="1960DBCE" w:rsidR="004B3F3B" w:rsidRDefault="00E54885" w:rsidP="00E54885">
      <w:r>
        <w:t xml:space="preserve">As part of </w:t>
      </w:r>
      <w:r w:rsidR="3BD31AEA">
        <w:t>our</w:t>
      </w:r>
      <w:r w:rsidR="004B3F3B">
        <w:t xml:space="preserve"> Trust’s</w:t>
      </w:r>
      <w:r>
        <w:t xml:space="preserve"> recruitment and selection processes; </w:t>
      </w:r>
      <w:r w:rsidR="558979CD">
        <w:t>we</w:t>
      </w:r>
      <w:r>
        <w:t xml:space="preserve"> ensure that </w:t>
      </w:r>
      <w:r w:rsidR="004B3F3B">
        <w:t>the</w:t>
      </w:r>
      <w:r>
        <w:t xml:space="preserve"> commitment to safeguarding and promoting the welfare of children is evident to candidates throughout each stage of the process; with any candidate who is not suitable to work with children being deterred and identified at the earliest point. This policy is included in the application information for candidates. </w:t>
      </w:r>
      <w:r w:rsidR="0952875B">
        <w:t>Our</w:t>
      </w:r>
      <w:r w:rsidR="004B3F3B">
        <w:t xml:space="preserve"> Trust </w:t>
      </w:r>
      <w:r>
        <w:t>also ensure</w:t>
      </w:r>
      <w:r w:rsidR="1A01B6F8">
        <w:t>s</w:t>
      </w:r>
      <w:r>
        <w:t xml:space="preserve"> that all applicants complete a robust application form. </w:t>
      </w:r>
      <w:r w:rsidR="004B3F3B">
        <w:t>S</w:t>
      </w:r>
      <w:r>
        <w:t xml:space="preserve">uitable references </w:t>
      </w:r>
      <w:r w:rsidR="004B3F3B">
        <w:t>are sought</w:t>
      </w:r>
      <w:r w:rsidR="00035CF8">
        <w:t>,</w:t>
      </w:r>
      <w:r w:rsidR="004B3F3B">
        <w:t xml:space="preserve"> </w:t>
      </w:r>
      <w:r>
        <w:t xml:space="preserve">and online social media checks </w:t>
      </w:r>
      <w:r w:rsidR="004B3F3B">
        <w:t xml:space="preserve">are carried out </w:t>
      </w:r>
      <w:r>
        <w:t>prior to interview; as well as ensur</w:t>
      </w:r>
      <w:r w:rsidR="004B3F3B">
        <w:t xml:space="preserve">ing </w:t>
      </w:r>
      <w:r>
        <w:t>that there is a focus on the candidate’s knowledge and competency in safeguarding practice as part of the interview processes.</w:t>
      </w:r>
    </w:p>
    <w:p w14:paraId="196DBB46" w14:textId="4DD366CD" w:rsidR="00E54885" w:rsidRPr="00E54885" w:rsidRDefault="00E54885" w:rsidP="00E54885">
      <w:r w:rsidRPr="00E54885">
        <w:t xml:space="preserve"> </w:t>
      </w:r>
    </w:p>
    <w:p w14:paraId="21B62B12" w14:textId="4748BAB8" w:rsidR="00E54885" w:rsidRPr="00E54885" w:rsidRDefault="00E54885" w:rsidP="00E54885">
      <w:r>
        <w:t>In accordance with Keeping Children Safe in Education 202</w:t>
      </w:r>
      <w:r w:rsidR="70FBE8B7">
        <w:t>4</w:t>
      </w:r>
      <w:r>
        <w:t xml:space="preserve">: Part 3; </w:t>
      </w:r>
      <w:r w:rsidR="591980BA">
        <w:t>our</w:t>
      </w:r>
      <w:r w:rsidR="004B3F3B">
        <w:t xml:space="preserve"> Trust</w:t>
      </w:r>
      <w:r>
        <w:t xml:space="preserve"> maintain</w:t>
      </w:r>
      <w:r w:rsidR="004B3F3B">
        <w:t>s</w:t>
      </w:r>
      <w:r>
        <w:t xml:space="preserve"> a record of information received to confirm the necessary pre-appointment safer recruitment checks are completed on staff (including volunteers, supply staff and students</w:t>
      </w:r>
      <w:r w:rsidR="00035CF8">
        <w:t xml:space="preserve"> on placement</w:t>
      </w:r>
      <w:r>
        <w:t>)</w:t>
      </w:r>
      <w:r w:rsidR="10B50B6E">
        <w:t>,</w:t>
      </w:r>
      <w:r w:rsidR="00035CF8">
        <w:t xml:space="preserve"> </w:t>
      </w:r>
      <w:r w:rsidR="00E342E3">
        <w:t>t</w:t>
      </w:r>
      <w:r w:rsidR="00035CF8">
        <w:t xml:space="preserve">rustees, local governors, </w:t>
      </w:r>
      <w:r>
        <w:t>contractors</w:t>
      </w:r>
      <w:r w:rsidR="00035CF8">
        <w:t>,</w:t>
      </w:r>
      <w:r>
        <w:t xml:space="preserve"> and visitors who attend </w:t>
      </w:r>
      <w:r w:rsidR="00035CF8">
        <w:t>the Trust</w:t>
      </w:r>
      <w:r>
        <w:t xml:space="preserve"> in a professional capacity.  </w:t>
      </w:r>
      <w:r w:rsidR="6CF9819B">
        <w:t>We</w:t>
      </w:r>
      <w:r>
        <w:t xml:space="preserve"> complete the checks on staff, volunteers, </w:t>
      </w:r>
      <w:r w:rsidR="00035CF8">
        <w:t>t</w:t>
      </w:r>
      <w:r>
        <w:t>rustees</w:t>
      </w:r>
      <w:r w:rsidR="00C923C4">
        <w:t>,</w:t>
      </w:r>
      <w:r>
        <w:t xml:space="preserve"> </w:t>
      </w:r>
      <w:r w:rsidR="00035CF8">
        <w:t xml:space="preserve">and local governors </w:t>
      </w:r>
      <w:r>
        <w:t xml:space="preserve">who </w:t>
      </w:r>
      <w:r w:rsidR="00035CF8">
        <w:t xml:space="preserve">are </w:t>
      </w:r>
      <w:r>
        <w:t>recruit</w:t>
      </w:r>
      <w:r w:rsidR="00035CF8">
        <w:t>ed</w:t>
      </w:r>
      <w:r>
        <w:t xml:space="preserve"> </w:t>
      </w:r>
      <w:r w:rsidR="00035CF8">
        <w:t xml:space="preserve">by </w:t>
      </w:r>
      <w:r w:rsidR="69D0BFB2">
        <w:t>our</w:t>
      </w:r>
      <w:r w:rsidR="00035CF8">
        <w:t xml:space="preserve"> Trust</w:t>
      </w:r>
      <w:r>
        <w:t>. For those who are recruited by other</w:t>
      </w:r>
      <w:r w:rsidR="00C923C4">
        <w:t>s</w:t>
      </w:r>
      <w:r>
        <w:t xml:space="preserve">; </w:t>
      </w:r>
      <w:r w:rsidR="0F4613B1">
        <w:t>we</w:t>
      </w:r>
      <w:r w:rsidR="00035CF8">
        <w:t xml:space="preserve"> </w:t>
      </w:r>
      <w:r>
        <w:t>ensure</w:t>
      </w:r>
      <w:r w:rsidR="0935DE7D">
        <w:t xml:space="preserve"> receipt of</w:t>
      </w:r>
      <w:r>
        <w:t xml:space="preserve"> written confirmation </w:t>
      </w:r>
      <w:r w:rsidR="00C923C4">
        <w:t xml:space="preserve">that </w:t>
      </w:r>
      <w:r>
        <w:t xml:space="preserve">the relevant checks </w:t>
      </w:r>
      <w:r w:rsidR="00C923C4">
        <w:t xml:space="preserve">have been </w:t>
      </w:r>
      <w:r>
        <w:t xml:space="preserve">completed and their identification </w:t>
      </w:r>
      <w:r w:rsidR="00C923C4">
        <w:t xml:space="preserve">checked </w:t>
      </w:r>
      <w:r>
        <w:t xml:space="preserve">before they are allowed to work unsupervised or engage in regulated activity with children. </w:t>
      </w:r>
    </w:p>
    <w:p w14:paraId="1B432CA3" w14:textId="77777777" w:rsidR="00510C6E" w:rsidRDefault="00510C6E" w:rsidP="00E54885"/>
    <w:p w14:paraId="649F25AE" w14:textId="45CB933E" w:rsidR="00E54885" w:rsidRDefault="00E54885" w:rsidP="00E54885">
      <w:r>
        <w:t xml:space="preserve">Where all the necessary information </w:t>
      </w:r>
      <w:r w:rsidR="00510C6E">
        <w:t xml:space="preserve">has not been obtained </w:t>
      </w:r>
      <w:r>
        <w:t xml:space="preserve">or there are gaps in the information, </w:t>
      </w:r>
      <w:r w:rsidR="666A4017">
        <w:t>our</w:t>
      </w:r>
      <w:r w:rsidR="00510C6E">
        <w:t xml:space="preserve"> Trust</w:t>
      </w:r>
      <w:r>
        <w:t xml:space="preserve"> ha</w:t>
      </w:r>
      <w:r w:rsidR="00510C6E">
        <w:t>s</w:t>
      </w:r>
      <w:r>
        <w:t xml:space="preserve"> robust risk assessment processes in place to ensure that anyone who does not meet the required standards of pre-appointment checks or suitability </w:t>
      </w:r>
      <w:r w:rsidR="6C9B25C9">
        <w:t xml:space="preserve">does not </w:t>
      </w:r>
      <w:r>
        <w:t xml:space="preserve">work unsupervised or engage in regulated activity with children. </w:t>
      </w:r>
      <w:r w:rsidR="708890E0">
        <w:t>We</w:t>
      </w:r>
      <w:r>
        <w:t xml:space="preserve"> reserve the right to refuse </w:t>
      </w:r>
      <w:r>
        <w:lastRenderedPageBreak/>
        <w:t xml:space="preserve">access to </w:t>
      </w:r>
      <w:r w:rsidR="00510C6E">
        <w:t>any</w:t>
      </w:r>
      <w:r>
        <w:t xml:space="preserve"> </w:t>
      </w:r>
      <w:r w:rsidR="00C253B6">
        <w:t>Trust</w:t>
      </w:r>
      <w:r>
        <w:t xml:space="preserve"> site </w:t>
      </w:r>
      <w:r w:rsidR="5BC3E600">
        <w:t xml:space="preserve">for </w:t>
      </w:r>
      <w:r>
        <w:t xml:space="preserve">any person who </w:t>
      </w:r>
      <w:r w:rsidR="6E098264">
        <w:t>our</w:t>
      </w:r>
      <w:r w:rsidR="00510C6E">
        <w:t xml:space="preserve"> Trust</w:t>
      </w:r>
      <w:r>
        <w:t xml:space="preserve"> </w:t>
      </w:r>
      <w:r w:rsidR="00510C6E">
        <w:t>is</w:t>
      </w:r>
      <w:r>
        <w:t xml:space="preserve"> not assured is safe to work or engage in regulated activity with children. </w:t>
      </w:r>
    </w:p>
    <w:p w14:paraId="49E99820" w14:textId="77777777" w:rsidR="00510C6E" w:rsidRPr="00E54885" w:rsidRDefault="00510C6E" w:rsidP="00E54885"/>
    <w:p w14:paraId="487583BD" w14:textId="0DBD59DF" w:rsidR="00E54885" w:rsidRPr="00E54885" w:rsidRDefault="00E54885" w:rsidP="00E54885">
      <w:r>
        <w:t xml:space="preserve">On appointment, staff (including volunteers) receive a robust induction programme which provides them with the relevant safeguarding knowledge but also clarity on the expected standards of behaviour within and outside of </w:t>
      </w:r>
      <w:r w:rsidR="68931B97">
        <w:t>our</w:t>
      </w:r>
      <w:r w:rsidR="00E342E3">
        <w:t xml:space="preserve"> Trust’s settings</w:t>
      </w:r>
      <w:r>
        <w:t xml:space="preserve">. </w:t>
      </w:r>
    </w:p>
    <w:p w14:paraId="5F4BC958" w14:textId="77777777" w:rsidR="00E54885" w:rsidRPr="00E54885" w:rsidRDefault="00E54885" w:rsidP="00E54885"/>
    <w:p w14:paraId="79780D15" w14:textId="31594C70" w:rsidR="00E54885" w:rsidRPr="00E54885" w:rsidRDefault="00E54885" w:rsidP="00E54885">
      <w:r>
        <w:t xml:space="preserve">If any safeguarding concerns of allegations arise relating to a member of staff, </w:t>
      </w:r>
      <w:r w:rsidR="00510C6E">
        <w:t>t</w:t>
      </w:r>
      <w:r>
        <w:t>rustee</w:t>
      </w:r>
      <w:r w:rsidR="00510C6E">
        <w:t xml:space="preserve">, local governor </w:t>
      </w:r>
      <w:r>
        <w:t xml:space="preserve">or other person working on </w:t>
      </w:r>
      <w:r w:rsidR="3C5CFD3F">
        <w:t>our</w:t>
      </w:r>
      <w:r w:rsidR="00510C6E">
        <w:t xml:space="preserve"> Trust’s</w:t>
      </w:r>
      <w:r>
        <w:t xml:space="preserve"> school premises, staff are expected to act in line with </w:t>
      </w:r>
      <w:r w:rsidR="00510C6E">
        <w:t xml:space="preserve">the sections </w:t>
      </w:r>
      <w:r>
        <w:t xml:space="preserve">Ensuring </w:t>
      </w:r>
      <w:r w:rsidR="00E342E3">
        <w:t>S</w:t>
      </w:r>
      <w:r>
        <w:t xml:space="preserve">afe </w:t>
      </w:r>
      <w:r w:rsidR="00E342E3">
        <w:t>S</w:t>
      </w:r>
      <w:r>
        <w:t>taff and Staff Safeguarding Concerns: Recognise, Respond, Report</w:t>
      </w:r>
      <w:r w:rsidR="00510C6E">
        <w:t xml:space="preserve"> within this policy.</w:t>
      </w:r>
    </w:p>
    <w:p w14:paraId="0D9ACFD9" w14:textId="77777777" w:rsidR="00E54885" w:rsidRPr="00E54885" w:rsidRDefault="00E54885" w:rsidP="00E54885"/>
    <w:p w14:paraId="07247CFF" w14:textId="77777777" w:rsidR="00E54885" w:rsidRPr="00E54885" w:rsidRDefault="00E54885" w:rsidP="00510C6E">
      <w:pPr>
        <w:pStyle w:val="HeadingPol2"/>
      </w:pPr>
      <w:bookmarkStart w:id="29" w:name="_Toc145231358"/>
      <w:r w:rsidRPr="00E54885">
        <w:t>Contractors</w:t>
      </w:r>
      <w:bookmarkEnd w:id="29"/>
    </w:p>
    <w:p w14:paraId="1DDBE8DA" w14:textId="343B3FD4" w:rsidR="00E54885" w:rsidRPr="00E54885" w:rsidRDefault="3420AE48" w:rsidP="00E54885">
      <w:r>
        <w:t>Our</w:t>
      </w:r>
      <w:r w:rsidR="00510C6E">
        <w:t xml:space="preserve"> Trust</w:t>
      </w:r>
      <w:r w:rsidR="00E54885">
        <w:t xml:space="preserve"> ha</w:t>
      </w:r>
      <w:r w:rsidR="00510C6E">
        <w:t>s</w:t>
      </w:r>
      <w:r w:rsidR="00E54885">
        <w:t xml:space="preserve"> several contracts with external providers to work in </w:t>
      </w:r>
      <w:r w:rsidR="2570230D">
        <w:t>our</w:t>
      </w:r>
      <w:r w:rsidR="00E54885">
        <w:t xml:space="preserve"> school</w:t>
      </w:r>
      <w:r w:rsidR="00510C6E">
        <w:t>s</w:t>
      </w:r>
      <w:r w:rsidR="00E54885">
        <w:t xml:space="preserve"> including with children. Each school writes to these contractors on an annual basis seeking written confirmation that all the necessary safeguarding checks have been carried out on all contractors coming into school.  This information is then logged on each school’s Single Central Record</w:t>
      </w:r>
      <w:r w:rsidR="6F87B178">
        <w:t xml:space="preserve"> of which our Trust has oversight of centrally for an additional layer of security</w:t>
      </w:r>
      <w:r w:rsidR="00E54885">
        <w:t>. A robust process is in place in each school when contractors arrive on site to ensure that the necessary checks have taken place before they are allowed entry into school.</w:t>
      </w:r>
    </w:p>
    <w:p w14:paraId="56D67D67" w14:textId="77777777" w:rsidR="00510C6E" w:rsidRDefault="00510C6E" w:rsidP="00E54885"/>
    <w:p w14:paraId="1E2FFC00" w14:textId="7AA63F47" w:rsidR="00E54885" w:rsidRPr="00E54885" w:rsidRDefault="00E54885" w:rsidP="00510C6E">
      <w:pPr>
        <w:pStyle w:val="HeadingPol2"/>
      </w:pPr>
      <w:bookmarkStart w:id="30" w:name="_Toc145231359"/>
      <w:r w:rsidRPr="00E54885">
        <w:t>Visitors</w:t>
      </w:r>
      <w:bookmarkEnd w:id="30"/>
    </w:p>
    <w:p w14:paraId="31E33E47" w14:textId="6A81AB54" w:rsidR="00E54885" w:rsidRDefault="1272B105" w:rsidP="00E54885">
      <w:r>
        <w:t>Our</w:t>
      </w:r>
      <w:r w:rsidR="00510C6E">
        <w:t xml:space="preserve"> Trust</w:t>
      </w:r>
      <w:r w:rsidR="00E54885">
        <w:t xml:space="preserve"> ha</w:t>
      </w:r>
      <w:r w:rsidR="00510C6E">
        <w:t>s</w:t>
      </w:r>
      <w:r w:rsidR="00E54885">
        <w:t xml:space="preserve"> procedures for recording the details and confirming the identity of visitors, including prospective candidates</w:t>
      </w:r>
      <w:r w:rsidR="00C253B6">
        <w:t xml:space="preserve"> for employment and volunteering</w:t>
      </w:r>
      <w:r w:rsidR="3DBD3B37">
        <w:t xml:space="preserve"> </w:t>
      </w:r>
      <w:bookmarkStart w:id="31" w:name="_Int_b8wIgsRQ"/>
      <w:r w:rsidR="3DBD3B37">
        <w:t>through the use of</w:t>
      </w:r>
      <w:bookmarkEnd w:id="31"/>
      <w:r w:rsidR="3DBD3B37">
        <w:t xml:space="preserve"> a visitors log which is linked to the school’s Single Central Record.  </w:t>
      </w:r>
      <w:r w:rsidR="3E20C3BD">
        <w:t>We</w:t>
      </w:r>
      <w:r w:rsidR="00E54885">
        <w:t xml:space="preserve"> ensure that </w:t>
      </w:r>
      <w:r w:rsidR="00C923C4">
        <w:t xml:space="preserve">schools </w:t>
      </w:r>
      <w:r w:rsidR="00E54885">
        <w:t>ha</w:t>
      </w:r>
      <w:r w:rsidR="00C923C4">
        <w:t>ve</w:t>
      </w:r>
      <w:r w:rsidR="00E54885">
        <w:t xml:space="preserve"> control over who comes into the </w:t>
      </w:r>
      <w:r w:rsidR="00C923C4">
        <w:t xml:space="preserve">schools’ </w:t>
      </w:r>
      <w:r w:rsidR="00E54885">
        <w:t xml:space="preserve">premises so that no unauthorised person has unsupervised access to children. </w:t>
      </w:r>
    </w:p>
    <w:p w14:paraId="49FA9412" w14:textId="77777777" w:rsidR="00510C6E" w:rsidRPr="00E54885" w:rsidRDefault="00510C6E" w:rsidP="00E54885"/>
    <w:p w14:paraId="76462E62" w14:textId="45206875" w:rsidR="00C923C4" w:rsidRPr="00C4186E" w:rsidRDefault="00676592" w:rsidP="00E54885">
      <w:r w:rsidRPr="00C4186E">
        <w:rPr>
          <w:highlight w:val="yellow"/>
        </w:rPr>
        <w:t>All visitors to The Priory School must sign in on InVentry. As they sign in, they must read and accept the Visitor Protocol. Where staff have prearranged visitors and guest speakers, they will send out the school’s Visitor Protocol in advance, alongside the invitation to visit the school. This outlines expectations in behaviour around site, use of mobile phones (switched off and away) and who the DSL team are. If a visitor is to have regulated activity with a pupil, they must bring a valid DBS check and ID. They will be issued a blue lanyard. Those visitors who do not have a DBS must be accompanied at all times and wear a red lanyard. Where supervision cannot be guaranteed they will not be allowed into the main school buildings.</w:t>
      </w:r>
    </w:p>
    <w:p w14:paraId="62F8E8F0" w14:textId="63D1FB7D" w:rsidR="69CA30A1" w:rsidRDefault="69CA30A1" w:rsidP="69CA30A1">
      <w:pPr>
        <w:rPr>
          <w:color w:val="FF0000"/>
        </w:rPr>
      </w:pPr>
    </w:p>
    <w:p w14:paraId="160B396D" w14:textId="334C1178" w:rsidR="30503FD8" w:rsidRDefault="30503FD8" w:rsidP="69CA30A1">
      <w:pPr>
        <w:rPr>
          <w:b/>
          <w:bCs/>
        </w:rPr>
      </w:pPr>
      <w:r w:rsidRPr="69CA30A1">
        <w:rPr>
          <w:b/>
          <w:bCs/>
        </w:rPr>
        <w:t xml:space="preserve">Work experience </w:t>
      </w:r>
      <w:r w:rsidRPr="69CA30A1">
        <w:rPr>
          <w:b/>
          <w:bCs/>
          <w:i/>
          <w:iCs/>
        </w:rPr>
        <w:t>(Secondary Schools/Colleges only</w:t>
      </w:r>
      <w:r w:rsidRPr="69CA30A1">
        <w:rPr>
          <w:b/>
          <w:bCs/>
        </w:rPr>
        <w:t>)</w:t>
      </w:r>
    </w:p>
    <w:p w14:paraId="3DA550C6" w14:textId="53F833B7" w:rsidR="30503FD8" w:rsidRDefault="30503FD8" w:rsidP="69CA30A1">
      <w:r w:rsidRPr="69CA30A1">
        <w:t xml:space="preserve">Our schools have processes in place to ensure that individuals or companies who provide work experience placements for our children have appropriate safeguarding policies and procedures in place. They ensure that any adults who are supervising children on work experience have the appropriate checks carried out as required by “Keeping Children Safe in Education 2024: Part 4: Adults who supervise children on work experience”. </w:t>
      </w:r>
    </w:p>
    <w:p w14:paraId="25128993" w14:textId="16AC4D58" w:rsidR="30503FD8" w:rsidRDefault="30503FD8" w:rsidP="69CA30A1">
      <w:r w:rsidRPr="69CA30A1">
        <w:t xml:space="preserve">If a child’s work experience placement is in a “specified place” where regulated activity is carried out (such as an education or childcare setting); we will work with the provider to ensure that the appropriate checks and/or risk assessments are carried out. </w:t>
      </w:r>
    </w:p>
    <w:p w14:paraId="2D66A15C" w14:textId="4600D2FB" w:rsidR="69CA30A1" w:rsidRDefault="69CA30A1" w:rsidP="69CA30A1"/>
    <w:p w14:paraId="78DD42EA" w14:textId="683510D0" w:rsidR="008F2238" w:rsidRPr="00660C88" w:rsidRDefault="00935313" w:rsidP="69CA30A1">
      <w:pPr>
        <w:rPr>
          <w:highlight w:val="yellow"/>
        </w:rPr>
      </w:pPr>
      <w:r w:rsidRPr="00660C88">
        <w:rPr>
          <w:highlight w:val="yellow"/>
        </w:rPr>
        <w:lastRenderedPageBreak/>
        <w:t>A</w:t>
      </w:r>
      <w:r w:rsidR="00560C39">
        <w:rPr>
          <w:highlight w:val="yellow"/>
        </w:rPr>
        <w:t>t</w:t>
      </w:r>
      <w:r w:rsidRPr="00660C88">
        <w:rPr>
          <w:highlight w:val="yellow"/>
        </w:rPr>
        <w:t xml:space="preserve"> Priory School</w:t>
      </w:r>
      <w:r w:rsidR="00560C39">
        <w:rPr>
          <w:highlight w:val="yellow"/>
        </w:rPr>
        <w:t>,</w:t>
      </w:r>
      <w:r w:rsidR="003275AF" w:rsidRPr="00660C88">
        <w:rPr>
          <w:highlight w:val="yellow"/>
        </w:rPr>
        <w:t xml:space="preserve"> all Year 10</w:t>
      </w:r>
      <w:r w:rsidRPr="00660C88">
        <w:rPr>
          <w:highlight w:val="yellow"/>
        </w:rPr>
        <w:t xml:space="preserve"> students are expected to arrange their own work experience placement</w:t>
      </w:r>
      <w:r w:rsidR="00B029A4" w:rsidRPr="00660C88">
        <w:rPr>
          <w:highlight w:val="yellow"/>
        </w:rPr>
        <w:t xml:space="preserve">. Support is given </w:t>
      </w:r>
      <w:r w:rsidR="003E670F" w:rsidRPr="00660C88">
        <w:rPr>
          <w:highlight w:val="yellow"/>
        </w:rPr>
        <w:t xml:space="preserve">by Form tutors, Heads of House and student support. All students receive </w:t>
      </w:r>
      <w:r w:rsidR="00E82710" w:rsidRPr="00660C88">
        <w:rPr>
          <w:highlight w:val="yellow"/>
        </w:rPr>
        <w:t xml:space="preserve">preparation and safeguarding information via </w:t>
      </w:r>
      <w:r w:rsidR="003E670F" w:rsidRPr="00660C88">
        <w:rPr>
          <w:highlight w:val="yellow"/>
        </w:rPr>
        <w:t xml:space="preserve">3 </w:t>
      </w:r>
      <w:r w:rsidR="003275AF" w:rsidRPr="00660C88">
        <w:rPr>
          <w:highlight w:val="yellow"/>
        </w:rPr>
        <w:t xml:space="preserve">assemblies between November and </w:t>
      </w:r>
      <w:r w:rsidR="00E82710" w:rsidRPr="00660C88">
        <w:rPr>
          <w:highlight w:val="yellow"/>
        </w:rPr>
        <w:t>June</w:t>
      </w:r>
      <w:r w:rsidR="00B076E1" w:rsidRPr="00660C88">
        <w:rPr>
          <w:highlight w:val="yellow"/>
        </w:rPr>
        <w:t xml:space="preserve"> and a parent carer letter is sent </w:t>
      </w:r>
      <w:r w:rsidR="00915B3F" w:rsidRPr="00660C88">
        <w:rPr>
          <w:highlight w:val="yellow"/>
        </w:rPr>
        <w:t>home during the Autumn Term</w:t>
      </w:r>
      <w:r w:rsidR="00E82710" w:rsidRPr="00660C88">
        <w:rPr>
          <w:highlight w:val="yellow"/>
        </w:rPr>
        <w:t>.</w:t>
      </w:r>
    </w:p>
    <w:p w14:paraId="1290D1B5" w14:textId="3086FE08" w:rsidR="30503FD8" w:rsidRPr="00660C88" w:rsidRDefault="008F2238" w:rsidP="69CA30A1">
      <w:r w:rsidRPr="00660C88">
        <w:rPr>
          <w:highlight w:val="yellow"/>
        </w:rPr>
        <w:t xml:space="preserve">All placements must confirm they meet our safeguarding </w:t>
      </w:r>
      <w:r w:rsidR="00B076E1" w:rsidRPr="00660C88">
        <w:rPr>
          <w:highlight w:val="yellow"/>
        </w:rPr>
        <w:t>requirements by completing the employers form (</w:t>
      </w:r>
      <w:r w:rsidR="00915B3F" w:rsidRPr="00660C88">
        <w:rPr>
          <w:highlight w:val="yellow"/>
        </w:rPr>
        <w:t>Appendix</w:t>
      </w:r>
      <w:r w:rsidR="00B076E1" w:rsidRPr="00660C88">
        <w:rPr>
          <w:highlight w:val="yellow"/>
        </w:rPr>
        <w:t xml:space="preserve"> E)</w:t>
      </w:r>
      <w:r w:rsidR="003275AF" w:rsidRPr="00660C88">
        <w:t xml:space="preserve"> </w:t>
      </w:r>
    </w:p>
    <w:p w14:paraId="75A82D02" w14:textId="2C863902" w:rsidR="69CA30A1" w:rsidRDefault="69CA30A1" w:rsidP="69CA30A1">
      <w:pPr>
        <w:rPr>
          <w:color w:val="FF0000"/>
        </w:rPr>
      </w:pPr>
    </w:p>
    <w:p w14:paraId="20BDD76A" w14:textId="792BC1B9" w:rsidR="00E54885" w:rsidRPr="00E54885" w:rsidRDefault="00E54885" w:rsidP="00C923C4">
      <w:pPr>
        <w:pStyle w:val="HeadingPol2"/>
      </w:pPr>
      <w:bookmarkStart w:id="32" w:name="_Toc145231360"/>
      <w:r w:rsidRPr="00E54885">
        <w:t xml:space="preserve">Use of </w:t>
      </w:r>
      <w:r w:rsidR="00AA2733">
        <w:t>S</w:t>
      </w:r>
      <w:r w:rsidRPr="00E54885">
        <w:t xml:space="preserve">chool </w:t>
      </w:r>
      <w:r w:rsidR="00AA2733">
        <w:t>P</w:t>
      </w:r>
      <w:r w:rsidRPr="00E54885">
        <w:t xml:space="preserve">remises for </w:t>
      </w:r>
      <w:r w:rsidR="00AA2733">
        <w:t>N</w:t>
      </w:r>
      <w:r w:rsidRPr="00E54885">
        <w:t>on-</w:t>
      </w:r>
      <w:r w:rsidR="003D76BC">
        <w:t>S</w:t>
      </w:r>
      <w:r w:rsidRPr="00E54885">
        <w:t xml:space="preserve">chool </w:t>
      </w:r>
      <w:r w:rsidR="00AA2733">
        <w:t>A</w:t>
      </w:r>
      <w:r w:rsidRPr="00E54885">
        <w:t>ctivities</w:t>
      </w:r>
      <w:r w:rsidR="00C923C4">
        <w:t>.</w:t>
      </w:r>
      <w:bookmarkEnd w:id="32"/>
    </w:p>
    <w:p w14:paraId="2DFDC5D1" w14:textId="240402B5" w:rsidR="00E54885" w:rsidRPr="00E54885" w:rsidRDefault="00E54885" w:rsidP="00E54885">
      <w:r>
        <w:t xml:space="preserve">When extra-curricular activities out of school hours are arranged in any of </w:t>
      </w:r>
      <w:r w:rsidR="5D566A02">
        <w:t>our</w:t>
      </w:r>
      <w:r w:rsidR="00C923C4">
        <w:t xml:space="preserve"> Trust’s</w:t>
      </w:r>
      <w:r>
        <w:t xml:space="preserve"> schools, which are directly supervised/managed by school staff, this </w:t>
      </w:r>
      <w:r w:rsidR="00C923C4">
        <w:t>S</w:t>
      </w:r>
      <w:r>
        <w:t xml:space="preserve">afeguarding </w:t>
      </w:r>
      <w:r w:rsidR="00C923C4">
        <w:t>and Child Protection P</w:t>
      </w:r>
      <w:r>
        <w:t xml:space="preserve">olicy is to be followed and any concerns should be managed in accordance with Staff Safeguarding Concerns: Recognise, Respond, Report and </w:t>
      </w:r>
      <w:r w:rsidR="00BE6234">
        <w:t>DSL</w:t>
      </w:r>
      <w:r>
        <w:t xml:space="preserve"> Response</w:t>
      </w:r>
      <w:r w:rsidR="00AA2733">
        <w:t xml:space="preserve"> sections</w:t>
      </w:r>
      <w:r w:rsidR="0011147B">
        <w:t xml:space="preserve"> of this policy</w:t>
      </w:r>
      <w:r>
        <w:t xml:space="preserve">. </w:t>
      </w:r>
    </w:p>
    <w:p w14:paraId="531DC3FE" w14:textId="77777777" w:rsidR="00AA2733" w:rsidRDefault="00AA2733" w:rsidP="00E54885"/>
    <w:p w14:paraId="7B9AA143" w14:textId="2CD45EF4" w:rsidR="00E54885" w:rsidRPr="00E54885" w:rsidRDefault="6D1EB328" w:rsidP="00E54885">
      <w:r>
        <w:t>Our</w:t>
      </w:r>
      <w:r w:rsidR="00AA2733">
        <w:t xml:space="preserve"> Trust</w:t>
      </w:r>
      <w:r w:rsidR="00E54885">
        <w:t xml:space="preserve"> will follow </w:t>
      </w:r>
      <w:r w:rsidR="00AA2733">
        <w:t xml:space="preserve">the </w:t>
      </w:r>
      <w:r w:rsidR="00E54885">
        <w:t xml:space="preserve">Ensuring </w:t>
      </w:r>
      <w:r w:rsidR="003D76BC">
        <w:t>S</w:t>
      </w:r>
      <w:r w:rsidR="00E54885">
        <w:t xml:space="preserve">afe </w:t>
      </w:r>
      <w:r w:rsidR="003D76BC">
        <w:t>S</w:t>
      </w:r>
      <w:r w:rsidR="00E54885">
        <w:t xml:space="preserve">taff procedures </w:t>
      </w:r>
      <w:r w:rsidR="003D76BC">
        <w:t xml:space="preserve">as outlined below </w:t>
      </w:r>
      <w:r w:rsidR="00E54885">
        <w:t xml:space="preserve">if </w:t>
      </w:r>
      <w:r w:rsidR="00AA2733">
        <w:t>it</w:t>
      </w:r>
      <w:r w:rsidR="00E54885">
        <w:t xml:space="preserve"> become</w:t>
      </w:r>
      <w:r w:rsidR="00AA2733">
        <w:t>s</w:t>
      </w:r>
      <w:r w:rsidR="00E54885">
        <w:t xml:space="preserve"> aware of any allegations relating to an organisation or individual using school premises. </w:t>
      </w:r>
    </w:p>
    <w:p w14:paraId="024C3D6C" w14:textId="77777777" w:rsidR="00AA2733" w:rsidRDefault="00AA2733" w:rsidP="00E54885"/>
    <w:p w14:paraId="76298C56" w14:textId="7C56B16B" w:rsidR="00E54885" w:rsidRPr="00E54885" w:rsidRDefault="00E54885" w:rsidP="00E54885">
      <w:r>
        <w:t xml:space="preserve">Where </w:t>
      </w:r>
      <w:r w:rsidR="70B859E0">
        <w:t>our</w:t>
      </w:r>
      <w:r w:rsidR="00AA2733">
        <w:t xml:space="preserve"> </w:t>
      </w:r>
      <w:r w:rsidR="5A8CB56E">
        <w:t>schools</w:t>
      </w:r>
      <w:r>
        <w:t xml:space="preserve"> ha</w:t>
      </w:r>
      <w:r w:rsidR="25921ABE">
        <w:t>ve</w:t>
      </w:r>
      <w:r>
        <w:t xml:space="preserve"> sessions or activities which are provided by another person or organisation that is using </w:t>
      </w:r>
      <w:r w:rsidR="00AA2733">
        <w:t xml:space="preserve">any </w:t>
      </w:r>
      <w:r>
        <w:t xml:space="preserve">school site and not during school time or under direct supervision, each school will seek assurances that </w:t>
      </w:r>
      <w:r w:rsidR="00AA2733">
        <w:t>the person or organisation</w:t>
      </w:r>
      <w:r>
        <w:t xml:space="preserve"> ha</w:t>
      </w:r>
      <w:r w:rsidR="6A947A5D">
        <w:t>s</w:t>
      </w:r>
      <w:r>
        <w:t xml:space="preserve"> the required child safeguarding arrangements in place as an individual/organisation as outlined in</w:t>
      </w:r>
      <w:r w:rsidR="00AA2733">
        <w:t xml:space="preserve"> the DfE’s</w:t>
      </w:r>
      <w:r>
        <w:t xml:space="preserve"> </w:t>
      </w:r>
      <w:hyperlink r:id="rId13" w:anchor="section-2-safeguarding-and-child-protection">
        <w:r w:rsidRPr="69CA30A1">
          <w:rPr>
            <w:rStyle w:val="Hyperlink"/>
          </w:rPr>
          <w:t>Keeping children safe during community activities.</w:t>
        </w:r>
      </w:hyperlink>
      <w:r>
        <w:t xml:space="preserve"> This is regardless of whether children who are on roll at </w:t>
      </w:r>
      <w:r w:rsidR="00AA2733">
        <w:t>a Trust</w:t>
      </w:r>
      <w:r>
        <w:t xml:space="preserve"> school access the activity or not. </w:t>
      </w:r>
    </w:p>
    <w:p w14:paraId="28679A93" w14:textId="77777777" w:rsidR="00AA2733" w:rsidRDefault="00AA2733" w:rsidP="00E54885"/>
    <w:p w14:paraId="32F9A8F8" w14:textId="5FF30D36" w:rsidR="00E54885" w:rsidRPr="00E54885" w:rsidRDefault="00E54885" w:rsidP="00E54885">
      <w:r w:rsidRPr="0069414C">
        <w:t xml:space="preserve">The </w:t>
      </w:r>
      <w:r w:rsidR="003D76BC" w:rsidRPr="0069414C">
        <w:t>requirements</w:t>
      </w:r>
      <w:r w:rsidRPr="0069414C">
        <w:t xml:space="preserve"> for </w:t>
      </w:r>
      <w:r w:rsidR="00AA2733" w:rsidRPr="0069414C">
        <w:t>safeguarding arrangements</w:t>
      </w:r>
      <w:r w:rsidRPr="0069414C">
        <w:t xml:space="preserve"> will be</w:t>
      </w:r>
      <w:r w:rsidRPr="00E54885">
        <w:t xml:space="preserve"> set out within any transfer of control agreement, (</w:t>
      </w:r>
      <w:proofErr w:type="gramStart"/>
      <w:r w:rsidRPr="00E54885">
        <w:t>i.e.</w:t>
      </w:r>
      <w:proofErr w:type="gramEnd"/>
      <w:r w:rsidRPr="00E54885">
        <w:t xml:space="preserve"> lease or hire agreement); and failure to comply with these arrangements will lead to termination of the agreement. </w:t>
      </w:r>
    </w:p>
    <w:p w14:paraId="35E2A5D2" w14:textId="77777777" w:rsidR="00AA2733" w:rsidRDefault="00AA2733" w:rsidP="00E54885"/>
    <w:p w14:paraId="2ED3F0F6" w14:textId="1F164F08" w:rsidR="00E54885" w:rsidRPr="00E54885" w:rsidRDefault="00E54885" w:rsidP="00AA2733">
      <w:pPr>
        <w:pStyle w:val="HeadingPol2"/>
      </w:pPr>
      <w:bookmarkStart w:id="33" w:name="_Toc145231361"/>
      <w:r w:rsidRPr="00AA2733">
        <w:t>Alternative Provision</w:t>
      </w:r>
      <w:bookmarkEnd w:id="33"/>
    </w:p>
    <w:p w14:paraId="0CBDB39F" w14:textId="57F07EC0" w:rsidR="00E54885" w:rsidRPr="003D76BC" w:rsidRDefault="00E54885" w:rsidP="69CA30A1">
      <w:pPr>
        <w:rPr>
          <w:color w:val="FF0000"/>
        </w:rPr>
      </w:pPr>
      <w:r>
        <w:t xml:space="preserve">Where a child </w:t>
      </w:r>
      <w:r w:rsidR="00AA2733">
        <w:t xml:space="preserve">is placed </w:t>
      </w:r>
      <w:r>
        <w:t>with an alternative provision provider,</w:t>
      </w:r>
      <w:r w:rsidR="00AA2733">
        <w:t xml:space="preserve"> </w:t>
      </w:r>
      <w:r w:rsidR="39D1DDB7">
        <w:t>our</w:t>
      </w:r>
      <w:r w:rsidR="00AA2733">
        <w:t xml:space="preserve"> Trust will</w:t>
      </w:r>
      <w:r>
        <w:t xml:space="preserve"> continue to be responsible for their safety and welfare and should be satisfied that the provider can meet the needs of the pupil. </w:t>
      </w:r>
    </w:p>
    <w:p w14:paraId="541A0EC2" w14:textId="0206C4A5" w:rsidR="00E54885" w:rsidRPr="003D76BC" w:rsidRDefault="00E54885" w:rsidP="69CA30A1">
      <w:pPr>
        <w:rPr>
          <w:color w:val="FF0000"/>
        </w:rPr>
      </w:pPr>
    </w:p>
    <w:p w14:paraId="13CFD00E" w14:textId="17E12932" w:rsidR="00E54885" w:rsidRPr="00886419" w:rsidRDefault="00E54885" w:rsidP="00E54885">
      <w:r w:rsidRPr="00886419">
        <w:rPr>
          <w:highlight w:val="yellow"/>
        </w:rPr>
        <w:t>We do this</w:t>
      </w:r>
      <w:r w:rsidR="72599460" w:rsidRPr="00886419">
        <w:rPr>
          <w:highlight w:val="yellow"/>
        </w:rPr>
        <w:t xml:space="preserve"> by:</w:t>
      </w:r>
      <w:r w:rsidRPr="00886419">
        <w:rPr>
          <w:highlight w:val="yellow"/>
        </w:rPr>
        <w:t xml:space="preserve"> </w:t>
      </w:r>
      <w:r w:rsidR="00886419" w:rsidRPr="00886419">
        <w:rPr>
          <w:highlight w:val="yellow"/>
        </w:rPr>
        <w:t>D</w:t>
      </w:r>
      <w:r w:rsidR="00A75987" w:rsidRPr="00886419">
        <w:rPr>
          <w:highlight w:val="yellow"/>
        </w:rPr>
        <w:t>esignating a key school contact, either Assistant Head Student Welfare or Assistant Head SENDCO, depending on the needs of the pupil. An initial site visit will be carried out to see the alternative provision to ensure it is being run in line with its own policies and procedures as well as the school’s safeguarding expectations. A Local Authority approved checklist is completed. Compliance checks are recorded on the SCR. Attendance and pupils’ progress is monitored by one of the Assistant Headteachers, with regular communication with a key contact at the alternative provision. Half termly reviews take place to ensure alternative provision is still appropriate for the pupil.</w:t>
      </w:r>
    </w:p>
    <w:p w14:paraId="7E1CFBC6" w14:textId="77777777" w:rsidR="00AA2733" w:rsidRDefault="00AA2733" w:rsidP="00E54885"/>
    <w:p w14:paraId="266D75E4" w14:textId="72D6A8B8" w:rsidR="00E54885" w:rsidRPr="0069414C" w:rsidRDefault="28FE3F62" w:rsidP="00E54885">
      <w:r>
        <w:t xml:space="preserve">Our schools </w:t>
      </w:r>
      <w:r w:rsidR="00E54885">
        <w:t xml:space="preserve">obtain written confirmation from the alternative provision provider that appropriate safeguarding checks have been conducted on individuals working at the establishment, i.e., those checks that </w:t>
      </w:r>
      <w:r w:rsidR="3575A3B0">
        <w:t>our</w:t>
      </w:r>
      <w:r w:rsidR="00E54885">
        <w:t xml:space="preserve"> </w:t>
      </w:r>
      <w:r w:rsidR="00AA2733">
        <w:t>Trust</w:t>
      </w:r>
      <w:r w:rsidR="00E54885">
        <w:t xml:space="preserve"> would otherwise perform in respect of its own staff. See Appendix </w:t>
      </w:r>
      <w:r w:rsidR="003D76BC">
        <w:t>B</w:t>
      </w:r>
      <w:r w:rsidR="00E54885">
        <w:t>: Alternative Provision Quality Assurance Checklist</w:t>
      </w:r>
      <w:r w:rsidR="7F58E3C4">
        <w:t xml:space="preserve"> and </w:t>
      </w:r>
      <w:hyperlink r:id="rId14">
        <w:r w:rsidR="7F58E3C4" w:rsidRPr="69CA30A1">
          <w:rPr>
            <w:rStyle w:val="Hyperlink"/>
          </w:rPr>
          <w:t>Alternative Provision statutory guidance</w:t>
        </w:r>
      </w:hyperlink>
      <w:r w:rsidR="00E54885">
        <w:t xml:space="preserve">.  </w:t>
      </w:r>
      <w:r w:rsidR="12E70BBF">
        <w:t xml:space="preserve">Our schools will conduct an initial site visit to ensure they conduct and health and safety site check as well as checking all relevant certification of staff.  In addition to this, all </w:t>
      </w:r>
      <w:r w:rsidR="12E70BBF">
        <w:lastRenderedPageBreak/>
        <w:t xml:space="preserve">children attending </w:t>
      </w:r>
      <w:r w:rsidR="241EB20E">
        <w:t xml:space="preserve">alternative provision will have a 6-weekly review of the provision to ensure suitability. </w:t>
      </w:r>
      <w:r w:rsidR="418AC4AC">
        <w:t xml:space="preserve">Each school will also monitor attendance and apply appropriate attendance codes in line with </w:t>
      </w:r>
      <w:hyperlink r:id="rId15">
        <w:r w:rsidR="418AC4AC" w:rsidRPr="69CA30A1">
          <w:rPr>
            <w:rStyle w:val="Hyperlink"/>
          </w:rPr>
          <w:t>Working together to improve school attendance</w:t>
        </w:r>
      </w:hyperlink>
      <w:r w:rsidR="418AC4AC">
        <w:t xml:space="preserve"> </w:t>
      </w:r>
    </w:p>
    <w:p w14:paraId="50506646" w14:textId="38F3C6D4" w:rsidR="00E54885" w:rsidRPr="00E54885" w:rsidRDefault="00E54885" w:rsidP="00E54885"/>
    <w:p w14:paraId="377058FB" w14:textId="138A7F3B" w:rsidR="00E54885" w:rsidRPr="00E54885" w:rsidRDefault="00E54885" w:rsidP="00AA2733">
      <w:pPr>
        <w:pStyle w:val="HeadingPol2"/>
      </w:pPr>
      <w:bookmarkStart w:id="34" w:name="_Toc145231362"/>
      <w:r w:rsidRPr="003D76BC">
        <w:t xml:space="preserve">Ensuring </w:t>
      </w:r>
      <w:r w:rsidR="003D76BC" w:rsidRPr="003D76BC">
        <w:t>S</w:t>
      </w:r>
      <w:r w:rsidRPr="003D76BC">
        <w:t xml:space="preserve">afe </w:t>
      </w:r>
      <w:r w:rsidR="003D76BC" w:rsidRPr="003D76BC">
        <w:t>S</w:t>
      </w:r>
      <w:r w:rsidRPr="003D76BC">
        <w:t>taff</w:t>
      </w:r>
      <w:bookmarkEnd w:id="34"/>
    </w:p>
    <w:p w14:paraId="6C126EF2" w14:textId="77777777" w:rsidR="00E54885" w:rsidRPr="00AA2733" w:rsidRDefault="00E54885" w:rsidP="00E54885">
      <w:pPr>
        <w:rPr>
          <w:b/>
          <w:bCs/>
        </w:rPr>
      </w:pPr>
      <w:r w:rsidRPr="00AA2733">
        <w:rPr>
          <w:b/>
          <w:bCs/>
        </w:rPr>
        <w:t xml:space="preserve">Managing allegations (including low level concerns) </w:t>
      </w:r>
    </w:p>
    <w:p w14:paraId="1A372AFC" w14:textId="36E6EF61" w:rsidR="00E54885" w:rsidRPr="0069414C" w:rsidRDefault="00E54885" w:rsidP="00E54885">
      <w:r>
        <w:t xml:space="preserve">In all </w:t>
      </w:r>
      <w:r w:rsidR="00AA2733">
        <w:t>Trust</w:t>
      </w:r>
      <w:r>
        <w:t xml:space="preserve"> s</w:t>
      </w:r>
      <w:r w:rsidR="0011147B">
        <w:t>ettings</w:t>
      </w:r>
      <w:r>
        <w:t xml:space="preserve">, an open and transparent culture </w:t>
      </w:r>
      <w:r w:rsidR="00AA2733">
        <w:t xml:space="preserve">is promoted </w:t>
      </w:r>
      <w:r>
        <w:t xml:space="preserve">in which all concerns about the behaviour or conduct of any adults working in, at or on behalf of </w:t>
      </w:r>
      <w:r w:rsidR="197DC29F">
        <w:t>our</w:t>
      </w:r>
      <w:r w:rsidR="0011147B">
        <w:t xml:space="preserve"> Trust</w:t>
      </w:r>
      <w:r>
        <w:t xml:space="preserve"> are dealt with appropriately. </w:t>
      </w:r>
    </w:p>
    <w:p w14:paraId="603B789F" w14:textId="77777777" w:rsidR="00AA2733" w:rsidRPr="0069414C" w:rsidRDefault="00AA2733" w:rsidP="00E54885"/>
    <w:p w14:paraId="5178BCC5" w14:textId="5BD1645D" w:rsidR="00E54885" w:rsidRPr="0069414C" w:rsidRDefault="00E54885" w:rsidP="00E54885">
      <w:r w:rsidRPr="0069414C">
        <w:t>There are two levels of allegations/concerns:</w:t>
      </w:r>
    </w:p>
    <w:p w14:paraId="3841D12D" w14:textId="77777777" w:rsidR="005E19D3" w:rsidRPr="0069414C" w:rsidRDefault="005E19D3" w:rsidP="00E54885"/>
    <w:p w14:paraId="1FEEA663" w14:textId="295DB3ED" w:rsidR="00E54885" w:rsidRPr="0069414C" w:rsidRDefault="00E54885" w:rsidP="00A62227">
      <w:pPr>
        <w:pStyle w:val="ListParagraph"/>
        <w:numPr>
          <w:ilvl w:val="0"/>
          <w:numId w:val="18"/>
        </w:numPr>
        <w:rPr>
          <w:b/>
          <w:bCs/>
        </w:rPr>
      </w:pPr>
      <w:r w:rsidRPr="0069414C">
        <w:rPr>
          <w:b/>
          <w:bCs/>
        </w:rPr>
        <w:t xml:space="preserve">Allegations that may meet the harm threshold. </w:t>
      </w:r>
    </w:p>
    <w:p w14:paraId="2171EF1F" w14:textId="624E7DAA" w:rsidR="00E54885" w:rsidRPr="0069414C" w:rsidRDefault="00E54885" w:rsidP="00E54885">
      <w:r>
        <w:t xml:space="preserve">Circumstances where someone working within </w:t>
      </w:r>
      <w:r w:rsidR="6FD451B3">
        <w:t>our</w:t>
      </w:r>
      <w:r>
        <w:t xml:space="preserve"> </w:t>
      </w:r>
      <w:r w:rsidR="00AA2733">
        <w:t>Trust</w:t>
      </w:r>
      <w:r>
        <w:t xml:space="preserve"> has or may have:</w:t>
      </w:r>
    </w:p>
    <w:p w14:paraId="2AEF32DB" w14:textId="563280AE" w:rsidR="00E54885" w:rsidRPr="0069414C" w:rsidRDefault="00E54885" w:rsidP="00A62227">
      <w:pPr>
        <w:pStyle w:val="ListParagraph"/>
        <w:numPr>
          <w:ilvl w:val="0"/>
          <w:numId w:val="19"/>
        </w:numPr>
      </w:pPr>
      <w:r w:rsidRPr="0069414C">
        <w:t>behaved in a way that ha</w:t>
      </w:r>
      <w:r w:rsidR="003D76BC" w:rsidRPr="0069414C">
        <w:t>s</w:t>
      </w:r>
      <w:r w:rsidRPr="0069414C">
        <w:t xml:space="preserve"> harmed a child, or may have harmed a child and/or</w:t>
      </w:r>
    </w:p>
    <w:p w14:paraId="357ED70C" w14:textId="77777777" w:rsidR="00E54885" w:rsidRPr="0069414C" w:rsidRDefault="00E54885" w:rsidP="00A62227">
      <w:pPr>
        <w:pStyle w:val="ListParagraph"/>
        <w:numPr>
          <w:ilvl w:val="0"/>
          <w:numId w:val="19"/>
        </w:numPr>
      </w:pPr>
      <w:r w:rsidRPr="0069414C">
        <w:t xml:space="preserve">possibly committed a criminal offence against or related to a child; or </w:t>
      </w:r>
    </w:p>
    <w:p w14:paraId="5E0CB8E1" w14:textId="77777777" w:rsidR="00E54885" w:rsidRPr="0069414C" w:rsidRDefault="00E54885" w:rsidP="00A62227">
      <w:pPr>
        <w:pStyle w:val="ListParagraph"/>
        <w:numPr>
          <w:ilvl w:val="0"/>
          <w:numId w:val="19"/>
        </w:numPr>
      </w:pPr>
      <w:r w:rsidRPr="0069414C">
        <w:t xml:space="preserve">behaved towards a child or children in a way that indicates that they would pose a risk of harm to children; or </w:t>
      </w:r>
    </w:p>
    <w:p w14:paraId="291D818E" w14:textId="39CB1996" w:rsidR="00E54885" w:rsidRPr="0069414C" w:rsidRDefault="00E54885" w:rsidP="00A62227">
      <w:pPr>
        <w:pStyle w:val="ListParagraph"/>
        <w:numPr>
          <w:ilvl w:val="0"/>
          <w:numId w:val="19"/>
        </w:numPr>
      </w:pPr>
      <w:r w:rsidRPr="0069414C">
        <w:t xml:space="preserve">behaved or may have behaved in a way that indicates they may not be suitable to work with children. This includes any behaviour that may have occurred outside of </w:t>
      </w:r>
      <w:r w:rsidR="003D76BC" w:rsidRPr="0069414C">
        <w:t>a Trust setting</w:t>
      </w:r>
      <w:r w:rsidRPr="0069414C">
        <w:t xml:space="preserve"> that could pose a transferable risk.  </w:t>
      </w:r>
    </w:p>
    <w:p w14:paraId="6BFFFB0D" w14:textId="61F117EC" w:rsidR="00E54885" w:rsidRPr="0069414C" w:rsidRDefault="00E54885" w:rsidP="00E54885">
      <w:r>
        <w:t xml:space="preserve">Allegations that someone that working in, at or on behalf </w:t>
      </w:r>
      <w:r w:rsidR="58DBC7B0">
        <w:t>our</w:t>
      </w:r>
      <w:r>
        <w:t xml:space="preserve"> </w:t>
      </w:r>
      <w:r w:rsidR="005E19D3">
        <w:t>Trust</w:t>
      </w:r>
      <w:r>
        <w:t xml:space="preserve"> has met the harm threshold should be immediately referred to the</w:t>
      </w:r>
      <w:r w:rsidR="005E19D3">
        <w:t xml:space="preserve"> school’s</w:t>
      </w:r>
      <w:r>
        <w:t xml:space="preserve"> Headteacher</w:t>
      </w:r>
      <w:r w:rsidR="0011147B">
        <w:t xml:space="preserve"> or </w:t>
      </w:r>
      <w:r w:rsidR="4D449BBF">
        <w:t xml:space="preserve">Trust Safeguarding leads </w:t>
      </w:r>
      <w:r>
        <w:t xml:space="preserve">in person. Staff may be required to provide a written statement at the request of the Headteacher.  </w:t>
      </w:r>
    </w:p>
    <w:p w14:paraId="230EEB71" w14:textId="77777777" w:rsidR="005E19D3" w:rsidRPr="0069414C" w:rsidRDefault="005E19D3" w:rsidP="00E54885"/>
    <w:p w14:paraId="564F1317" w14:textId="71E34F81" w:rsidR="00E54885" w:rsidRPr="00E54885" w:rsidRDefault="00E54885" w:rsidP="00E54885">
      <w:r>
        <w:t>If the allegation relates to the Headteacher; this should be immediately reported to the CEO</w:t>
      </w:r>
      <w:r w:rsidR="0011147B">
        <w:t xml:space="preserve"> </w:t>
      </w:r>
      <w:r w:rsidR="6C0F1925">
        <w:t>verb</w:t>
      </w:r>
      <w:r w:rsidR="0011147B">
        <w:t>ally</w:t>
      </w:r>
      <w:r>
        <w:t xml:space="preserve">. </w:t>
      </w:r>
    </w:p>
    <w:p w14:paraId="3A5D0742" w14:textId="77777777" w:rsidR="005E19D3" w:rsidRDefault="005E19D3" w:rsidP="00E54885"/>
    <w:p w14:paraId="329C2C74" w14:textId="066F2380" w:rsidR="00E54885" w:rsidRPr="00E54885" w:rsidRDefault="00E54885" w:rsidP="00E54885">
      <w:r>
        <w:t xml:space="preserve">If there is any conflict of interest or immediate risk of harm to a child or; then the person with the concern must ensure </w:t>
      </w:r>
      <w:r w:rsidR="005E19D3" w:rsidRPr="69CA30A1">
        <w:rPr>
          <w:b/>
          <w:bCs/>
        </w:rPr>
        <w:t>i</w:t>
      </w:r>
      <w:r w:rsidRPr="69CA30A1">
        <w:rPr>
          <w:b/>
          <w:bCs/>
        </w:rPr>
        <w:t>mmediate safety</w:t>
      </w:r>
      <w:r>
        <w:t xml:space="preserve"> and contact the</w:t>
      </w:r>
      <w:r w:rsidR="12E873F9">
        <w:t xml:space="preserve"> Local Authority Designated Officer (</w:t>
      </w:r>
      <w:r>
        <w:t>LADO</w:t>
      </w:r>
      <w:r w:rsidR="644C47AA">
        <w:t>)</w:t>
      </w:r>
      <w:r>
        <w:t xml:space="preserve"> in accordance with </w:t>
      </w:r>
      <w:hyperlink r:id="rId16">
        <w:r w:rsidRPr="69CA30A1">
          <w:rPr>
            <w:rStyle w:val="Hyperlink"/>
          </w:rPr>
          <w:t xml:space="preserve">Shropshire Safeguarding Community Partnership Managing Allegations Procedures.  </w:t>
        </w:r>
      </w:hyperlink>
    </w:p>
    <w:p w14:paraId="2C62227A" w14:textId="31D3E4C3" w:rsidR="00E54885" w:rsidRPr="00E54885" w:rsidRDefault="00E54885" w:rsidP="00E54885">
      <w:r>
        <w:t xml:space="preserve">In most cases; the Headteacher (or the </w:t>
      </w:r>
      <w:r w:rsidR="0011147B">
        <w:t>TSL</w:t>
      </w:r>
      <w:r>
        <w:t xml:space="preserve">) will lead on managing allegations; with the support of the </w:t>
      </w:r>
      <w:r w:rsidR="004B31AD">
        <w:t xml:space="preserve">Trust’s </w:t>
      </w:r>
      <w:r>
        <w:t xml:space="preserve">HR and the </w:t>
      </w:r>
      <w:r w:rsidR="00BE6234">
        <w:t>DSL</w:t>
      </w:r>
      <w:r>
        <w:t>. They will ensure that Part 4 Keeping Children Safe in Education 202</w:t>
      </w:r>
      <w:r w:rsidR="789E8A38">
        <w:t>4</w:t>
      </w:r>
      <w:r>
        <w:t xml:space="preserve"> and </w:t>
      </w:r>
      <w:hyperlink r:id="rId17">
        <w:r w:rsidRPr="69CA30A1">
          <w:rPr>
            <w:rStyle w:val="Hyperlink"/>
          </w:rPr>
          <w:t>Shropshire Safeguarding Community Partnership Managing Allegations Procedures</w:t>
        </w:r>
      </w:hyperlink>
      <w:r>
        <w:t xml:space="preserve"> are applied. Any allegations that meet the above criteria will be referred to the LADO within 1 working day and </w:t>
      </w:r>
      <w:r w:rsidR="005E19D3">
        <w:t xml:space="preserve">the </w:t>
      </w:r>
      <w:r w:rsidR="0011147B">
        <w:t>T</w:t>
      </w:r>
      <w:r w:rsidR="005E19D3">
        <w:t>rust</w:t>
      </w:r>
      <w:r>
        <w:t xml:space="preserve"> will follow their advice and guidance. </w:t>
      </w:r>
    </w:p>
    <w:p w14:paraId="11DD1AE9" w14:textId="77777777" w:rsidR="005E19D3" w:rsidRDefault="005E19D3" w:rsidP="00E54885"/>
    <w:p w14:paraId="4BD16EF9" w14:textId="0658A87D" w:rsidR="00E54885" w:rsidRPr="00E54885" w:rsidRDefault="00E54885" w:rsidP="00E54885">
      <w:r w:rsidRPr="00E54885">
        <w:t>It is essential that any allegations of abuse against a member of staff are dealt with quickly, in a fairly and consistent way</w:t>
      </w:r>
      <w:r w:rsidR="0011147B">
        <w:t>,</w:t>
      </w:r>
      <w:r w:rsidRPr="00E54885">
        <w:t xml:space="preserve"> to effectively safeguard all those involved. </w:t>
      </w:r>
    </w:p>
    <w:p w14:paraId="39157EF9" w14:textId="77777777" w:rsidR="005E19D3" w:rsidRDefault="005E19D3" w:rsidP="00E54885"/>
    <w:p w14:paraId="3C9B1954" w14:textId="7CF343A4" w:rsidR="00E54885" w:rsidRPr="00E54885" w:rsidRDefault="51216E9A" w:rsidP="00E54885">
      <w:r>
        <w:t>Our</w:t>
      </w:r>
      <w:r w:rsidR="005E19D3">
        <w:t xml:space="preserve"> Trust </w:t>
      </w:r>
      <w:r w:rsidR="00E54885">
        <w:t>also ha</w:t>
      </w:r>
      <w:r w:rsidR="005E19D3">
        <w:t>s</w:t>
      </w:r>
      <w:r w:rsidR="00E54885">
        <w:t xml:space="preserve"> a duty of care towards staff, and </w:t>
      </w:r>
      <w:r w:rsidR="5ED5B13F">
        <w:t>we</w:t>
      </w:r>
      <w:r w:rsidR="00E54885">
        <w:t xml:space="preserve"> will provide a named contact for the staff member. </w:t>
      </w:r>
    </w:p>
    <w:p w14:paraId="3274FD63" w14:textId="77777777" w:rsidR="005E19D3" w:rsidRDefault="005E19D3" w:rsidP="00E54885"/>
    <w:p w14:paraId="2527814F" w14:textId="5BCF7581" w:rsidR="00E54885" w:rsidRPr="00E54885" w:rsidRDefault="00E54885" w:rsidP="00E54885">
      <w:r>
        <w:t xml:space="preserve">If necessary, </w:t>
      </w:r>
      <w:r w:rsidR="64BD0CEE">
        <w:t>our</w:t>
      </w:r>
      <w:r w:rsidR="005E19D3">
        <w:t xml:space="preserve"> </w:t>
      </w:r>
      <w:r w:rsidR="00CC2A12">
        <w:t>T</w:t>
      </w:r>
      <w:r w:rsidR="005E19D3">
        <w:t>rust</w:t>
      </w:r>
      <w:r>
        <w:t xml:space="preserve"> will adhere to </w:t>
      </w:r>
      <w:r w:rsidR="005E19D3">
        <w:t>the</w:t>
      </w:r>
      <w:r>
        <w:t xml:space="preserve"> legal reporting duties (such as referring to the Disclosure and Barring Service or Teaching Regulation Agency) as employers as outlined in Keeping Children Safe in Education </w:t>
      </w:r>
      <w:r w:rsidR="0011147B">
        <w:t xml:space="preserve">Part 3 </w:t>
      </w:r>
      <w:r>
        <w:t xml:space="preserve">if the criteria for such reporting is met. </w:t>
      </w:r>
    </w:p>
    <w:p w14:paraId="4F3090C3" w14:textId="77777777" w:rsidR="005E19D3" w:rsidRDefault="005E19D3" w:rsidP="00E54885"/>
    <w:p w14:paraId="77988CB6" w14:textId="514A5BB2" w:rsidR="00E54885" w:rsidRPr="005E19D3" w:rsidRDefault="00E54885" w:rsidP="00A62227">
      <w:pPr>
        <w:pStyle w:val="ListParagraph"/>
        <w:numPr>
          <w:ilvl w:val="0"/>
          <w:numId w:val="18"/>
        </w:numPr>
        <w:rPr>
          <w:b/>
          <w:bCs/>
        </w:rPr>
      </w:pPr>
      <w:r w:rsidRPr="005E19D3">
        <w:rPr>
          <w:b/>
          <w:bCs/>
        </w:rPr>
        <w:lastRenderedPageBreak/>
        <w:t>Allegations / concerns that do not meet the harms threshold (</w:t>
      </w:r>
      <w:r w:rsidR="00CC2A12">
        <w:rPr>
          <w:b/>
          <w:bCs/>
        </w:rPr>
        <w:t>l</w:t>
      </w:r>
      <w:r w:rsidRPr="005E19D3">
        <w:rPr>
          <w:b/>
          <w:bCs/>
        </w:rPr>
        <w:t>ow level concerns).</w:t>
      </w:r>
    </w:p>
    <w:p w14:paraId="325B1A3A" w14:textId="6ED971DE" w:rsidR="00E54885" w:rsidRPr="00E54885" w:rsidRDefault="00E54885" w:rsidP="00E54885">
      <w:r>
        <w:t xml:space="preserve">The term low level does not mean that these concerns are insignificant. A </w:t>
      </w:r>
      <w:r w:rsidR="144ECDC2">
        <w:t>low-level</w:t>
      </w:r>
      <w:r>
        <w:t xml:space="preserve"> concern is when staff or volunteer may have acted in a way that:</w:t>
      </w:r>
    </w:p>
    <w:p w14:paraId="6C0A0380" w14:textId="459EF8E1" w:rsidR="00E54885" w:rsidRPr="00E54885" w:rsidRDefault="00E54885" w:rsidP="00A62227">
      <w:pPr>
        <w:pStyle w:val="ListParagraph"/>
        <w:numPr>
          <w:ilvl w:val="0"/>
          <w:numId w:val="20"/>
        </w:numPr>
      </w:pPr>
      <w:r>
        <w:t xml:space="preserve">Is inconsistent with </w:t>
      </w:r>
      <w:r w:rsidR="280DDFF3">
        <w:t xml:space="preserve">our </w:t>
      </w:r>
      <w:r w:rsidR="00CC2A12" w:rsidRPr="69CA30A1">
        <w:rPr>
          <w:color w:val="auto"/>
        </w:rPr>
        <w:t>Trust’s C</w:t>
      </w:r>
      <w:r w:rsidRPr="69CA30A1">
        <w:rPr>
          <w:color w:val="auto"/>
        </w:rPr>
        <w:t xml:space="preserve">ode of </w:t>
      </w:r>
      <w:r w:rsidR="00CC2A12" w:rsidRPr="69CA30A1">
        <w:rPr>
          <w:color w:val="auto"/>
        </w:rPr>
        <w:t>C</w:t>
      </w:r>
      <w:r w:rsidRPr="69CA30A1">
        <w:rPr>
          <w:color w:val="auto"/>
        </w:rPr>
        <w:t>onduct</w:t>
      </w:r>
      <w:r w:rsidR="00CC2A12" w:rsidRPr="69CA30A1">
        <w:rPr>
          <w:color w:val="auto"/>
        </w:rPr>
        <w:t xml:space="preserve"> for Staff</w:t>
      </w:r>
      <w:r w:rsidRPr="69CA30A1">
        <w:rPr>
          <w:color w:val="auto"/>
        </w:rPr>
        <w:t xml:space="preserve">, including </w:t>
      </w:r>
      <w:r>
        <w:t xml:space="preserve">inappropriate conduct outside of work. </w:t>
      </w:r>
      <w:r w:rsidR="005E19D3">
        <w:t xml:space="preserve">The </w:t>
      </w:r>
      <w:r w:rsidR="00CC2A12">
        <w:t>C</w:t>
      </w:r>
      <w:r>
        <w:t xml:space="preserve">ode of </w:t>
      </w:r>
      <w:r w:rsidR="00CC2A12">
        <w:t>C</w:t>
      </w:r>
      <w:r>
        <w:t>onduct outlines examples of what could be considered a low-level concern</w:t>
      </w:r>
      <w:r w:rsidR="00CC2A12">
        <w:t>.</w:t>
      </w:r>
    </w:p>
    <w:p w14:paraId="57353CEF" w14:textId="77777777" w:rsidR="00E54885" w:rsidRPr="00E54885" w:rsidRDefault="00E54885" w:rsidP="00A62227">
      <w:pPr>
        <w:pStyle w:val="ListParagraph"/>
        <w:numPr>
          <w:ilvl w:val="0"/>
          <w:numId w:val="20"/>
        </w:numPr>
      </w:pPr>
      <w:r w:rsidRPr="00E54885">
        <w:t xml:space="preserve">Does not meet the harm threshold at point 1 above. </w:t>
      </w:r>
    </w:p>
    <w:p w14:paraId="01233411" w14:textId="77777777" w:rsidR="005E19D3" w:rsidRDefault="005E19D3" w:rsidP="00E54885"/>
    <w:p w14:paraId="306F8B58" w14:textId="196E2FA7" w:rsidR="00E54885" w:rsidRPr="00E54885" w:rsidRDefault="00E54885" w:rsidP="00E54885">
      <w:r>
        <w:t xml:space="preserve">Low level concerns should be reported in person to the DSL and/or Headteacher; to embed </w:t>
      </w:r>
      <w:r w:rsidR="005E19D3">
        <w:t>the</w:t>
      </w:r>
      <w:r>
        <w:t xml:space="preserve"> culture of openness and transparency</w:t>
      </w:r>
      <w:r w:rsidR="00CC2A12">
        <w:t xml:space="preserve"> and t</w:t>
      </w:r>
      <w:r>
        <w:t xml:space="preserve">o ensure that </w:t>
      </w:r>
      <w:r w:rsidR="491ED7F1">
        <w:t>our</w:t>
      </w:r>
      <w:r w:rsidR="005E19D3">
        <w:t xml:space="preserve"> Trust’s</w:t>
      </w:r>
      <w:r>
        <w:t xml:space="preserve"> values and expected behaviours are lived, monitored, and reinforced by all staff. </w:t>
      </w:r>
    </w:p>
    <w:p w14:paraId="3D5D497C" w14:textId="77777777" w:rsidR="005E19D3" w:rsidRDefault="005E19D3" w:rsidP="00E54885"/>
    <w:p w14:paraId="424185BC" w14:textId="308E54C9" w:rsidR="00E54885" w:rsidRPr="00E54885" w:rsidRDefault="00CC2A12" w:rsidP="00E54885">
      <w:r>
        <w:t xml:space="preserve">On receipt of a report of a </w:t>
      </w:r>
      <w:r w:rsidR="249C82D6">
        <w:t>low-level</w:t>
      </w:r>
      <w:r>
        <w:t xml:space="preserve"> concern, t</w:t>
      </w:r>
      <w:r w:rsidR="00E54885">
        <w:t xml:space="preserve">he Headteacher/DSL will gather as much information as possible. </w:t>
      </w:r>
    </w:p>
    <w:p w14:paraId="23D1DFFC" w14:textId="77777777" w:rsidR="005E19D3" w:rsidRDefault="005E19D3" w:rsidP="00E54885"/>
    <w:p w14:paraId="66B4642C" w14:textId="6DFA1AB4" w:rsidR="00E54885" w:rsidRPr="0069414C" w:rsidRDefault="00E54885" w:rsidP="00E54885">
      <w:r>
        <w:t xml:space="preserve">The Headteacher will decide the outcome of all </w:t>
      </w:r>
      <w:r w:rsidR="1D9D6FC2">
        <w:t>low-level</w:t>
      </w:r>
      <w:r>
        <w:t xml:space="preserve"> concerns (in consultation with the DS</w:t>
      </w:r>
      <w:r w:rsidR="005E19D3">
        <w:t>L</w:t>
      </w:r>
      <w:r w:rsidR="0011147B">
        <w:t xml:space="preserve"> and/or TSL</w:t>
      </w:r>
      <w:r>
        <w:t xml:space="preserve"> if necessary). Consideration will be given to whether there is a pattern of behaviour by the individual; or if there is a wider school culture issue and if policies need to be revised, or if all staff guidance or additional staff training is required. </w:t>
      </w:r>
    </w:p>
    <w:p w14:paraId="295794D1" w14:textId="77777777" w:rsidR="005E19D3" w:rsidRPr="0069414C" w:rsidRDefault="005E19D3" w:rsidP="00E54885"/>
    <w:p w14:paraId="3173D4E3" w14:textId="08185A94" w:rsidR="00E54885" w:rsidRPr="0069414C" w:rsidRDefault="00E54885" w:rsidP="00E54885">
      <w:pPr>
        <w:rPr>
          <w:b/>
          <w:bCs/>
        </w:rPr>
      </w:pPr>
      <w:r w:rsidRPr="0069414C">
        <w:rPr>
          <w:b/>
          <w:bCs/>
        </w:rPr>
        <w:t xml:space="preserve">Whistle Blowing </w:t>
      </w:r>
    </w:p>
    <w:p w14:paraId="10549E43" w14:textId="51034AF3" w:rsidR="005E19D3" w:rsidRPr="0069414C" w:rsidRDefault="00E54885" w:rsidP="00E54885">
      <w:r>
        <w:t>Whistleblowing is the mechanism by which staff can raise concerns</w:t>
      </w:r>
      <w:r w:rsidR="5C1E6DF2">
        <w:t xml:space="preserve"> about poor or unsafe practice, wrongdoing and/or potential failures in the school’s arrangements</w:t>
      </w:r>
      <w:r>
        <w:t xml:space="preserve"> in good faith without fear of repercussions. All staff have a duty to raise concerns </w:t>
      </w:r>
      <w:r w:rsidR="4F08003F">
        <w:t xml:space="preserve">about malpractice or wrongdoing where this is impacting on the safety and welfare of children. </w:t>
      </w:r>
    </w:p>
    <w:p w14:paraId="34EBCFDC" w14:textId="08F5F8B3" w:rsidR="69CA30A1" w:rsidRDefault="69CA30A1"/>
    <w:p w14:paraId="6F7DCA90" w14:textId="7081085A" w:rsidR="00E54885" w:rsidRPr="00E54885" w:rsidRDefault="00E54885" w:rsidP="69CA30A1">
      <w:pPr>
        <w:rPr>
          <w:highlight w:val="yellow"/>
        </w:rPr>
      </w:pPr>
      <w:r>
        <w:t>If staff have such concerns; these should be raised with the DSL</w:t>
      </w:r>
      <w:r w:rsidR="009965BA">
        <w:t>,</w:t>
      </w:r>
      <w:r>
        <w:t xml:space="preserve"> Headteacher</w:t>
      </w:r>
      <w:r w:rsidR="009965BA">
        <w:t xml:space="preserve"> or </w:t>
      </w:r>
      <w:r w:rsidR="0011147B">
        <w:t>TSL</w:t>
      </w:r>
      <w:r>
        <w:t>.</w:t>
      </w:r>
    </w:p>
    <w:p w14:paraId="7F03210F" w14:textId="77777777" w:rsidR="005E19D3" w:rsidRDefault="005E19D3" w:rsidP="00E54885"/>
    <w:p w14:paraId="47D0E97A" w14:textId="464F8C5C" w:rsidR="00E54885" w:rsidRDefault="00E54885" w:rsidP="00E54885">
      <w:r>
        <w:t xml:space="preserve">Please also refer to </w:t>
      </w:r>
      <w:r w:rsidR="699E8AA1">
        <w:t>our</w:t>
      </w:r>
      <w:r>
        <w:t xml:space="preserve"> </w:t>
      </w:r>
      <w:r w:rsidR="009965BA">
        <w:t>T</w:t>
      </w:r>
      <w:r>
        <w:t>rust</w:t>
      </w:r>
      <w:r w:rsidR="009965BA">
        <w:t>’s</w:t>
      </w:r>
      <w:r>
        <w:t xml:space="preserve"> Whistleblowing Policy</w:t>
      </w:r>
      <w:r w:rsidR="009965BA">
        <w:t xml:space="preserve"> available on </w:t>
      </w:r>
      <w:r w:rsidR="2293E8C5">
        <w:t>our</w:t>
      </w:r>
      <w:r w:rsidR="009965BA">
        <w:t xml:space="preserve"> website</w:t>
      </w:r>
      <w:r>
        <w:t>.</w:t>
      </w:r>
    </w:p>
    <w:p w14:paraId="6076108E" w14:textId="77777777" w:rsidR="009965BA" w:rsidRPr="00E54885" w:rsidRDefault="009965BA" w:rsidP="00E54885"/>
    <w:p w14:paraId="3499CE34" w14:textId="526A8735" w:rsidR="00E54885" w:rsidRPr="00E54885" w:rsidRDefault="00E54885" w:rsidP="00E54885">
      <w:bookmarkStart w:id="35" w:name="_Online_Safety_1"/>
      <w:bookmarkEnd w:id="35"/>
      <w:r>
        <w:t xml:space="preserve">If staff feel unable to raise concerns with </w:t>
      </w:r>
      <w:r w:rsidR="38AE7336">
        <w:t>our</w:t>
      </w:r>
      <w:r>
        <w:t xml:space="preserve"> </w:t>
      </w:r>
      <w:r w:rsidR="009965BA">
        <w:t>Trust</w:t>
      </w:r>
      <w:r>
        <w:t xml:space="preserve"> directly; they can contact </w:t>
      </w:r>
      <w:hyperlink r:id="rId18">
        <w:r w:rsidRPr="69CA30A1">
          <w:rPr>
            <w:rStyle w:val="Hyperlink"/>
          </w:rPr>
          <w:t>NSPCC Whistleblowing Advice Line</w:t>
        </w:r>
      </w:hyperlink>
      <w:r>
        <w:t>.</w:t>
      </w:r>
    </w:p>
    <w:p w14:paraId="0B88756A" w14:textId="77777777" w:rsidR="00E54885" w:rsidRDefault="00E54885" w:rsidP="00E54885"/>
    <w:p w14:paraId="0D0D12CA" w14:textId="77777777" w:rsidR="00E54885" w:rsidRPr="00E54885" w:rsidRDefault="00E54885" w:rsidP="005E19D3">
      <w:pPr>
        <w:pStyle w:val="HeadingPol"/>
      </w:pPr>
      <w:bookmarkStart w:id="36" w:name="_Toc145231363"/>
      <w:bookmarkStart w:id="37" w:name="RecordKeepingandInformationSecurity"/>
      <w:r w:rsidRPr="00E54885">
        <w:t>Record Keeping and Information Security</w:t>
      </w:r>
      <w:bookmarkEnd w:id="36"/>
    </w:p>
    <w:bookmarkEnd w:id="37"/>
    <w:p w14:paraId="49969A76" w14:textId="561A459E" w:rsidR="00E54885" w:rsidRPr="00E54885" w:rsidRDefault="3FAEEC54" w:rsidP="00E54885">
      <w:r>
        <w:t>Our</w:t>
      </w:r>
      <w:r w:rsidR="005E19D3">
        <w:t xml:space="preserve"> Trust </w:t>
      </w:r>
      <w:r w:rsidR="00E54885">
        <w:t>ha</w:t>
      </w:r>
      <w:r w:rsidR="005E19D3">
        <w:t>s</w:t>
      </w:r>
      <w:r w:rsidR="00E54885">
        <w:t xml:space="preserve"> a legal duty to act in line with the Data Protection Act 2018 and the UK General Data Protection Regulation (UK GDPR). </w:t>
      </w:r>
      <w:r w:rsidR="005E19D3">
        <w:t>There are</w:t>
      </w:r>
      <w:r w:rsidR="00E54885">
        <w:t xml:space="preserve"> data protection processes in place to ensure that </w:t>
      </w:r>
      <w:r w:rsidR="523EDD7F">
        <w:t>we</w:t>
      </w:r>
      <w:r w:rsidR="005E19D3">
        <w:t xml:space="preserve"> </w:t>
      </w:r>
      <w:r w:rsidR="00E54885">
        <w:t xml:space="preserve">keep and process (manage) personal information about children, their families; staff and others safely and lawfully. This includes: </w:t>
      </w:r>
    </w:p>
    <w:p w14:paraId="31B07ADB" w14:textId="40A25B78" w:rsidR="00E54885" w:rsidRPr="00E54885" w:rsidRDefault="00E54885" w:rsidP="00A62227">
      <w:pPr>
        <w:pStyle w:val="ListParagraph"/>
        <w:numPr>
          <w:ilvl w:val="0"/>
          <w:numId w:val="21"/>
        </w:numPr>
      </w:pPr>
      <w:r>
        <w:t xml:space="preserve">Securely manage electronically held information in line with </w:t>
      </w:r>
      <w:hyperlink r:id="rId19">
        <w:r w:rsidRPr="69CA30A1">
          <w:rPr>
            <w:rStyle w:val="Hyperlink"/>
          </w:rPr>
          <w:t>Meeting digital and technology standards in schools and colleges</w:t>
        </w:r>
      </w:hyperlink>
      <w:r>
        <w:t xml:space="preserve"> </w:t>
      </w:r>
      <w:r w:rsidR="458E934C">
        <w:t xml:space="preserve"> and </w:t>
      </w:r>
      <w:hyperlink r:id="rId20">
        <w:r w:rsidR="458E934C" w:rsidRPr="69CA30A1">
          <w:rPr>
            <w:rStyle w:val="Hyperlink"/>
          </w:rPr>
          <w:t>Early Years practitioners: using cyber security to protect your settings - NCSC.GOV.UK</w:t>
        </w:r>
      </w:hyperlink>
      <w:r w:rsidR="458E934C">
        <w:t xml:space="preserve">  </w:t>
      </w:r>
      <w:r>
        <w:t xml:space="preserve">(see also </w:t>
      </w:r>
      <w:r w:rsidR="0011147B">
        <w:t xml:space="preserve">the </w:t>
      </w:r>
      <w:r>
        <w:t>Online Safety</w:t>
      </w:r>
      <w:r w:rsidR="009965BA">
        <w:t xml:space="preserve"> section of this policy</w:t>
      </w:r>
      <w:r>
        <w:t>)</w:t>
      </w:r>
    </w:p>
    <w:p w14:paraId="5A66032A" w14:textId="05F9EFE3" w:rsidR="00E54885" w:rsidRPr="00E54885" w:rsidRDefault="00E54885" w:rsidP="00A62227">
      <w:pPr>
        <w:pStyle w:val="ListParagraph"/>
        <w:numPr>
          <w:ilvl w:val="0"/>
          <w:numId w:val="21"/>
        </w:numPr>
      </w:pPr>
      <w:r w:rsidRPr="00E54885">
        <w:t>Manage requests for access to personal information h</w:t>
      </w:r>
      <w:r w:rsidR="00CD5B99">
        <w:t>e</w:t>
      </w:r>
      <w:r w:rsidRPr="00E54885">
        <w:t xml:space="preserve">ld </w:t>
      </w:r>
      <w:r w:rsidR="00CD5B99">
        <w:t xml:space="preserve">by the Trust </w:t>
      </w:r>
      <w:r w:rsidRPr="00E54885">
        <w:t xml:space="preserve">(known as subject access requests). </w:t>
      </w:r>
    </w:p>
    <w:p w14:paraId="707942F0" w14:textId="77777777" w:rsidR="00CD5B99" w:rsidRDefault="00CD5B99" w:rsidP="00E54885"/>
    <w:p w14:paraId="169459C5" w14:textId="6541E06D" w:rsidR="00E54885" w:rsidRPr="00E54885" w:rsidRDefault="00E54885" w:rsidP="00E54885">
      <w:r>
        <w:t>Details of processes and how to request access to personal information h</w:t>
      </w:r>
      <w:r w:rsidR="00CD5B99">
        <w:t>e</w:t>
      </w:r>
      <w:r>
        <w:t xml:space="preserve">ld are outlined in </w:t>
      </w:r>
      <w:r w:rsidR="00CD5B99">
        <w:t xml:space="preserve">The Data Protection Policy and Subject Access Request Procedure </w:t>
      </w:r>
    </w:p>
    <w:p w14:paraId="24A95A7B" w14:textId="5DFAB17F" w:rsidR="50AA2CE6" w:rsidRDefault="50AA2CE6">
      <w:r>
        <w:lastRenderedPageBreak/>
        <w:t xml:space="preserve">See </w:t>
      </w:r>
      <w:hyperlink r:id="rId21">
        <w:r w:rsidRPr="69CA30A1">
          <w:rPr>
            <w:rStyle w:val="Hyperlink"/>
          </w:rPr>
          <w:t>Data protection in schools - Guidance ; Information Commissioners Office Guidance for Organisations</w:t>
        </w:r>
      </w:hyperlink>
      <w:r>
        <w:t xml:space="preserve"> and/or  </w:t>
      </w:r>
      <w:hyperlink r:id="rId22">
        <w:r w:rsidRPr="69CA30A1">
          <w:rPr>
            <w:rStyle w:val="Hyperlink"/>
          </w:rPr>
          <w:t>Early Years practitioners: using cyber security to protect your settings - NCSC.GOV.UK)</w:t>
        </w:r>
      </w:hyperlink>
    </w:p>
    <w:p w14:paraId="51CC4E87" w14:textId="77777777" w:rsidR="00CD5B99" w:rsidRDefault="00CD5B99" w:rsidP="00E54885"/>
    <w:p w14:paraId="5444A98A" w14:textId="6457CD1A" w:rsidR="00E54885" w:rsidRPr="00E54885" w:rsidRDefault="00E54885" w:rsidP="00CD5B99">
      <w:pPr>
        <w:pStyle w:val="HeadingPol2"/>
      </w:pPr>
      <w:bookmarkStart w:id="38" w:name="_Toc145231364"/>
      <w:r w:rsidRPr="00E54885">
        <w:t xml:space="preserve">Storage and </w:t>
      </w:r>
      <w:r w:rsidR="00CD5B99">
        <w:t>M</w:t>
      </w:r>
      <w:r w:rsidRPr="00E54885">
        <w:t xml:space="preserve">anagement of </w:t>
      </w:r>
      <w:r w:rsidR="00CD5B99">
        <w:t>S</w:t>
      </w:r>
      <w:r w:rsidRPr="00E54885">
        <w:t xml:space="preserve">afeguarding </w:t>
      </w:r>
      <w:r w:rsidR="00CD5B99">
        <w:t>I</w:t>
      </w:r>
      <w:r w:rsidRPr="00E54885">
        <w:t>nformation (Child Protection files)</w:t>
      </w:r>
      <w:bookmarkEnd w:id="38"/>
    </w:p>
    <w:p w14:paraId="6928FE34" w14:textId="502616D7" w:rsidR="00E54885" w:rsidRPr="00E54885" w:rsidRDefault="00E54885" w:rsidP="00E54885">
      <w:r>
        <w:t xml:space="preserve">Safeguarding concerns and responses for individual children are kept electronically and securely in each of </w:t>
      </w:r>
      <w:r w:rsidR="280FFF8E">
        <w:t>our</w:t>
      </w:r>
      <w:r w:rsidR="00CD5B99">
        <w:t xml:space="preserve"> Trust’s</w:t>
      </w:r>
      <w:r>
        <w:t xml:space="preserve"> schools on CPOMS.  Each school has a robust system in place whereby only DSLs are able to view safeguarding files for individual children.</w:t>
      </w:r>
    </w:p>
    <w:p w14:paraId="63C7BB09" w14:textId="77777777" w:rsidR="00CD5B99" w:rsidRDefault="00CD5B99" w:rsidP="00E54885"/>
    <w:p w14:paraId="64AD0062" w14:textId="3501DDEF" w:rsidR="00E54885" w:rsidRPr="00E54885" w:rsidRDefault="00E54885" w:rsidP="00E54885">
      <w:r>
        <w:t xml:space="preserve">If </w:t>
      </w:r>
      <w:r w:rsidR="009965BA">
        <w:t xml:space="preserve">any of </w:t>
      </w:r>
      <w:r w:rsidR="6FE8E8B4">
        <w:t>our</w:t>
      </w:r>
      <w:r w:rsidR="009965BA">
        <w:t xml:space="preserve"> Trust’s </w:t>
      </w:r>
      <w:r>
        <w:t>schools are provided with Child Protection files when children</w:t>
      </w:r>
      <w:r w:rsidR="00CD5B99">
        <w:t xml:space="preserve"> are</w:t>
      </w:r>
      <w:r>
        <w:t xml:space="preserve"> transferred into the school, they are stored securely and individually for each child and are separate to a child’s main pupil file. The DSL</w:t>
      </w:r>
      <w:r w:rsidR="00CD5B99">
        <w:t xml:space="preserve"> </w:t>
      </w:r>
      <w:r>
        <w:t xml:space="preserve">is responsible for ensuring the quality, maintenance, and management of </w:t>
      </w:r>
      <w:r w:rsidR="009965BA">
        <w:t>C</w:t>
      </w:r>
      <w:r>
        <w:t xml:space="preserve">hild </w:t>
      </w:r>
      <w:r w:rsidR="009965BA">
        <w:t>P</w:t>
      </w:r>
      <w:r>
        <w:t xml:space="preserve">rotection files; as well as using the system to monitor themes and patterns of concern to inform and continue to improve </w:t>
      </w:r>
      <w:r w:rsidR="093AFD88">
        <w:t>our</w:t>
      </w:r>
      <w:r>
        <w:t xml:space="preserve"> whole </w:t>
      </w:r>
      <w:r w:rsidR="00CD5B99">
        <w:t>Trust</w:t>
      </w:r>
      <w:r>
        <w:t xml:space="preserve"> approach to safeguarding. </w:t>
      </w:r>
    </w:p>
    <w:p w14:paraId="699A4900" w14:textId="77777777" w:rsidR="00CD5B99" w:rsidRDefault="00CD5B99" w:rsidP="00E54885"/>
    <w:p w14:paraId="5BF4943B" w14:textId="5AFB74A6" w:rsidR="00E54885" w:rsidRPr="00E54885" w:rsidRDefault="00E54885" w:rsidP="00CD5B99">
      <w:pPr>
        <w:pStyle w:val="HeadingPol2"/>
      </w:pPr>
      <w:bookmarkStart w:id="39" w:name="_Toc145231365"/>
      <w:r w:rsidRPr="00E54885">
        <w:t xml:space="preserve">Sharing </w:t>
      </w:r>
      <w:r w:rsidR="00CD5B99">
        <w:t>S</w:t>
      </w:r>
      <w:r w:rsidRPr="00E54885">
        <w:t>afeguarding Information</w:t>
      </w:r>
      <w:bookmarkEnd w:id="39"/>
    </w:p>
    <w:p w14:paraId="50E77319" w14:textId="0D47F5D1" w:rsidR="00E54885" w:rsidRPr="00E54885" w:rsidRDefault="22474BC0" w:rsidP="00E54885">
      <w:r>
        <w:t>Our</w:t>
      </w:r>
      <w:r w:rsidR="00E54885">
        <w:t xml:space="preserve"> </w:t>
      </w:r>
      <w:r w:rsidR="00CD5B99">
        <w:t>Trust is</w:t>
      </w:r>
      <w:r w:rsidR="00E54885">
        <w:t xml:space="preserve"> proactive in sharing information </w:t>
      </w:r>
      <w:r w:rsidR="00CD5B99">
        <w:t>internally</w:t>
      </w:r>
      <w:r w:rsidR="00E54885">
        <w:t xml:space="preserve"> and </w:t>
      </w:r>
      <w:r w:rsidR="0011147B">
        <w:t xml:space="preserve">with </w:t>
      </w:r>
      <w:r w:rsidR="00E54885">
        <w:t xml:space="preserve">others who are working with </w:t>
      </w:r>
      <w:r w:rsidR="34271CBB">
        <w:t>our</w:t>
      </w:r>
      <w:r w:rsidR="00E54885">
        <w:t xml:space="preserve"> children and their families as early as possible; so that children can receive the help and support they need; respond to any safeguarding concerns and where possible prevent abuse</w:t>
      </w:r>
      <w:r w:rsidR="2F1680BF">
        <w:t>, neglect or exploitation</w:t>
      </w:r>
      <w:r w:rsidR="00E54885">
        <w:t xml:space="preserve">. </w:t>
      </w:r>
    </w:p>
    <w:p w14:paraId="4D8CCEDB" w14:textId="77777777" w:rsidR="00CD5B99" w:rsidRDefault="00CD5B99" w:rsidP="00E54885"/>
    <w:p w14:paraId="5A3773DA" w14:textId="5513872D" w:rsidR="00E54885" w:rsidRPr="00E54885" w:rsidRDefault="00E54885" w:rsidP="00E54885">
      <w:r>
        <w:t xml:space="preserve">Staff are expected to share information with one another as part of their work in school about the needs and risks of children on a need-to know basis in line with </w:t>
      </w:r>
      <w:r w:rsidR="709CA7B8">
        <w:t>our</w:t>
      </w:r>
      <w:r w:rsidR="00CD5B99">
        <w:t xml:space="preserve"> </w:t>
      </w:r>
      <w:r w:rsidR="009965BA">
        <w:t xml:space="preserve">Trust’s </w:t>
      </w:r>
      <w:r>
        <w:t xml:space="preserve">Safeguarding Statement so that children </w:t>
      </w:r>
      <w:r w:rsidR="00CD5B99">
        <w:t xml:space="preserve">are kept </w:t>
      </w:r>
      <w:r>
        <w:t>safe and their welfare</w:t>
      </w:r>
      <w:r w:rsidR="00CD5B99">
        <w:t xml:space="preserve"> promoted</w:t>
      </w:r>
      <w:r>
        <w:t xml:space="preserve">. </w:t>
      </w:r>
      <w:r w:rsidR="00CD5B99">
        <w:t>Staff</w:t>
      </w:r>
      <w:r>
        <w:t xml:space="preserve"> are not permitted to share information with friends, family, or anyone in the local community outside of their work.  </w:t>
      </w:r>
    </w:p>
    <w:p w14:paraId="445D6D30" w14:textId="77777777" w:rsidR="00AA7D7E" w:rsidRDefault="00AA7D7E" w:rsidP="00E54885"/>
    <w:p w14:paraId="1C645002" w14:textId="46B2DE6F" w:rsidR="00E54885" w:rsidRPr="00E54885" w:rsidRDefault="00E54885" w:rsidP="00AA7D7E">
      <w:pPr>
        <w:pStyle w:val="HeadingPol2"/>
      </w:pPr>
      <w:bookmarkStart w:id="40" w:name="_Toc145231366"/>
      <w:r w:rsidRPr="00E54885">
        <w:t xml:space="preserve">Sharing </w:t>
      </w:r>
      <w:r w:rsidR="00AA7D7E">
        <w:t>I</w:t>
      </w:r>
      <w:r w:rsidRPr="00E54885">
        <w:t xml:space="preserve">nformation with </w:t>
      </w:r>
      <w:r w:rsidR="00AA7D7E">
        <w:t>O</w:t>
      </w:r>
      <w:r w:rsidRPr="00E54885">
        <w:t xml:space="preserve">ther </w:t>
      </w:r>
      <w:r w:rsidR="00AA7D7E">
        <w:t>O</w:t>
      </w:r>
      <w:r w:rsidRPr="00E54885">
        <w:t>rganisations</w:t>
      </w:r>
      <w:bookmarkEnd w:id="40"/>
    </w:p>
    <w:p w14:paraId="4F5E2016" w14:textId="0A9DA22C" w:rsidR="00E54885" w:rsidRPr="00E54885" w:rsidRDefault="00E54885" w:rsidP="00E54885">
      <w:r w:rsidRPr="00E54885">
        <w:t xml:space="preserve">Staff should be familiar with and use </w:t>
      </w:r>
      <w:r w:rsidR="00AA7D7E">
        <w:t xml:space="preserve">the DfE’s </w:t>
      </w:r>
      <w:hyperlink r:id="rId23" w:history="1">
        <w:r w:rsidRPr="00E54885">
          <w:rPr>
            <w:rStyle w:val="Hyperlink"/>
          </w:rPr>
          <w:t xml:space="preserve">Information sharing advice for safeguarding practitioners. </w:t>
        </w:r>
      </w:hyperlink>
    </w:p>
    <w:p w14:paraId="6901D125" w14:textId="73D89000" w:rsidR="00E54885" w:rsidRPr="00E54885" w:rsidRDefault="00E54885" w:rsidP="00E54885">
      <w:r>
        <w:t xml:space="preserve">As part of </w:t>
      </w:r>
      <w:r w:rsidR="699BB992">
        <w:t>our</w:t>
      </w:r>
      <w:r>
        <w:t xml:space="preserve"> </w:t>
      </w:r>
      <w:r w:rsidR="009965BA">
        <w:t>w</w:t>
      </w:r>
      <w:r>
        <w:t>ork in partnership with parents and children; consent to share their information with others outside of school should always be sought from a child and their parent(s) unless it is not safe to do so. This includes where seeking consent would:</w:t>
      </w:r>
    </w:p>
    <w:p w14:paraId="05C15A87" w14:textId="77777777" w:rsidR="00E54885" w:rsidRPr="00E54885" w:rsidRDefault="00E54885" w:rsidP="00A62227">
      <w:pPr>
        <w:pStyle w:val="ListParagraph"/>
        <w:numPr>
          <w:ilvl w:val="0"/>
          <w:numId w:val="22"/>
        </w:numPr>
      </w:pPr>
      <w:r w:rsidRPr="00E54885">
        <w:t>Place the child at increased risk of significant harm.</w:t>
      </w:r>
    </w:p>
    <w:p w14:paraId="65BA979A" w14:textId="77777777" w:rsidR="00E54885" w:rsidRPr="00E54885" w:rsidRDefault="00E54885" w:rsidP="00A62227">
      <w:pPr>
        <w:pStyle w:val="ListParagraph"/>
        <w:numPr>
          <w:ilvl w:val="0"/>
          <w:numId w:val="22"/>
        </w:numPr>
      </w:pPr>
      <w:r w:rsidRPr="00E54885">
        <w:t>Place any other at risk of injury.</w:t>
      </w:r>
    </w:p>
    <w:p w14:paraId="4256CF61" w14:textId="77777777" w:rsidR="00E54885" w:rsidRPr="00E54885" w:rsidRDefault="00E54885" w:rsidP="00A62227">
      <w:pPr>
        <w:pStyle w:val="ListParagraph"/>
        <w:numPr>
          <w:ilvl w:val="0"/>
          <w:numId w:val="22"/>
        </w:numPr>
      </w:pPr>
      <w:r w:rsidRPr="00E54885">
        <w:t>Obstruct or interfere with any potential Police investigation.</w:t>
      </w:r>
    </w:p>
    <w:p w14:paraId="175E8D50" w14:textId="77777777" w:rsidR="00E54885" w:rsidRPr="00E54885" w:rsidRDefault="00E54885" w:rsidP="00A62227">
      <w:pPr>
        <w:pStyle w:val="ListParagraph"/>
        <w:numPr>
          <w:ilvl w:val="0"/>
          <w:numId w:val="22"/>
        </w:numPr>
      </w:pPr>
      <w:r w:rsidRPr="00E54885">
        <w:t xml:space="preserve">Lead to unjustified delay in making enquiries about significant harm. </w:t>
      </w:r>
    </w:p>
    <w:p w14:paraId="6D8EC1DA" w14:textId="77777777" w:rsidR="00AA7D7E" w:rsidRDefault="00AA7D7E" w:rsidP="00E54885"/>
    <w:p w14:paraId="215FFE12" w14:textId="266653BE" w:rsidR="00E54885" w:rsidRPr="00E54885" w:rsidRDefault="00E54885" w:rsidP="00E54885">
      <w:r w:rsidRPr="00E54885">
        <w:t>If a parent or child does not consent to information being shared, the law does not prevent the sharing of information if sharing is necessary for the purpose of keeping a child safe and promoting their welfare. Therefore</w:t>
      </w:r>
      <w:r w:rsidR="00AA7D7E">
        <w:t>,</w:t>
      </w:r>
      <w:r w:rsidRPr="00E54885">
        <w:t xml:space="preserve"> staff must make parents and children aware that information may still be shared with other organisations if necessary to help keep their child safe or promote their welfare or if there is another legal basis to so do. </w:t>
      </w:r>
    </w:p>
    <w:p w14:paraId="384318BF" w14:textId="77777777" w:rsidR="00AA7D7E" w:rsidRDefault="00AA7D7E" w:rsidP="00E54885"/>
    <w:p w14:paraId="3214F6E8" w14:textId="56C2A2D9" w:rsidR="00AA7D7E" w:rsidRDefault="00E54885" w:rsidP="00E54885">
      <w:r>
        <w:t xml:space="preserve">Decisions to share safeguarding information with other organisations will be overseen by the DSL (refer to </w:t>
      </w:r>
      <w:r w:rsidR="00BE6234">
        <w:t>DSL</w:t>
      </w:r>
      <w:r>
        <w:t xml:space="preserve"> Response</w:t>
      </w:r>
      <w:r w:rsidR="00AA7D7E">
        <w:t xml:space="preserve"> section of this policy</w:t>
      </w:r>
      <w:r>
        <w:t xml:space="preserve">).   </w:t>
      </w:r>
      <w:r w:rsidR="54F8D6D6">
        <w:t xml:space="preserve">The Designated Safeguarding Lead will keep detailed, accurate, secure written records of all concerns, discussions and decisions </w:t>
      </w:r>
      <w:r w:rsidR="54F8D6D6">
        <w:lastRenderedPageBreak/>
        <w:t xml:space="preserve">made including rationale for those decisions. This should include instances where referrals have or have not been made to another agency. </w:t>
      </w:r>
    </w:p>
    <w:p w14:paraId="3B3255E5" w14:textId="753A44D3" w:rsidR="00AA7D7E" w:rsidRDefault="00AA7D7E" w:rsidP="69CA30A1"/>
    <w:p w14:paraId="50E12244" w14:textId="01C7FFD1" w:rsidR="00E54885" w:rsidRPr="00E54885" w:rsidRDefault="00E54885" w:rsidP="00AA7D7E">
      <w:pPr>
        <w:pStyle w:val="HeadingPol2"/>
      </w:pPr>
      <w:bookmarkStart w:id="41" w:name="_Toc145231367"/>
      <w:r w:rsidRPr="00E54885">
        <w:t xml:space="preserve">Transfer of </w:t>
      </w:r>
      <w:r w:rsidR="00AA7D7E">
        <w:t>C</w:t>
      </w:r>
      <w:r w:rsidRPr="00E54885">
        <w:t xml:space="preserve">hild </w:t>
      </w:r>
      <w:r w:rsidR="00AA7D7E">
        <w:t>P</w:t>
      </w:r>
      <w:r w:rsidRPr="00E54885">
        <w:t xml:space="preserve">rotection </w:t>
      </w:r>
      <w:r w:rsidR="00AA7D7E">
        <w:t>F</w:t>
      </w:r>
      <w:r w:rsidRPr="00E54885">
        <w:t xml:space="preserve">iles and </w:t>
      </w:r>
      <w:r w:rsidR="00AA7D7E">
        <w:t>O</w:t>
      </w:r>
      <w:r w:rsidRPr="00E54885">
        <w:t xml:space="preserve">ther </w:t>
      </w:r>
      <w:r w:rsidR="00AA7D7E">
        <w:t>S</w:t>
      </w:r>
      <w:r w:rsidRPr="00E54885">
        <w:t xml:space="preserve">afeguarding </w:t>
      </w:r>
      <w:r w:rsidR="00AA7D7E">
        <w:t>I</w:t>
      </w:r>
      <w:r w:rsidRPr="00E54885">
        <w:t>nformation</w:t>
      </w:r>
      <w:bookmarkEnd w:id="41"/>
    </w:p>
    <w:p w14:paraId="67EC72ED" w14:textId="7EE36B87" w:rsidR="00E54885" w:rsidRPr="00E54885" w:rsidRDefault="00E54885" w:rsidP="00E54885">
      <w:r w:rsidRPr="00E54885">
        <w:t xml:space="preserve">When a child leaves for a new education setting; the DSL will arrange for the </w:t>
      </w:r>
      <w:r w:rsidR="009965BA">
        <w:t>C</w:t>
      </w:r>
      <w:r w:rsidRPr="00E54885">
        <w:t xml:space="preserve">hild </w:t>
      </w:r>
      <w:r w:rsidR="009965BA">
        <w:t>P</w:t>
      </w:r>
      <w:r w:rsidRPr="00E54885">
        <w:t xml:space="preserve">rotection file (and any additional information to </w:t>
      </w:r>
      <w:r w:rsidR="009965BA">
        <w:t>assist</w:t>
      </w:r>
      <w:r w:rsidRPr="00E54885">
        <w:t xml:space="preserve"> the new setting to help safeguard and promote the child’s welfare) to be transferred to the new setting no later than within 5 working days of an in-term transfer or within 5 days from the start of the new term. Where the move is planned, the DSL will consider sharing information in advance of the child leaving to help with the child’s transition and to enable any help and support they may need. This is shared separately to any child’s main file and confirmation of receipt of the files should be gained (refer </w:t>
      </w:r>
      <w:r w:rsidRPr="00AA7D7E">
        <w:t xml:space="preserve">to Appendix </w:t>
      </w:r>
      <w:r w:rsidR="009965BA">
        <w:t>C</w:t>
      </w:r>
      <w:r w:rsidRPr="00AA7D7E">
        <w:t>: File Transfer Record and Receipt</w:t>
      </w:r>
      <w:r w:rsidRPr="00E54885">
        <w:t xml:space="preserve">). </w:t>
      </w:r>
    </w:p>
    <w:p w14:paraId="65592104" w14:textId="77777777" w:rsidR="00AA7D7E" w:rsidRDefault="00AA7D7E" w:rsidP="00E54885"/>
    <w:p w14:paraId="7501E156" w14:textId="1679C8D2" w:rsidR="00E54885" w:rsidRPr="00E54885" w:rsidRDefault="00E54885" w:rsidP="00E54885">
      <w:r>
        <w:t xml:space="preserve">If a child is absent from education or Electively Home Educated; </w:t>
      </w:r>
      <w:r w:rsidR="7397519E">
        <w:t xml:space="preserve">our schools </w:t>
      </w:r>
      <w:r>
        <w:t>share relevant information with the Local Authority as required by law (</w:t>
      </w:r>
      <w:r w:rsidR="0011147B">
        <w:t>refer to</w:t>
      </w:r>
      <w:r>
        <w:t xml:space="preserve"> Children </w:t>
      </w:r>
      <w:r w:rsidR="009965BA">
        <w:t>P</w:t>
      </w:r>
      <w:r>
        <w:t xml:space="preserve">otentially at </w:t>
      </w:r>
      <w:r w:rsidR="009965BA">
        <w:t>G</w:t>
      </w:r>
      <w:r>
        <w:t xml:space="preserve">reater </w:t>
      </w:r>
      <w:r w:rsidR="009965BA">
        <w:t>R</w:t>
      </w:r>
      <w:r>
        <w:t xml:space="preserve">isk of </w:t>
      </w:r>
      <w:r w:rsidR="009965BA">
        <w:t>H</w:t>
      </w:r>
      <w:r>
        <w:t>arm</w:t>
      </w:r>
      <w:r w:rsidR="00AA7D7E">
        <w:t xml:space="preserve"> section of this poli</w:t>
      </w:r>
      <w:r w:rsidR="009965BA">
        <w:t>c</w:t>
      </w:r>
      <w:r w:rsidR="00AA7D7E">
        <w:t>y</w:t>
      </w:r>
      <w:r>
        <w:t xml:space="preserve">).  If the child leaves one of </w:t>
      </w:r>
      <w:r w:rsidR="29469787">
        <w:t>our</w:t>
      </w:r>
      <w:r w:rsidR="00AA7D7E">
        <w:t xml:space="preserve"> Trust’s</w:t>
      </w:r>
      <w:r>
        <w:t xml:space="preserve"> schools and does not move to a new education setting; their </w:t>
      </w:r>
      <w:r w:rsidR="008C76F6">
        <w:t>C</w:t>
      </w:r>
      <w:r>
        <w:t xml:space="preserve">hild </w:t>
      </w:r>
      <w:r w:rsidR="008C76F6">
        <w:t>P</w:t>
      </w:r>
      <w:r>
        <w:t xml:space="preserve">rotection file (and any additional information as necessary) </w:t>
      </w:r>
      <w:r w:rsidR="00AA7D7E">
        <w:t xml:space="preserve">is transferred </w:t>
      </w:r>
      <w:r>
        <w:t>to the relevant Local Authority that they reside in line with the local protocol.</w:t>
      </w:r>
    </w:p>
    <w:p w14:paraId="1DFE1F37" w14:textId="77777777" w:rsidR="00AA7D7E" w:rsidRDefault="00AA7D7E" w:rsidP="00E54885">
      <w:bookmarkStart w:id="42" w:name="WorkinginPartnership"/>
    </w:p>
    <w:p w14:paraId="33CFAE2B" w14:textId="77777777" w:rsidR="008C76F6" w:rsidRDefault="008C76F6" w:rsidP="00E54885"/>
    <w:p w14:paraId="642E8804" w14:textId="780CCC14" w:rsidR="00E54885" w:rsidRPr="00E54885" w:rsidRDefault="00E54885" w:rsidP="00AA7D7E">
      <w:pPr>
        <w:pStyle w:val="HeadingPol"/>
      </w:pPr>
      <w:bookmarkStart w:id="43" w:name="_Toc145231368"/>
      <w:r w:rsidRPr="00E54885">
        <w:t>Working in Partnership</w:t>
      </w:r>
      <w:bookmarkEnd w:id="43"/>
    </w:p>
    <w:bookmarkEnd w:id="42"/>
    <w:p w14:paraId="6824F152" w14:textId="34A0FC10" w:rsidR="00E54885" w:rsidRPr="00E54885" w:rsidRDefault="00E54885" w:rsidP="00E54885">
      <w:r>
        <w:t xml:space="preserve">In order to ensure all children in </w:t>
      </w:r>
      <w:r w:rsidR="297BAFE7">
        <w:t>our</w:t>
      </w:r>
      <w:r w:rsidR="00AA7D7E">
        <w:t xml:space="preserve"> Trust’s</w:t>
      </w:r>
      <w:r>
        <w:t xml:space="preserve"> school</w:t>
      </w:r>
      <w:r w:rsidR="008C76F6">
        <w:t>s</w:t>
      </w:r>
      <w:r>
        <w:t xml:space="preserve"> are effectively </w:t>
      </w:r>
      <w:r w:rsidR="04F3D0D9">
        <w:t>safeguarded,</w:t>
      </w:r>
      <w:r>
        <w:t xml:space="preserve"> and their welfare is promoted</w:t>
      </w:r>
      <w:r w:rsidR="2CD96400">
        <w:t>,</w:t>
      </w:r>
      <w:r>
        <w:t xml:space="preserve"> </w:t>
      </w:r>
      <w:r w:rsidR="4A640F9F">
        <w:t>we</w:t>
      </w:r>
      <w:r>
        <w:t xml:space="preserve"> will work in in partnership with children, their parents and other agencies/partnerships as follows:</w:t>
      </w:r>
    </w:p>
    <w:p w14:paraId="6C4AB7E5" w14:textId="77777777" w:rsidR="00E54885" w:rsidRPr="00E54885" w:rsidRDefault="00E54885" w:rsidP="00E54885"/>
    <w:p w14:paraId="097DB59F" w14:textId="77777777" w:rsidR="00E54885" w:rsidRPr="00E54885" w:rsidRDefault="00E54885" w:rsidP="00AA7D7E">
      <w:pPr>
        <w:pStyle w:val="HeadingPol2"/>
      </w:pPr>
      <w:bookmarkStart w:id="44" w:name="_Toc145231369"/>
      <w:r w:rsidRPr="00E54885">
        <w:t>Children</w:t>
      </w:r>
      <w:bookmarkEnd w:id="44"/>
    </w:p>
    <w:p w14:paraId="36AD37C1" w14:textId="0885F600" w:rsidR="00E54885" w:rsidRPr="0069414C" w:rsidRDefault="00E54885" w:rsidP="00E54885">
      <w:r w:rsidRPr="00E54885">
        <w:t xml:space="preserve">Our children are </w:t>
      </w:r>
      <w:r w:rsidRPr="008C76F6">
        <w:t>taught how to keep safe</w:t>
      </w:r>
      <w:r w:rsidRPr="00E54885">
        <w:t xml:space="preserve">; including how and when to share or report any worries or concerns they </w:t>
      </w:r>
      <w:r w:rsidRPr="0069414C">
        <w:t xml:space="preserve">may have about their safety and wellbeing or that of others. </w:t>
      </w:r>
      <w:r w:rsidR="00AA7D7E" w:rsidRPr="0069414C">
        <w:t xml:space="preserve"> </w:t>
      </w:r>
      <w:r w:rsidR="008C76F6" w:rsidRPr="0069414C">
        <w:t>Depending on the setting, t</w:t>
      </w:r>
      <w:r w:rsidR="00AA7D7E" w:rsidRPr="0069414C">
        <w:t>he Trust</w:t>
      </w:r>
      <w:r w:rsidRPr="0069414C">
        <w:t xml:space="preserve"> encourage</w:t>
      </w:r>
      <w:r w:rsidR="00AA7D7E" w:rsidRPr="0069414C">
        <w:t>s</w:t>
      </w:r>
      <w:r w:rsidRPr="0069414C">
        <w:t xml:space="preserve"> children to share and report worries and concerns by:</w:t>
      </w:r>
    </w:p>
    <w:p w14:paraId="6DE1A581" w14:textId="77777777" w:rsidR="008C76F6" w:rsidRPr="0069414C" w:rsidRDefault="008C76F6" w:rsidP="005171E1">
      <w:pPr>
        <w:pStyle w:val="ListParagraph"/>
      </w:pPr>
    </w:p>
    <w:p w14:paraId="012C4C63" w14:textId="77777777" w:rsidR="005C61DB" w:rsidRPr="009F0EDE" w:rsidRDefault="005C61DB" w:rsidP="005C61DB">
      <w:pPr>
        <w:pStyle w:val="ListParagraph"/>
        <w:widowControl w:val="0"/>
        <w:numPr>
          <w:ilvl w:val="1"/>
          <w:numId w:val="48"/>
        </w:numPr>
        <w:tabs>
          <w:tab w:val="left" w:pos="833"/>
        </w:tabs>
        <w:autoSpaceDE w:val="0"/>
        <w:autoSpaceDN w:val="0"/>
        <w:ind w:right="306"/>
        <w:rPr>
          <w:highlight w:val="yellow"/>
        </w:rPr>
      </w:pPr>
      <w:r w:rsidRPr="009F0EDE">
        <w:rPr>
          <w:highlight w:val="yellow"/>
        </w:rPr>
        <w:t>Reporting the concern directly to a member of staff. Tutor, Head of House or trusted teacher. There are also student support mentors available during breaks and lunchtimes, for</w:t>
      </w:r>
      <w:r w:rsidRPr="009F0EDE">
        <w:rPr>
          <w:spacing w:val="-3"/>
          <w:highlight w:val="yellow"/>
        </w:rPr>
        <w:t xml:space="preserve"> </w:t>
      </w:r>
      <w:r w:rsidRPr="009F0EDE">
        <w:rPr>
          <w:highlight w:val="yellow"/>
        </w:rPr>
        <w:t>drop-ins,</w:t>
      </w:r>
      <w:r w:rsidRPr="009F0EDE">
        <w:rPr>
          <w:spacing w:val="-1"/>
          <w:highlight w:val="yellow"/>
        </w:rPr>
        <w:t xml:space="preserve"> </w:t>
      </w:r>
      <w:r w:rsidRPr="009F0EDE">
        <w:rPr>
          <w:highlight w:val="yellow"/>
        </w:rPr>
        <w:t>in</w:t>
      </w:r>
      <w:r w:rsidRPr="009F0EDE">
        <w:rPr>
          <w:spacing w:val="-4"/>
          <w:highlight w:val="yellow"/>
        </w:rPr>
        <w:t xml:space="preserve"> </w:t>
      </w:r>
      <w:r w:rsidRPr="009F0EDE">
        <w:rPr>
          <w:highlight w:val="yellow"/>
        </w:rPr>
        <w:t>the</w:t>
      </w:r>
      <w:r w:rsidRPr="009F0EDE">
        <w:rPr>
          <w:spacing w:val="-4"/>
          <w:highlight w:val="yellow"/>
        </w:rPr>
        <w:t xml:space="preserve"> </w:t>
      </w:r>
      <w:r w:rsidRPr="009F0EDE">
        <w:rPr>
          <w:highlight w:val="yellow"/>
        </w:rPr>
        <w:t>Student</w:t>
      </w:r>
      <w:r w:rsidRPr="009F0EDE">
        <w:rPr>
          <w:spacing w:val="-1"/>
          <w:highlight w:val="yellow"/>
        </w:rPr>
        <w:t xml:space="preserve"> </w:t>
      </w:r>
      <w:r w:rsidRPr="009F0EDE">
        <w:rPr>
          <w:highlight w:val="yellow"/>
        </w:rPr>
        <w:t>Support</w:t>
      </w:r>
      <w:r w:rsidRPr="009F0EDE">
        <w:rPr>
          <w:spacing w:val="-3"/>
          <w:highlight w:val="yellow"/>
        </w:rPr>
        <w:t xml:space="preserve"> </w:t>
      </w:r>
      <w:r w:rsidRPr="009F0EDE">
        <w:rPr>
          <w:highlight w:val="yellow"/>
        </w:rPr>
        <w:t>area</w:t>
      </w:r>
      <w:r w:rsidRPr="009F0EDE">
        <w:rPr>
          <w:spacing w:val="-4"/>
          <w:highlight w:val="yellow"/>
        </w:rPr>
        <w:t xml:space="preserve"> </w:t>
      </w:r>
      <w:r w:rsidRPr="009F0EDE">
        <w:rPr>
          <w:highlight w:val="yellow"/>
        </w:rPr>
        <w:t>of</w:t>
      </w:r>
      <w:r w:rsidRPr="009F0EDE">
        <w:rPr>
          <w:spacing w:val="-3"/>
          <w:highlight w:val="yellow"/>
        </w:rPr>
        <w:t xml:space="preserve"> </w:t>
      </w:r>
      <w:r w:rsidRPr="009F0EDE">
        <w:rPr>
          <w:highlight w:val="yellow"/>
        </w:rPr>
        <w:t>school, if pupils</w:t>
      </w:r>
      <w:r w:rsidRPr="009F0EDE">
        <w:rPr>
          <w:spacing w:val="-4"/>
          <w:highlight w:val="yellow"/>
        </w:rPr>
        <w:t xml:space="preserve"> </w:t>
      </w:r>
      <w:r w:rsidRPr="009F0EDE">
        <w:rPr>
          <w:highlight w:val="yellow"/>
        </w:rPr>
        <w:t>find</w:t>
      </w:r>
      <w:r w:rsidRPr="009F0EDE">
        <w:rPr>
          <w:spacing w:val="-4"/>
          <w:highlight w:val="yellow"/>
        </w:rPr>
        <w:t xml:space="preserve"> </w:t>
      </w:r>
      <w:r w:rsidRPr="009F0EDE">
        <w:rPr>
          <w:highlight w:val="yellow"/>
        </w:rPr>
        <w:t>them</w:t>
      </w:r>
      <w:r w:rsidRPr="009F0EDE">
        <w:rPr>
          <w:spacing w:val="-3"/>
          <w:highlight w:val="yellow"/>
        </w:rPr>
        <w:t xml:space="preserve"> </w:t>
      </w:r>
      <w:r w:rsidRPr="009F0EDE">
        <w:rPr>
          <w:highlight w:val="yellow"/>
        </w:rPr>
        <w:t>more</w:t>
      </w:r>
      <w:r w:rsidRPr="009F0EDE">
        <w:rPr>
          <w:spacing w:val="-4"/>
          <w:highlight w:val="yellow"/>
        </w:rPr>
        <w:t xml:space="preserve"> </w:t>
      </w:r>
      <w:r w:rsidRPr="009F0EDE">
        <w:rPr>
          <w:highlight w:val="yellow"/>
        </w:rPr>
        <w:t>approachable.</w:t>
      </w:r>
    </w:p>
    <w:p w14:paraId="1B7B3494" w14:textId="77777777" w:rsidR="005C61DB" w:rsidRPr="009F0EDE" w:rsidRDefault="005C61DB" w:rsidP="005C61DB">
      <w:pPr>
        <w:pStyle w:val="ListParagraph"/>
        <w:widowControl w:val="0"/>
        <w:numPr>
          <w:ilvl w:val="1"/>
          <w:numId w:val="48"/>
        </w:numPr>
        <w:tabs>
          <w:tab w:val="left" w:pos="833"/>
        </w:tabs>
        <w:autoSpaceDE w:val="0"/>
        <w:autoSpaceDN w:val="0"/>
        <w:spacing w:line="273" w:lineRule="auto"/>
        <w:ind w:right="529"/>
        <w:rPr>
          <w:highlight w:val="yellow"/>
        </w:rPr>
      </w:pPr>
      <w:r w:rsidRPr="009F0EDE">
        <w:rPr>
          <w:highlight w:val="yellow"/>
        </w:rPr>
        <w:t>There</w:t>
      </w:r>
      <w:r w:rsidRPr="009F0EDE">
        <w:rPr>
          <w:spacing w:val="-1"/>
          <w:highlight w:val="yellow"/>
        </w:rPr>
        <w:t xml:space="preserve"> </w:t>
      </w:r>
      <w:r w:rsidRPr="009F0EDE">
        <w:rPr>
          <w:highlight w:val="yellow"/>
        </w:rPr>
        <w:t>are</w:t>
      </w:r>
      <w:r w:rsidRPr="009F0EDE">
        <w:rPr>
          <w:spacing w:val="-4"/>
          <w:highlight w:val="yellow"/>
        </w:rPr>
        <w:t xml:space="preserve"> </w:t>
      </w:r>
      <w:r w:rsidRPr="009F0EDE">
        <w:rPr>
          <w:highlight w:val="yellow"/>
        </w:rPr>
        <w:t>two</w:t>
      </w:r>
      <w:r w:rsidRPr="009F0EDE">
        <w:rPr>
          <w:spacing w:val="-2"/>
          <w:highlight w:val="yellow"/>
        </w:rPr>
        <w:t xml:space="preserve"> </w:t>
      </w:r>
      <w:r w:rsidRPr="009F0EDE">
        <w:rPr>
          <w:highlight w:val="yellow"/>
        </w:rPr>
        <w:t>anonymous</w:t>
      </w:r>
      <w:r w:rsidRPr="009F0EDE">
        <w:rPr>
          <w:spacing w:val="-1"/>
          <w:highlight w:val="yellow"/>
        </w:rPr>
        <w:t xml:space="preserve"> </w:t>
      </w:r>
      <w:r w:rsidRPr="009F0EDE">
        <w:rPr>
          <w:highlight w:val="yellow"/>
        </w:rPr>
        <w:t>concerns</w:t>
      </w:r>
      <w:r w:rsidRPr="009F0EDE">
        <w:rPr>
          <w:spacing w:val="-2"/>
          <w:highlight w:val="yellow"/>
        </w:rPr>
        <w:t xml:space="preserve"> </w:t>
      </w:r>
      <w:r w:rsidRPr="009F0EDE">
        <w:rPr>
          <w:highlight w:val="yellow"/>
        </w:rPr>
        <w:t>boxes</w:t>
      </w:r>
      <w:r w:rsidRPr="009F0EDE">
        <w:rPr>
          <w:spacing w:val="-1"/>
          <w:highlight w:val="yellow"/>
        </w:rPr>
        <w:t xml:space="preserve"> </w:t>
      </w:r>
      <w:r w:rsidRPr="009F0EDE">
        <w:rPr>
          <w:highlight w:val="yellow"/>
        </w:rPr>
        <w:t>which</w:t>
      </w:r>
      <w:r w:rsidRPr="009F0EDE">
        <w:rPr>
          <w:spacing w:val="-4"/>
          <w:highlight w:val="yellow"/>
        </w:rPr>
        <w:t xml:space="preserve"> </w:t>
      </w:r>
      <w:r w:rsidRPr="009F0EDE">
        <w:rPr>
          <w:highlight w:val="yellow"/>
        </w:rPr>
        <w:t>students</w:t>
      </w:r>
      <w:r w:rsidRPr="009F0EDE">
        <w:rPr>
          <w:spacing w:val="-4"/>
          <w:highlight w:val="yellow"/>
        </w:rPr>
        <w:t xml:space="preserve"> </w:t>
      </w:r>
      <w:r w:rsidRPr="009F0EDE">
        <w:rPr>
          <w:highlight w:val="yellow"/>
        </w:rPr>
        <w:t>can</w:t>
      </w:r>
      <w:r w:rsidRPr="009F0EDE">
        <w:rPr>
          <w:spacing w:val="-4"/>
          <w:highlight w:val="yellow"/>
        </w:rPr>
        <w:t xml:space="preserve"> </w:t>
      </w:r>
      <w:r w:rsidRPr="009F0EDE">
        <w:rPr>
          <w:highlight w:val="yellow"/>
        </w:rPr>
        <w:t>use.</w:t>
      </w:r>
      <w:r w:rsidRPr="009F0EDE">
        <w:rPr>
          <w:spacing w:val="-3"/>
          <w:highlight w:val="yellow"/>
        </w:rPr>
        <w:t xml:space="preserve"> </w:t>
      </w:r>
      <w:r w:rsidRPr="009F0EDE">
        <w:rPr>
          <w:highlight w:val="yellow"/>
        </w:rPr>
        <w:t>These</w:t>
      </w:r>
      <w:r w:rsidRPr="009F0EDE">
        <w:rPr>
          <w:spacing w:val="-4"/>
          <w:highlight w:val="yellow"/>
        </w:rPr>
        <w:t xml:space="preserve"> </w:t>
      </w:r>
      <w:r w:rsidRPr="009F0EDE">
        <w:rPr>
          <w:highlight w:val="yellow"/>
        </w:rPr>
        <w:t>are</w:t>
      </w:r>
      <w:r w:rsidRPr="009F0EDE">
        <w:rPr>
          <w:spacing w:val="-4"/>
          <w:highlight w:val="yellow"/>
        </w:rPr>
        <w:t xml:space="preserve"> </w:t>
      </w:r>
      <w:r w:rsidRPr="009F0EDE">
        <w:rPr>
          <w:highlight w:val="yellow"/>
        </w:rPr>
        <w:t>checked daily by a member of the DSL team and have been placed in an area of school where pupils feel confident using them.</w:t>
      </w:r>
    </w:p>
    <w:p w14:paraId="609CD799" w14:textId="77777777" w:rsidR="005C61DB" w:rsidRPr="009F0EDE" w:rsidRDefault="005C61DB" w:rsidP="005C61DB">
      <w:pPr>
        <w:pStyle w:val="ListParagraph"/>
        <w:widowControl w:val="0"/>
        <w:numPr>
          <w:ilvl w:val="1"/>
          <w:numId w:val="48"/>
        </w:numPr>
        <w:tabs>
          <w:tab w:val="left" w:pos="833"/>
        </w:tabs>
        <w:autoSpaceDE w:val="0"/>
        <w:autoSpaceDN w:val="0"/>
        <w:spacing w:line="271" w:lineRule="auto"/>
        <w:ind w:right="143"/>
        <w:rPr>
          <w:highlight w:val="yellow"/>
        </w:rPr>
      </w:pPr>
      <w:r w:rsidRPr="009F0EDE">
        <w:rPr>
          <w:highlight w:val="yellow"/>
        </w:rPr>
        <w:t>Members</w:t>
      </w:r>
      <w:r w:rsidRPr="009F0EDE">
        <w:rPr>
          <w:spacing w:val="-2"/>
          <w:highlight w:val="yellow"/>
        </w:rPr>
        <w:t xml:space="preserve"> </w:t>
      </w:r>
      <w:r w:rsidRPr="009F0EDE">
        <w:rPr>
          <w:highlight w:val="yellow"/>
        </w:rPr>
        <w:t>of</w:t>
      </w:r>
      <w:r w:rsidRPr="009F0EDE">
        <w:rPr>
          <w:spacing w:val="-4"/>
          <w:highlight w:val="yellow"/>
        </w:rPr>
        <w:t xml:space="preserve"> </w:t>
      </w:r>
      <w:r w:rsidRPr="009F0EDE">
        <w:rPr>
          <w:highlight w:val="yellow"/>
        </w:rPr>
        <w:t>Year</w:t>
      </w:r>
      <w:r w:rsidRPr="009F0EDE">
        <w:rPr>
          <w:spacing w:val="-2"/>
          <w:highlight w:val="yellow"/>
        </w:rPr>
        <w:t xml:space="preserve"> </w:t>
      </w:r>
      <w:r w:rsidRPr="009F0EDE">
        <w:rPr>
          <w:highlight w:val="yellow"/>
        </w:rPr>
        <w:t>11</w:t>
      </w:r>
      <w:r w:rsidRPr="009F0EDE">
        <w:rPr>
          <w:spacing w:val="-5"/>
          <w:highlight w:val="yellow"/>
        </w:rPr>
        <w:t xml:space="preserve"> </w:t>
      </w:r>
      <w:r w:rsidRPr="009F0EDE">
        <w:rPr>
          <w:highlight w:val="yellow"/>
        </w:rPr>
        <w:t>Student</w:t>
      </w:r>
      <w:r w:rsidRPr="009F0EDE">
        <w:rPr>
          <w:spacing w:val="-2"/>
          <w:highlight w:val="yellow"/>
        </w:rPr>
        <w:t xml:space="preserve"> </w:t>
      </w:r>
      <w:r w:rsidRPr="009F0EDE">
        <w:rPr>
          <w:highlight w:val="yellow"/>
        </w:rPr>
        <w:t>Executive</w:t>
      </w:r>
      <w:r w:rsidRPr="009F0EDE">
        <w:rPr>
          <w:spacing w:val="-3"/>
          <w:highlight w:val="yellow"/>
        </w:rPr>
        <w:t xml:space="preserve"> </w:t>
      </w:r>
      <w:r w:rsidRPr="009F0EDE">
        <w:rPr>
          <w:highlight w:val="yellow"/>
        </w:rPr>
        <w:t>are</w:t>
      </w:r>
      <w:r w:rsidRPr="009F0EDE">
        <w:rPr>
          <w:spacing w:val="-3"/>
          <w:highlight w:val="yellow"/>
        </w:rPr>
        <w:t xml:space="preserve"> </w:t>
      </w:r>
      <w:r w:rsidRPr="009F0EDE">
        <w:rPr>
          <w:highlight w:val="yellow"/>
        </w:rPr>
        <w:t>available</w:t>
      </w:r>
      <w:r w:rsidRPr="009F0EDE">
        <w:rPr>
          <w:spacing w:val="-3"/>
          <w:highlight w:val="yellow"/>
        </w:rPr>
        <w:t xml:space="preserve"> </w:t>
      </w:r>
      <w:r w:rsidRPr="009F0EDE">
        <w:rPr>
          <w:highlight w:val="yellow"/>
        </w:rPr>
        <w:t>in</w:t>
      </w:r>
      <w:r w:rsidRPr="009F0EDE">
        <w:rPr>
          <w:spacing w:val="-3"/>
          <w:highlight w:val="yellow"/>
        </w:rPr>
        <w:t xml:space="preserve"> </w:t>
      </w:r>
      <w:r w:rsidRPr="009F0EDE">
        <w:rPr>
          <w:highlight w:val="yellow"/>
        </w:rPr>
        <w:t>the</w:t>
      </w:r>
      <w:r w:rsidRPr="009F0EDE">
        <w:rPr>
          <w:spacing w:val="-3"/>
          <w:highlight w:val="yellow"/>
        </w:rPr>
        <w:t xml:space="preserve"> </w:t>
      </w:r>
      <w:r w:rsidRPr="009F0EDE">
        <w:rPr>
          <w:highlight w:val="yellow"/>
        </w:rPr>
        <w:t>library</w:t>
      </w:r>
      <w:r w:rsidRPr="009F0EDE">
        <w:rPr>
          <w:spacing w:val="-2"/>
          <w:highlight w:val="yellow"/>
        </w:rPr>
        <w:t xml:space="preserve"> </w:t>
      </w:r>
      <w:r w:rsidRPr="009F0EDE">
        <w:rPr>
          <w:highlight w:val="yellow"/>
        </w:rPr>
        <w:t>each</w:t>
      </w:r>
      <w:r w:rsidRPr="009F0EDE">
        <w:rPr>
          <w:spacing w:val="-3"/>
          <w:highlight w:val="yellow"/>
        </w:rPr>
        <w:t xml:space="preserve"> </w:t>
      </w:r>
      <w:r w:rsidRPr="009F0EDE">
        <w:rPr>
          <w:highlight w:val="yellow"/>
        </w:rPr>
        <w:t>lunchtime</w:t>
      </w:r>
      <w:r w:rsidRPr="009F0EDE">
        <w:rPr>
          <w:spacing w:val="-5"/>
          <w:highlight w:val="yellow"/>
        </w:rPr>
        <w:t xml:space="preserve"> </w:t>
      </w:r>
      <w:r w:rsidRPr="009F0EDE">
        <w:rPr>
          <w:highlight w:val="yellow"/>
        </w:rPr>
        <w:t>for</w:t>
      </w:r>
      <w:r w:rsidRPr="009F0EDE">
        <w:rPr>
          <w:spacing w:val="-2"/>
          <w:highlight w:val="yellow"/>
        </w:rPr>
        <w:t xml:space="preserve"> </w:t>
      </w:r>
      <w:r w:rsidRPr="009F0EDE">
        <w:rPr>
          <w:highlight w:val="yellow"/>
        </w:rPr>
        <w:t>pupils to report their concerns.</w:t>
      </w:r>
    </w:p>
    <w:p w14:paraId="7C07F902" w14:textId="77777777" w:rsidR="005C61DB" w:rsidRPr="009F0EDE" w:rsidRDefault="005C61DB" w:rsidP="005C61DB">
      <w:pPr>
        <w:pStyle w:val="ListParagraph"/>
        <w:widowControl w:val="0"/>
        <w:numPr>
          <w:ilvl w:val="1"/>
          <w:numId w:val="48"/>
        </w:numPr>
        <w:tabs>
          <w:tab w:val="left" w:pos="833"/>
        </w:tabs>
        <w:autoSpaceDE w:val="0"/>
        <w:autoSpaceDN w:val="0"/>
        <w:spacing w:before="8" w:line="240" w:lineRule="auto"/>
        <w:rPr>
          <w:highlight w:val="yellow"/>
        </w:rPr>
      </w:pPr>
      <w:r w:rsidRPr="009F0EDE">
        <w:rPr>
          <w:highlight w:val="yellow"/>
        </w:rPr>
        <w:t>Form</w:t>
      </w:r>
      <w:r w:rsidRPr="009F0EDE">
        <w:rPr>
          <w:spacing w:val="-5"/>
          <w:highlight w:val="yellow"/>
        </w:rPr>
        <w:t xml:space="preserve"> </w:t>
      </w:r>
      <w:r w:rsidRPr="009F0EDE">
        <w:rPr>
          <w:highlight w:val="yellow"/>
        </w:rPr>
        <w:t>times</w:t>
      </w:r>
      <w:r w:rsidRPr="009F0EDE">
        <w:rPr>
          <w:spacing w:val="-3"/>
          <w:highlight w:val="yellow"/>
        </w:rPr>
        <w:t xml:space="preserve"> </w:t>
      </w:r>
      <w:r w:rsidRPr="009F0EDE">
        <w:rPr>
          <w:highlight w:val="yellow"/>
        </w:rPr>
        <w:t>are</w:t>
      </w:r>
      <w:r w:rsidRPr="009F0EDE">
        <w:rPr>
          <w:spacing w:val="-4"/>
          <w:highlight w:val="yellow"/>
        </w:rPr>
        <w:t xml:space="preserve"> </w:t>
      </w:r>
      <w:r w:rsidRPr="009F0EDE">
        <w:rPr>
          <w:highlight w:val="yellow"/>
        </w:rPr>
        <w:t>used</w:t>
      </w:r>
      <w:r w:rsidRPr="009F0EDE">
        <w:rPr>
          <w:spacing w:val="-6"/>
          <w:highlight w:val="yellow"/>
        </w:rPr>
        <w:t xml:space="preserve"> </w:t>
      </w:r>
      <w:r w:rsidRPr="009F0EDE">
        <w:rPr>
          <w:highlight w:val="yellow"/>
        </w:rPr>
        <w:t>to</w:t>
      </w:r>
      <w:r w:rsidRPr="009F0EDE">
        <w:rPr>
          <w:spacing w:val="-6"/>
          <w:highlight w:val="yellow"/>
        </w:rPr>
        <w:t xml:space="preserve"> </w:t>
      </w:r>
      <w:r w:rsidRPr="009F0EDE">
        <w:rPr>
          <w:highlight w:val="yellow"/>
        </w:rPr>
        <w:t>highlight</w:t>
      </w:r>
      <w:r w:rsidRPr="009F0EDE">
        <w:rPr>
          <w:spacing w:val="-2"/>
          <w:highlight w:val="yellow"/>
        </w:rPr>
        <w:t xml:space="preserve"> </w:t>
      </w:r>
      <w:r w:rsidRPr="009F0EDE">
        <w:rPr>
          <w:highlight w:val="yellow"/>
        </w:rPr>
        <w:t>issues</w:t>
      </w:r>
      <w:r w:rsidRPr="009F0EDE">
        <w:rPr>
          <w:spacing w:val="-3"/>
          <w:highlight w:val="yellow"/>
        </w:rPr>
        <w:t xml:space="preserve"> </w:t>
      </w:r>
      <w:r w:rsidRPr="009F0EDE">
        <w:rPr>
          <w:highlight w:val="yellow"/>
        </w:rPr>
        <w:t>such</w:t>
      </w:r>
      <w:r w:rsidRPr="009F0EDE">
        <w:rPr>
          <w:spacing w:val="-6"/>
          <w:highlight w:val="yellow"/>
        </w:rPr>
        <w:t xml:space="preserve"> </w:t>
      </w:r>
      <w:r w:rsidRPr="009F0EDE">
        <w:rPr>
          <w:highlight w:val="yellow"/>
        </w:rPr>
        <w:t>as</w:t>
      </w:r>
      <w:r w:rsidRPr="009F0EDE">
        <w:rPr>
          <w:spacing w:val="-3"/>
          <w:highlight w:val="yellow"/>
        </w:rPr>
        <w:t xml:space="preserve"> </w:t>
      </w:r>
      <w:r w:rsidRPr="009F0EDE">
        <w:rPr>
          <w:spacing w:val="-2"/>
          <w:highlight w:val="yellow"/>
        </w:rPr>
        <w:t>bullying.</w:t>
      </w:r>
    </w:p>
    <w:p w14:paraId="28E5A8F6" w14:textId="391C732C" w:rsidR="00717FB5" w:rsidRPr="009F0EDE" w:rsidRDefault="00F47069" w:rsidP="00F47069">
      <w:pPr>
        <w:pStyle w:val="ListParagraph"/>
        <w:widowControl w:val="0"/>
        <w:numPr>
          <w:ilvl w:val="1"/>
          <w:numId w:val="48"/>
        </w:numPr>
        <w:tabs>
          <w:tab w:val="left" w:pos="833"/>
        </w:tabs>
        <w:autoSpaceDE w:val="0"/>
        <w:autoSpaceDN w:val="0"/>
        <w:spacing w:before="8" w:line="240" w:lineRule="auto"/>
        <w:rPr>
          <w:highlight w:val="yellow"/>
        </w:rPr>
      </w:pPr>
      <w:r w:rsidRPr="009F0EDE">
        <w:rPr>
          <w:highlight w:val="yellow"/>
        </w:rPr>
        <w:t xml:space="preserve">Email account. </w:t>
      </w:r>
      <w:hyperlink r:id="rId24" w:history="1">
        <w:r w:rsidRPr="009F0EDE">
          <w:rPr>
            <w:rStyle w:val="Hyperlink"/>
            <w:highlight w:val="yellow"/>
          </w:rPr>
          <w:t>tell-us@pri.318education.co.uk</w:t>
        </w:r>
      </w:hyperlink>
      <w:r w:rsidRPr="009F0EDE">
        <w:rPr>
          <w:highlight w:val="yellow"/>
        </w:rPr>
        <w:t>. This is an out-of-school-hours way of reporting any student concerns</w:t>
      </w:r>
      <w:r w:rsidR="00377170" w:rsidRPr="009F0EDE">
        <w:rPr>
          <w:highlight w:val="yellow"/>
        </w:rPr>
        <w:t xml:space="preserve"> to the DSL</w:t>
      </w:r>
      <w:r w:rsidRPr="009F0EDE">
        <w:rPr>
          <w:highlight w:val="yellow"/>
        </w:rPr>
        <w:t xml:space="preserve">. </w:t>
      </w:r>
      <w:r w:rsidRPr="009F0EDE">
        <w:rPr>
          <w:i/>
          <w:iCs/>
          <w:highlight w:val="yellow"/>
        </w:rPr>
        <w:t xml:space="preserve">It must not be used in an emergency because it will not be checked until the following morning. </w:t>
      </w:r>
      <w:r w:rsidR="00377170" w:rsidRPr="009F0EDE">
        <w:rPr>
          <w:i/>
          <w:iCs/>
          <w:highlight w:val="yellow"/>
        </w:rPr>
        <w:t>I</w:t>
      </w:r>
      <w:r w:rsidRPr="009F0EDE">
        <w:rPr>
          <w:i/>
          <w:iCs/>
          <w:highlight w:val="yellow"/>
        </w:rPr>
        <w:t xml:space="preserve">f there is an emergency </w:t>
      </w:r>
      <w:r w:rsidR="009F0EDE" w:rsidRPr="009F0EDE">
        <w:rPr>
          <w:i/>
          <w:iCs/>
          <w:highlight w:val="yellow"/>
        </w:rPr>
        <w:t>students</w:t>
      </w:r>
      <w:r w:rsidRPr="009F0EDE">
        <w:rPr>
          <w:i/>
          <w:iCs/>
          <w:highlight w:val="yellow"/>
        </w:rPr>
        <w:t xml:space="preserve"> must report to a trusted adult or call 999.</w:t>
      </w:r>
    </w:p>
    <w:p w14:paraId="197F977B" w14:textId="77777777" w:rsidR="008C76F6" w:rsidRPr="00E54885" w:rsidRDefault="008C76F6" w:rsidP="00E54885"/>
    <w:p w14:paraId="58B1602F" w14:textId="541B8571" w:rsidR="00E54885" w:rsidRPr="00AA7D7E" w:rsidRDefault="00E54885" w:rsidP="00E54885">
      <w:r>
        <w:lastRenderedPageBreak/>
        <w:t xml:space="preserve">Staff are expected to build trusted relationships with and work in the best interests of children in line with </w:t>
      </w:r>
      <w:r w:rsidR="0FEA9CA5">
        <w:t>our</w:t>
      </w:r>
      <w:r>
        <w:t xml:space="preserve"> </w:t>
      </w:r>
      <w:r w:rsidR="008C76F6">
        <w:t xml:space="preserve">Trust’s </w:t>
      </w:r>
      <w:r>
        <w:t>Safeguarding Statement</w:t>
      </w:r>
      <w:r w:rsidR="00AA7D7E">
        <w:t>,</w:t>
      </w:r>
      <w:r>
        <w:t xml:space="preserve"> and recognise, respond and report </w:t>
      </w:r>
      <w:r w:rsidR="008C76F6">
        <w:t xml:space="preserve">concerns as outlined in the Staff Safeguarding Concerns: Recognise, Respond, Report section of </w:t>
      </w:r>
      <w:r w:rsidR="00AA7D7E">
        <w:t>his policy</w:t>
      </w:r>
      <w:r>
        <w:t xml:space="preserve">. </w:t>
      </w:r>
    </w:p>
    <w:p w14:paraId="6B7AF66C" w14:textId="674C7CF3" w:rsidR="00AA7D7E" w:rsidRDefault="00AA7D7E" w:rsidP="00E54885"/>
    <w:p w14:paraId="27C3BE52" w14:textId="5DB40C4C" w:rsidR="00E54885" w:rsidRPr="00EF706C" w:rsidRDefault="0B3FE49F" w:rsidP="00E54885">
      <w:r>
        <w:t xml:space="preserve">We </w:t>
      </w:r>
      <w:r w:rsidR="00E54885">
        <w:t>actively seek children’s views of safety in</w:t>
      </w:r>
      <w:r w:rsidR="0305A7D3">
        <w:t xml:space="preserve"> our </w:t>
      </w:r>
      <w:r w:rsidR="00E54885">
        <w:t>school</w:t>
      </w:r>
      <w:r w:rsidR="780B56A5">
        <w:t>s</w:t>
      </w:r>
      <w:r w:rsidR="00E54885">
        <w:t xml:space="preserve"> </w:t>
      </w:r>
      <w:r w:rsidR="00AA7D7E">
        <w:t xml:space="preserve">through </w:t>
      </w:r>
      <w:r w:rsidR="008C76F6">
        <w:t xml:space="preserve">a range of activities appropriate to the setting including </w:t>
      </w:r>
      <w:r w:rsidR="00AA7D7E">
        <w:t xml:space="preserve">periodic pupil surveys and meetings with </w:t>
      </w:r>
      <w:r w:rsidR="0011147B">
        <w:t xml:space="preserve">trustees and/or </w:t>
      </w:r>
      <w:r w:rsidR="00CE2C9D">
        <w:t>local governors.</w:t>
      </w:r>
      <w:r w:rsidR="5E695F1E">
        <w:t xml:space="preserve">  These are reviewed at Trust level to ensure we can support schools with helping our children to feel safe within all of our settings. </w:t>
      </w:r>
    </w:p>
    <w:p w14:paraId="73530C9C" w14:textId="77777777" w:rsidR="00CE2C9D" w:rsidRPr="00E54885" w:rsidRDefault="00CE2C9D" w:rsidP="00E54885"/>
    <w:p w14:paraId="1B692210" w14:textId="77777777" w:rsidR="00E54885" w:rsidRPr="00E54885" w:rsidRDefault="00E54885" w:rsidP="00CE2C9D">
      <w:pPr>
        <w:pStyle w:val="HeadingPol2"/>
      </w:pPr>
      <w:bookmarkStart w:id="45" w:name="_Toc145231370"/>
      <w:r w:rsidRPr="00E54885">
        <w:t>Parents</w:t>
      </w:r>
      <w:bookmarkEnd w:id="45"/>
    </w:p>
    <w:p w14:paraId="2B4C8439" w14:textId="2C7399C7" w:rsidR="00E54885" w:rsidRPr="00E54885" w:rsidRDefault="6243FE3D" w:rsidP="00E54885">
      <w:r>
        <w:t xml:space="preserve">Our </w:t>
      </w:r>
      <w:r w:rsidR="0011147B">
        <w:t>Trust</w:t>
      </w:r>
      <w:r w:rsidR="00E54885">
        <w:t xml:space="preserve"> recognise</w:t>
      </w:r>
      <w:r w:rsidR="0011147B">
        <w:t>s</w:t>
      </w:r>
      <w:r w:rsidR="00E54885">
        <w:t xml:space="preserve"> the importance of working together with and supporting parents to safeguard and promote the welfare of their children. This includes:</w:t>
      </w:r>
    </w:p>
    <w:p w14:paraId="2CEAA521" w14:textId="311CEC5E" w:rsidR="0011147B" w:rsidRPr="00EF706C" w:rsidRDefault="00E54885" w:rsidP="00A62227">
      <w:pPr>
        <w:pStyle w:val="ListParagraph"/>
        <w:numPr>
          <w:ilvl w:val="0"/>
          <w:numId w:val="24"/>
        </w:numPr>
      </w:pPr>
      <w:r>
        <w:t>Communicating to parents how we keep children safe in our school</w:t>
      </w:r>
      <w:r w:rsidR="6782B5CC">
        <w:t>s</w:t>
      </w:r>
      <w:r>
        <w:t xml:space="preserve"> (including online). This policy is made available to all </w:t>
      </w:r>
      <w:r w:rsidRPr="69CA30A1">
        <w:rPr>
          <w:color w:val="auto"/>
        </w:rPr>
        <w:t>parents outline how you share this policy with parents</w:t>
      </w:r>
      <w:r w:rsidR="008C76F6" w:rsidRPr="69CA30A1">
        <w:rPr>
          <w:color w:val="auto"/>
        </w:rPr>
        <w:t xml:space="preserve"> through each of </w:t>
      </w:r>
      <w:r w:rsidR="2AD8740D" w:rsidRPr="69CA30A1">
        <w:rPr>
          <w:color w:val="auto"/>
        </w:rPr>
        <w:t>our</w:t>
      </w:r>
      <w:r w:rsidR="008C76F6" w:rsidRPr="69CA30A1">
        <w:rPr>
          <w:color w:val="auto"/>
        </w:rPr>
        <w:t xml:space="preserve"> schools’ websites and in paper copy on request</w:t>
      </w:r>
      <w:r w:rsidRPr="69CA30A1">
        <w:rPr>
          <w:color w:val="auto"/>
        </w:rPr>
        <w:t xml:space="preserve">. </w:t>
      </w:r>
      <w:r w:rsidR="008C76F6">
        <w:t>Each school</w:t>
      </w:r>
      <w:r w:rsidR="0011147B">
        <w:t xml:space="preserve"> </w:t>
      </w:r>
      <w:r w:rsidR="008C76F6">
        <w:t>ensure</w:t>
      </w:r>
      <w:r w:rsidR="0011147B">
        <w:t>s</w:t>
      </w:r>
      <w:r w:rsidR="008C76F6">
        <w:t xml:space="preserve"> th</w:t>
      </w:r>
      <w:r w:rsidR="0011147B">
        <w:t>e</w:t>
      </w:r>
      <w:r w:rsidR="008C76F6">
        <w:t xml:space="preserve"> existence of this policy is promoted at all appropriate conversations and/or events.  </w:t>
      </w:r>
      <w:r>
        <w:t xml:space="preserve">If parents want to raise concerns or complaints about how </w:t>
      </w:r>
      <w:r w:rsidR="36E608D7">
        <w:t>our</w:t>
      </w:r>
      <w:r w:rsidR="00DF41ED">
        <w:t xml:space="preserve"> Trust</w:t>
      </w:r>
      <w:r>
        <w:t xml:space="preserve"> keep</w:t>
      </w:r>
      <w:r w:rsidR="00DF41ED">
        <w:t>s</w:t>
      </w:r>
      <w:r>
        <w:t xml:space="preserve"> their children safe; they can do this using </w:t>
      </w:r>
      <w:r w:rsidR="00DF41ED">
        <w:t>the</w:t>
      </w:r>
      <w:r>
        <w:t xml:space="preserve"> Complaints Policy which is available on </w:t>
      </w:r>
      <w:r w:rsidR="74118377">
        <w:t>our</w:t>
      </w:r>
      <w:r w:rsidR="00DF41ED">
        <w:t xml:space="preserve"> Trust’s</w:t>
      </w:r>
      <w:r>
        <w:t xml:space="preserve"> </w:t>
      </w:r>
      <w:r w:rsidR="00DF41ED">
        <w:t xml:space="preserve">and schools’ </w:t>
      </w:r>
      <w:r>
        <w:t xml:space="preserve">website. </w:t>
      </w:r>
    </w:p>
    <w:p w14:paraId="20BDB575" w14:textId="2DE38A23" w:rsidR="00DF41ED" w:rsidRPr="0073688A" w:rsidRDefault="0011147B" w:rsidP="00A62227">
      <w:pPr>
        <w:pStyle w:val="ListParagraph"/>
        <w:numPr>
          <w:ilvl w:val="0"/>
          <w:numId w:val="24"/>
        </w:numPr>
        <w:rPr>
          <w:color w:val="auto"/>
        </w:rPr>
      </w:pPr>
      <w:r w:rsidRPr="0073688A">
        <w:rPr>
          <w:color w:val="auto"/>
        </w:rPr>
        <w:t>A</w:t>
      </w:r>
      <w:r w:rsidR="00E54885" w:rsidRPr="0073688A">
        <w:rPr>
          <w:color w:val="auto"/>
        </w:rPr>
        <w:t>ctively seek</w:t>
      </w:r>
      <w:r w:rsidRPr="0073688A">
        <w:rPr>
          <w:color w:val="auto"/>
        </w:rPr>
        <w:t>ing</w:t>
      </w:r>
      <w:r w:rsidR="00E54885" w:rsidRPr="0073688A">
        <w:rPr>
          <w:color w:val="auto"/>
        </w:rPr>
        <w:t xml:space="preserve"> parent views of safety in school explain how and when you do this. </w:t>
      </w:r>
      <w:r w:rsidR="00DF41ED" w:rsidRPr="0073688A">
        <w:rPr>
          <w:color w:val="auto"/>
        </w:rPr>
        <w:t>through periodic p</w:t>
      </w:r>
      <w:r w:rsidR="008C76F6" w:rsidRPr="0073688A">
        <w:rPr>
          <w:color w:val="auto"/>
        </w:rPr>
        <w:t>arent</w:t>
      </w:r>
      <w:r w:rsidR="00DF41ED" w:rsidRPr="0073688A">
        <w:rPr>
          <w:color w:val="auto"/>
        </w:rPr>
        <w:t xml:space="preserve"> surveys</w:t>
      </w:r>
      <w:r w:rsidR="008C76F6" w:rsidRPr="0073688A">
        <w:rPr>
          <w:color w:val="auto"/>
        </w:rPr>
        <w:t>, events involving parents</w:t>
      </w:r>
      <w:r w:rsidR="00DF41ED" w:rsidRPr="0073688A">
        <w:rPr>
          <w:color w:val="auto"/>
        </w:rPr>
        <w:t xml:space="preserve"> and meetings with </w:t>
      </w:r>
      <w:r w:rsidRPr="0073688A">
        <w:rPr>
          <w:color w:val="auto"/>
        </w:rPr>
        <w:t>trustees and/or l</w:t>
      </w:r>
      <w:r w:rsidR="00DF41ED" w:rsidRPr="0073688A">
        <w:rPr>
          <w:color w:val="auto"/>
        </w:rPr>
        <w:t>ocal governors.</w:t>
      </w:r>
    </w:p>
    <w:p w14:paraId="16582F45" w14:textId="23B3C052" w:rsidR="00E54885" w:rsidRPr="00E54885" w:rsidRDefault="00E54885" w:rsidP="00A62227">
      <w:pPr>
        <w:pStyle w:val="ListParagraph"/>
        <w:numPr>
          <w:ilvl w:val="0"/>
          <w:numId w:val="23"/>
        </w:numPr>
      </w:pPr>
      <w:r w:rsidRPr="0073688A">
        <w:rPr>
          <w:color w:val="auto"/>
        </w:rPr>
        <w:t xml:space="preserve">Encouraging parents to share and report worries and concerns about the safety and welfare of their child(ren) or any other children. We do this by… explain the ways parents can raise concerns to you.  Staff are expected to respond to any parents who raises worries or concerns to them either about their child(ren) or others in line with Staff Safeguarding </w:t>
      </w:r>
      <w:r w:rsidRPr="00DF41ED">
        <w:t>Concerns: Recognise, Respond, Report</w:t>
      </w:r>
      <w:r w:rsidR="00DF41ED">
        <w:t xml:space="preserve"> section of this policy</w:t>
      </w:r>
      <w:r w:rsidRPr="00E54885">
        <w:t xml:space="preserve">. </w:t>
      </w:r>
    </w:p>
    <w:p w14:paraId="501A19DF" w14:textId="3CA6D50E" w:rsidR="00E54885" w:rsidRPr="00E54885" w:rsidRDefault="0011147B" w:rsidP="00A62227">
      <w:pPr>
        <w:pStyle w:val="ListParagraph"/>
        <w:numPr>
          <w:ilvl w:val="0"/>
          <w:numId w:val="23"/>
        </w:numPr>
      </w:pPr>
      <w:r>
        <w:t>Ensuring, through t</w:t>
      </w:r>
      <w:r w:rsidR="00E54885" w:rsidRPr="00E54885">
        <w:t>he DSL</w:t>
      </w:r>
      <w:r w:rsidR="00DF41ED">
        <w:t>s</w:t>
      </w:r>
      <w:r>
        <w:t>,</w:t>
      </w:r>
      <w:r w:rsidR="00E54885" w:rsidRPr="00E54885">
        <w:t xml:space="preserve"> that </w:t>
      </w:r>
      <w:r w:rsidR="00DF41ED">
        <w:t xml:space="preserve">schools </w:t>
      </w:r>
      <w:r w:rsidR="00E54885" w:rsidRPr="00E54885">
        <w:t xml:space="preserve">work with parents to offer and enable support for children and their families; taking action to safeguard and promote their welfare (see </w:t>
      </w:r>
      <w:hyperlink w:anchor="_Designated_Safeguarding_Lead" w:history="1">
        <w:r w:rsidR="00BE6234">
          <w:rPr>
            <w:rStyle w:val="Hyperlink"/>
          </w:rPr>
          <w:t>DSL</w:t>
        </w:r>
        <w:r w:rsidR="00E54885" w:rsidRPr="00E54885">
          <w:rPr>
            <w:rStyle w:val="Hyperlink"/>
          </w:rPr>
          <w:t xml:space="preserve"> Response</w:t>
        </w:r>
      </w:hyperlink>
      <w:r w:rsidR="00E54885" w:rsidRPr="00E54885">
        <w:t xml:space="preserve">) in line with the local arrangements in </w:t>
      </w:r>
      <w:r w:rsidR="00E54885" w:rsidRPr="00EF706C">
        <w:t xml:space="preserve">the </w:t>
      </w:r>
      <w:r w:rsidRPr="00EF706C">
        <w:t>Local Authority</w:t>
      </w:r>
      <w:r w:rsidR="00E54885" w:rsidRPr="00E54885">
        <w:t xml:space="preserve"> </w:t>
      </w:r>
      <w:r>
        <w:t>where</w:t>
      </w:r>
      <w:r w:rsidR="00E54885" w:rsidRPr="00E54885">
        <w:t xml:space="preserve"> they live. </w:t>
      </w:r>
    </w:p>
    <w:p w14:paraId="145F5582" w14:textId="01EF028B" w:rsidR="00E54885" w:rsidRPr="0073688A" w:rsidRDefault="00E54885" w:rsidP="00A62227">
      <w:pPr>
        <w:pStyle w:val="ListParagraph"/>
        <w:numPr>
          <w:ilvl w:val="0"/>
          <w:numId w:val="23"/>
        </w:numPr>
        <w:rPr>
          <w:color w:val="auto"/>
        </w:rPr>
      </w:pPr>
      <w:r w:rsidRPr="00F0374C">
        <w:t xml:space="preserve">Ensuring that parents are made aware of how to raise safeguarding concerns or criminal </w:t>
      </w:r>
      <w:r w:rsidRPr="0073688A">
        <w:rPr>
          <w:color w:val="auto"/>
        </w:rPr>
        <w:t xml:space="preserve">behaviour themselves to the Local Authority </w:t>
      </w:r>
      <w:r w:rsidR="0011147B" w:rsidRPr="0073688A">
        <w:rPr>
          <w:color w:val="auto"/>
        </w:rPr>
        <w:t xml:space="preserve">where they live </w:t>
      </w:r>
      <w:r w:rsidRPr="0073688A">
        <w:rPr>
          <w:color w:val="auto"/>
        </w:rPr>
        <w:t xml:space="preserve">and/or Enforcement Agencies. We do this by explain how you let parents know.  </w:t>
      </w:r>
    </w:p>
    <w:p w14:paraId="2860195F" w14:textId="4A16A2E2" w:rsidR="00E54885" w:rsidRPr="0073688A" w:rsidRDefault="00E54885" w:rsidP="00A62227">
      <w:pPr>
        <w:pStyle w:val="ListParagraph"/>
        <w:numPr>
          <w:ilvl w:val="0"/>
          <w:numId w:val="23"/>
        </w:numPr>
        <w:rPr>
          <w:color w:val="auto"/>
        </w:rPr>
      </w:pPr>
      <w:r w:rsidRPr="0073688A">
        <w:rPr>
          <w:color w:val="auto"/>
        </w:rPr>
        <w:t>Providing parents with regular information, guidance and external support available to them by …explain how you do this (</w:t>
      </w:r>
      <w:r w:rsidR="00EF706C" w:rsidRPr="0073688A">
        <w:rPr>
          <w:color w:val="auto"/>
        </w:rPr>
        <w:t>e.g.,</w:t>
      </w:r>
      <w:r w:rsidRPr="0073688A">
        <w:rPr>
          <w:color w:val="auto"/>
        </w:rPr>
        <w:t xml:space="preserve"> newsletters; specific pages on your website; running sessions for parents; signposting etc).</w:t>
      </w:r>
    </w:p>
    <w:p w14:paraId="43C05589" w14:textId="77777777" w:rsidR="00DF41ED" w:rsidRDefault="00DF41ED" w:rsidP="00E54885"/>
    <w:p w14:paraId="09BA0D62" w14:textId="3178F694" w:rsidR="00E54885" w:rsidRPr="00E54885" w:rsidRDefault="00E54885" w:rsidP="00DF41ED">
      <w:pPr>
        <w:pStyle w:val="HeadingPol2"/>
      </w:pPr>
      <w:bookmarkStart w:id="46" w:name="_Toc145231371"/>
      <w:r w:rsidRPr="00E54885">
        <w:t xml:space="preserve">Other </w:t>
      </w:r>
      <w:r w:rsidR="00DF41ED">
        <w:t>A</w:t>
      </w:r>
      <w:r w:rsidRPr="00E54885">
        <w:t>gencies/</w:t>
      </w:r>
      <w:r w:rsidR="00DF41ED">
        <w:t>P</w:t>
      </w:r>
      <w:r w:rsidRPr="00E54885">
        <w:t>artnerships</w:t>
      </w:r>
      <w:bookmarkEnd w:id="46"/>
    </w:p>
    <w:p w14:paraId="41A02119" w14:textId="0128759F" w:rsidR="00E54885" w:rsidRPr="00E54885" w:rsidRDefault="00E54885" w:rsidP="00E54885">
      <w:r>
        <w:t xml:space="preserve">As </w:t>
      </w:r>
      <w:r w:rsidR="6E4901C3">
        <w:t>our</w:t>
      </w:r>
      <w:r w:rsidR="00DF41ED">
        <w:t xml:space="preserve"> Trust</w:t>
      </w:r>
      <w:r>
        <w:t xml:space="preserve"> operate</w:t>
      </w:r>
      <w:r w:rsidR="00DF41ED">
        <w:t>s</w:t>
      </w:r>
      <w:r>
        <w:t xml:space="preserve"> in Shropshire</w:t>
      </w:r>
      <w:r w:rsidR="00E820DF">
        <w:t xml:space="preserve">, </w:t>
      </w:r>
      <w:r w:rsidR="00DF41ED">
        <w:t>it</w:t>
      </w:r>
      <w:r>
        <w:t xml:space="preserve"> engage</w:t>
      </w:r>
      <w:r w:rsidR="00DF41ED">
        <w:t>s</w:t>
      </w:r>
      <w:r>
        <w:t xml:space="preserve"> and co-operate</w:t>
      </w:r>
      <w:r w:rsidR="00DF41ED">
        <w:t>s</w:t>
      </w:r>
      <w:r>
        <w:t xml:space="preserve"> with </w:t>
      </w:r>
      <w:r w:rsidR="00DF41ED">
        <w:t>the</w:t>
      </w:r>
      <w:r>
        <w:t xml:space="preserve"> local safeguarding arrangements. </w:t>
      </w:r>
      <w:r w:rsidR="00DF41ED">
        <w:t>The</w:t>
      </w:r>
      <w:r>
        <w:t xml:space="preserve"> local safeguarding partnership is the </w:t>
      </w:r>
      <w:hyperlink r:id="rId25">
        <w:r w:rsidRPr="69CA30A1">
          <w:rPr>
            <w:rStyle w:val="Hyperlink"/>
          </w:rPr>
          <w:t>Shropshire Safeguarding Community Partnership</w:t>
        </w:r>
      </w:hyperlink>
      <w:r>
        <w:t xml:space="preserve"> (SSCP). </w:t>
      </w:r>
      <w:r w:rsidR="229ED3B4">
        <w:t>We</w:t>
      </w:r>
      <w:r w:rsidR="002D43C3">
        <w:t xml:space="preserve"> also engage and co-operate with other </w:t>
      </w:r>
      <w:r w:rsidR="00E820DF">
        <w:t>Local Authorities (</w:t>
      </w:r>
      <w:proofErr w:type="gramStart"/>
      <w:r w:rsidR="00E820DF">
        <w:t>e.g.</w:t>
      </w:r>
      <w:proofErr w:type="gramEnd"/>
      <w:r w:rsidR="00E820DF">
        <w:t xml:space="preserve"> Telford and Wrekin), depending on where our pupils live.  </w:t>
      </w:r>
      <w:r w:rsidR="510E2E30">
        <w:t xml:space="preserve">Our </w:t>
      </w:r>
      <w:r w:rsidR="00DF41ED">
        <w:t>Trust</w:t>
      </w:r>
      <w:r>
        <w:t xml:space="preserve"> engage</w:t>
      </w:r>
      <w:r w:rsidR="00DF41ED">
        <w:t>s</w:t>
      </w:r>
      <w:r>
        <w:t xml:space="preserve"> and co-operate</w:t>
      </w:r>
      <w:r w:rsidR="00DF41ED">
        <w:t>s</w:t>
      </w:r>
      <w:r>
        <w:t xml:space="preserve"> by:</w:t>
      </w:r>
    </w:p>
    <w:p w14:paraId="37229446" w14:textId="53024592" w:rsidR="00E54885" w:rsidRPr="00C77E6E" w:rsidRDefault="00E54885" w:rsidP="00A62227">
      <w:pPr>
        <w:pStyle w:val="ListParagraph"/>
        <w:numPr>
          <w:ilvl w:val="0"/>
          <w:numId w:val="25"/>
        </w:numPr>
        <w:rPr>
          <w:color w:val="auto"/>
        </w:rPr>
      </w:pPr>
      <w:r w:rsidRPr="69CA30A1">
        <w:rPr>
          <w:color w:val="auto"/>
        </w:rPr>
        <w:t xml:space="preserve">Ensuring </w:t>
      </w:r>
      <w:r w:rsidR="68981BB9" w:rsidRPr="69CA30A1">
        <w:rPr>
          <w:color w:val="auto"/>
        </w:rPr>
        <w:t>our</w:t>
      </w:r>
      <w:r w:rsidR="00DF41ED" w:rsidRPr="69CA30A1">
        <w:rPr>
          <w:color w:val="auto"/>
        </w:rPr>
        <w:t xml:space="preserve"> Trust</w:t>
      </w:r>
      <w:r w:rsidRPr="69CA30A1">
        <w:rPr>
          <w:color w:val="auto"/>
        </w:rPr>
        <w:t xml:space="preserve"> effectively safeguard</w:t>
      </w:r>
      <w:r w:rsidR="00DF41ED" w:rsidRPr="69CA30A1">
        <w:rPr>
          <w:color w:val="auto"/>
        </w:rPr>
        <w:t>s</w:t>
      </w:r>
      <w:r w:rsidRPr="69CA30A1">
        <w:rPr>
          <w:color w:val="auto"/>
        </w:rPr>
        <w:t xml:space="preserve"> and promote</w:t>
      </w:r>
      <w:r w:rsidR="00DF41ED" w:rsidRPr="69CA30A1">
        <w:rPr>
          <w:color w:val="auto"/>
        </w:rPr>
        <w:t>s</w:t>
      </w:r>
      <w:r w:rsidRPr="69CA30A1">
        <w:rPr>
          <w:color w:val="auto"/>
        </w:rPr>
        <w:t xml:space="preserve"> the welfare of children living in Shropshire in line </w:t>
      </w:r>
      <w:r w:rsidR="00DF41ED" w:rsidRPr="69CA30A1">
        <w:rPr>
          <w:color w:val="auto"/>
        </w:rPr>
        <w:t>with the DfE’s</w:t>
      </w:r>
      <w:r w:rsidRPr="69CA30A1">
        <w:rPr>
          <w:color w:val="auto"/>
        </w:rPr>
        <w:t xml:space="preserve"> </w:t>
      </w:r>
      <w:hyperlink r:id="rId26">
        <w:r w:rsidRPr="69CA30A1">
          <w:rPr>
            <w:rStyle w:val="Hyperlink"/>
            <w:color w:val="auto"/>
          </w:rPr>
          <w:t>Working together to safeguard children</w:t>
        </w:r>
      </w:hyperlink>
      <w:r w:rsidRPr="69CA30A1">
        <w:rPr>
          <w:color w:val="auto"/>
        </w:rPr>
        <w:t xml:space="preserve"> and the Shropshire Safeguarding Community Partnership local criteria for action and assessment; as outlined in the </w:t>
      </w:r>
      <w:hyperlink r:id="rId27">
        <w:r w:rsidRPr="69CA30A1">
          <w:rPr>
            <w:rStyle w:val="Hyperlink"/>
            <w:color w:val="auto"/>
          </w:rPr>
          <w:t>SSCP Threshold Document.</w:t>
        </w:r>
      </w:hyperlink>
      <w:r w:rsidRPr="69CA30A1">
        <w:rPr>
          <w:color w:val="auto"/>
        </w:rPr>
        <w:t xml:space="preserve">  Where children do not live </w:t>
      </w:r>
      <w:r w:rsidRPr="69CA30A1">
        <w:rPr>
          <w:color w:val="auto"/>
        </w:rPr>
        <w:lastRenderedPageBreak/>
        <w:t>in Shropshire but attend</w:t>
      </w:r>
      <w:r w:rsidR="00DF41ED" w:rsidRPr="69CA30A1">
        <w:rPr>
          <w:color w:val="auto"/>
        </w:rPr>
        <w:t xml:space="preserve">s a Trust’s </w:t>
      </w:r>
      <w:r w:rsidRPr="69CA30A1">
        <w:rPr>
          <w:color w:val="auto"/>
        </w:rPr>
        <w:t xml:space="preserve">school; </w:t>
      </w:r>
      <w:r w:rsidR="467665E0" w:rsidRPr="69CA30A1">
        <w:rPr>
          <w:color w:val="auto"/>
        </w:rPr>
        <w:t xml:space="preserve">we </w:t>
      </w:r>
      <w:r w:rsidRPr="69CA30A1">
        <w:rPr>
          <w:color w:val="auto"/>
        </w:rPr>
        <w:t xml:space="preserve">will work in line with the relevant local arrangements in their home area. </w:t>
      </w:r>
    </w:p>
    <w:p w14:paraId="449F1340" w14:textId="0FC57FCA" w:rsidR="00E54885" w:rsidRPr="00C77E6E" w:rsidRDefault="00E54885" w:rsidP="00A62227">
      <w:pPr>
        <w:pStyle w:val="ListParagraph"/>
        <w:numPr>
          <w:ilvl w:val="0"/>
          <w:numId w:val="25"/>
        </w:numPr>
        <w:rPr>
          <w:color w:val="auto"/>
        </w:rPr>
      </w:pPr>
      <w:r w:rsidRPr="69CA30A1">
        <w:rPr>
          <w:color w:val="auto"/>
        </w:rPr>
        <w:t xml:space="preserve">Ensuring </w:t>
      </w:r>
      <w:r w:rsidR="5871E7CE" w:rsidRPr="69CA30A1">
        <w:rPr>
          <w:color w:val="auto"/>
        </w:rPr>
        <w:t>our</w:t>
      </w:r>
      <w:r w:rsidR="00DF41ED" w:rsidRPr="69CA30A1">
        <w:rPr>
          <w:color w:val="auto"/>
        </w:rPr>
        <w:t xml:space="preserve"> Trust</w:t>
      </w:r>
      <w:r w:rsidRPr="69CA30A1">
        <w:rPr>
          <w:color w:val="auto"/>
        </w:rPr>
        <w:t xml:space="preserve"> work</w:t>
      </w:r>
      <w:r w:rsidR="00DF41ED" w:rsidRPr="69CA30A1">
        <w:rPr>
          <w:color w:val="auto"/>
        </w:rPr>
        <w:t>s</w:t>
      </w:r>
      <w:r w:rsidRPr="69CA30A1">
        <w:rPr>
          <w:color w:val="auto"/>
        </w:rPr>
        <w:t xml:space="preserve"> with other agencies and comply with other pieces of relevant statutory guidance in safeguarding </w:t>
      </w:r>
      <w:r w:rsidR="00F0374C" w:rsidRPr="69CA30A1">
        <w:rPr>
          <w:color w:val="auto"/>
        </w:rPr>
        <w:t>c</w:t>
      </w:r>
      <w:r w:rsidRPr="69CA30A1">
        <w:rPr>
          <w:color w:val="auto"/>
        </w:rPr>
        <w:t>hildren potentially at greater risk of harm.</w:t>
      </w:r>
    </w:p>
    <w:p w14:paraId="25B26594" w14:textId="77777777" w:rsidR="00E54885" w:rsidRPr="00C77E6E" w:rsidRDefault="00E54885" w:rsidP="00A62227">
      <w:pPr>
        <w:pStyle w:val="ListParagraph"/>
        <w:numPr>
          <w:ilvl w:val="0"/>
          <w:numId w:val="25"/>
        </w:numPr>
        <w:rPr>
          <w:color w:val="auto"/>
        </w:rPr>
      </w:pPr>
      <w:r w:rsidRPr="00C77E6E">
        <w:rPr>
          <w:color w:val="auto"/>
        </w:rPr>
        <w:t>Supplying information and co-operating in multi-agency forum/meetings, audit or learning reviews as requested by the safeguarding partners.</w:t>
      </w:r>
    </w:p>
    <w:p w14:paraId="47EFA4C0" w14:textId="49D97823" w:rsidR="00E54885" w:rsidRPr="00C77E6E" w:rsidRDefault="00E54885" w:rsidP="00A62227">
      <w:pPr>
        <w:pStyle w:val="ListParagraph"/>
        <w:numPr>
          <w:ilvl w:val="0"/>
          <w:numId w:val="25"/>
        </w:numPr>
        <w:rPr>
          <w:color w:val="auto"/>
        </w:rPr>
      </w:pPr>
      <w:r w:rsidRPr="00C77E6E">
        <w:rPr>
          <w:color w:val="auto"/>
        </w:rPr>
        <w:t>Working closely with Shropshire Council Learning and Skills Services and other Shropshire Council Services/partnerships to ensure high quality education and support to children in Shropshire</w:t>
      </w:r>
      <w:r w:rsidR="00DF41ED" w:rsidRPr="00C77E6E">
        <w:rPr>
          <w:color w:val="auto"/>
        </w:rPr>
        <w:t xml:space="preserve"> is provided</w:t>
      </w:r>
      <w:r w:rsidRPr="00C77E6E">
        <w:rPr>
          <w:color w:val="auto"/>
        </w:rPr>
        <w:t xml:space="preserve">. </w:t>
      </w:r>
    </w:p>
    <w:p w14:paraId="4F902640" w14:textId="521FB24D" w:rsidR="00E54885" w:rsidRDefault="00E54885" w:rsidP="00A62227">
      <w:pPr>
        <w:pStyle w:val="ListParagraph"/>
        <w:numPr>
          <w:ilvl w:val="0"/>
          <w:numId w:val="25"/>
        </w:numPr>
      </w:pPr>
      <w:r>
        <w:t xml:space="preserve">Participating in the local </w:t>
      </w:r>
      <w:hyperlink r:id="rId28">
        <w:r w:rsidRPr="69CA30A1">
          <w:rPr>
            <w:rStyle w:val="Hyperlink"/>
          </w:rPr>
          <w:t>Operation Encompass Protocol</w:t>
        </w:r>
      </w:hyperlink>
      <w:r>
        <w:t xml:space="preserve">; an arrangement where police notify schools when a child who attends their school may have been subject or witness to police-attended incidents of domestic abuse. This enables </w:t>
      </w:r>
      <w:r w:rsidR="3C579484">
        <w:t xml:space="preserve">us </w:t>
      </w:r>
      <w:r>
        <w:t xml:space="preserve">to provide appropriate emotional or practical support to a child/ren who may have been witness to and victim of domestic abuse. All new parents/carers are sent a letter informing them of </w:t>
      </w:r>
      <w:r w:rsidR="3B5722B1">
        <w:t>our</w:t>
      </w:r>
      <w:r>
        <w:t xml:space="preserve"> participation in Operation Encompass (the letter to send to parents can be found at </w:t>
      </w:r>
      <w:hyperlink r:id="rId29">
        <w:r w:rsidRPr="69CA30A1">
          <w:rPr>
            <w:rStyle w:val="Hyperlink"/>
          </w:rPr>
          <w:t>School Operation Encompass – Shropshire Learning Gateway (shropshirelg.net)</w:t>
        </w:r>
      </w:hyperlink>
      <w:r>
        <w:t xml:space="preserve">). </w:t>
      </w:r>
    </w:p>
    <w:p w14:paraId="5B083B9A" w14:textId="77777777" w:rsidR="00DF41ED" w:rsidRPr="00DF41ED" w:rsidRDefault="00DF41ED" w:rsidP="00DF41ED"/>
    <w:p w14:paraId="6818508C" w14:textId="184251D8" w:rsidR="00E54885" w:rsidRPr="00DF41ED" w:rsidRDefault="00E54885" w:rsidP="00F37869">
      <w:pPr>
        <w:pStyle w:val="HeadingPol"/>
      </w:pPr>
      <w:bookmarkStart w:id="47" w:name="_Toc145231372"/>
      <w:bookmarkStart w:id="48" w:name="TeachingourChildrenhowtokeepsafe"/>
      <w:r w:rsidRPr="00DF41ED">
        <w:t xml:space="preserve">Teaching </w:t>
      </w:r>
      <w:r w:rsidR="00F37869">
        <w:t>C</w:t>
      </w:r>
      <w:r w:rsidRPr="00DF41ED">
        <w:t xml:space="preserve">hildren </w:t>
      </w:r>
      <w:r w:rsidR="00F37869">
        <w:t>H</w:t>
      </w:r>
      <w:r w:rsidRPr="00DF41ED">
        <w:t xml:space="preserve">ow to </w:t>
      </w:r>
      <w:r w:rsidR="00F37869">
        <w:t>K</w:t>
      </w:r>
      <w:r w:rsidRPr="00DF41ED">
        <w:t xml:space="preserve">eep </w:t>
      </w:r>
      <w:r w:rsidR="00F37869">
        <w:t>S</w:t>
      </w:r>
      <w:r w:rsidRPr="00DF41ED">
        <w:t>afe</w:t>
      </w:r>
      <w:bookmarkEnd w:id="47"/>
    </w:p>
    <w:bookmarkEnd w:id="48"/>
    <w:p w14:paraId="07D6E8E6" w14:textId="143E4D85" w:rsidR="00E54885" w:rsidRPr="00DF41ED" w:rsidRDefault="096459BF" w:rsidP="00DF41ED">
      <w:r>
        <w:t>Our</w:t>
      </w:r>
      <w:r w:rsidR="00F37869">
        <w:t xml:space="preserve"> </w:t>
      </w:r>
      <w:r w:rsidR="00E54885">
        <w:t>Trust recognise</w:t>
      </w:r>
      <w:r w:rsidR="00F37869">
        <w:t>s</w:t>
      </w:r>
      <w:r w:rsidR="00E54885">
        <w:t xml:space="preserve"> that educating children in how to keep themselves and others safe both online and in face-to-face situation plays a crucial role in safeguarding them. </w:t>
      </w:r>
      <w:r w:rsidR="00F37869">
        <w:t>There is a</w:t>
      </w:r>
      <w:r w:rsidR="00E54885">
        <w:t xml:space="preserve"> clear set of values and standards th</w:t>
      </w:r>
      <w:r w:rsidR="77300A2B">
        <w:t>at</w:t>
      </w:r>
      <w:r w:rsidR="00E54885">
        <w:t xml:space="preserve"> provide opportunities for children to learn how to keep themselves and others safe; that are demonstrated and reinforced throughout school life and underpinned through - </w:t>
      </w:r>
    </w:p>
    <w:p w14:paraId="5AB17175" w14:textId="089EF492" w:rsidR="00E54885" w:rsidRPr="00F7679D" w:rsidRDefault="3F99F063" w:rsidP="00A62227">
      <w:pPr>
        <w:pStyle w:val="ListParagraph"/>
        <w:numPr>
          <w:ilvl w:val="0"/>
          <w:numId w:val="26"/>
        </w:numPr>
        <w:rPr>
          <w:color w:val="auto"/>
        </w:rPr>
      </w:pPr>
      <w:r w:rsidRPr="69CA30A1">
        <w:rPr>
          <w:color w:val="auto"/>
        </w:rPr>
        <w:t>Our Trust</w:t>
      </w:r>
      <w:r w:rsidR="00F37869" w:rsidRPr="69CA30A1">
        <w:rPr>
          <w:color w:val="auto"/>
        </w:rPr>
        <w:t xml:space="preserve"> S</w:t>
      </w:r>
      <w:r w:rsidR="00E54885" w:rsidRPr="69CA30A1">
        <w:rPr>
          <w:color w:val="auto"/>
        </w:rPr>
        <w:t>afeguarding Statement</w:t>
      </w:r>
    </w:p>
    <w:p w14:paraId="645A6E4B" w14:textId="1511AB82" w:rsidR="00E54885" w:rsidRPr="00F7679D" w:rsidRDefault="00E54885" w:rsidP="00A62227">
      <w:pPr>
        <w:pStyle w:val="ListParagraph"/>
        <w:numPr>
          <w:ilvl w:val="0"/>
          <w:numId w:val="26"/>
        </w:numPr>
        <w:rPr>
          <w:color w:val="auto"/>
        </w:rPr>
      </w:pPr>
      <w:r w:rsidRPr="00F7679D">
        <w:rPr>
          <w:color w:val="auto"/>
        </w:rPr>
        <w:t xml:space="preserve">Behaviour/Anti-Bullying Procedure </w:t>
      </w:r>
    </w:p>
    <w:p w14:paraId="7C461673" w14:textId="63C54742" w:rsidR="00E54885" w:rsidRPr="00F7679D" w:rsidRDefault="00E54885" w:rsidP="00A62227">
      <w:pPr>
        <w:pStyle w:val="ListParagraph"/>
        <w:numPr>
          <w:ilvl w:val="0"/>
          <w:numId w:val="26"/>
        </w:numPr>
        <w:rPr>
          <w:color w:val="auto"/>
        </w:rPr>
      </w:pPr>
      <w:r w:rsidRPr="00F7679D">
        <w:rPr>
          <w:color w:val="auto"/>
        </w:rPr>
        <w:t>Preventing Radicalisation</w:t>
      </w:r>
    </w:p>
    <w:p w14:paraId="27D82680" w14:textId="371AB355" w:rsidR="00E54885" w:rsidRPr="00F7679D" w:rsidRDefault="6E7E4C2D" w:rsidP="00A62227">
      <w:pPr>
        <w:pStyle w:val="ListParagraph"/>
        <w:numPr>
          <w:ilvl w:val="0"/>
          <w:numId w:val="26"/>
        </w:numPr>
        <w:rPr>
          <w:color w:val="auto"/>
        </w:rPr>
      </w:pPr>
      <w:r w:rsidRPr="69CA30A1">
        <w:rPr>
          <w:color w:val="auto"/>
        </w:rPr>
        <w:t xml:space="preserve">Our </w:t>
      </w:r>
      <w:r w:rsidR="00E54885" w:rsidRPr="69CA30A1">
        <w:rPr>
          <w:color w:val="auto"/>
        </w:rPr>
        <w:t>approach to Online Safety</w:t>
      </w:r>
    </w:p>
    <w:p w14:paraId="2A49C58F" w14:textId="26B6261D" w:rsidR="00E54885" w:rsidRPr="00DF41ED" w:rsidRDefault="1DF7A4A8" w:rsidP="00A62227">
      <w:pPr>
        <w:pStyle w:val="ListParagraph"/>
        <w:numPr>
          <w:ilvl w:val="0"/>
          <w:numId w:val="26"/>
        </w:numPr>
      </w:pPr>
      <w:r w:rsidRPr="69CA30A1">
        <w:rPr>
          <w:color w:val="auto"/>
        </w:rPr>
        <w:t>Our Trust</w:t>
      </w:r>
      <w:r w:rsidR="00E54885" w:rsidRPr="69CA30A1">
        <w:rPr>
          <w:color w:val="auto"/>
        </w:rPr>
        <w:t xml:space="preserve"> Personal Social Health and Education and Computing curriculum and policies including </w:t>
      </w:r>
      <w:r w:rsidR="00F37869" w:rsidRPr="69CA30A1">
        <w:rPr>
          <w:color w:val="auto"/>
        </w:rPr>
        <w:t xml:space="preserve">the </w:t>
      </w:r>
      <w:r w:rsidR="00E54885" w:rsidRPr="69CA30A1">
        <w:rPr>
          <w:color w:val="auto"/>
        </w:rPr>
        <w:t>R</w:t>
      </w:r>
      <w:r w:rsidR="00F37869" w:rsidRPr="69CA30A1">
        <w:rPr>
          <w:color w:val="auto"/>
        </w:rPr>
        <w:t>…</w:t>
      </w:r>
      <w:r w:rsidR="00E54885" w:rsidRPr="69CA30A1">
        <w:rPr>
          <w:color w:val="auto"/>
        </w:rPr>
        <w:t>S</w:t>
      </w:r>
      <w:r w:rsidR="00F37869" w:rsidRPr="69CA30A1">
        <w:rPr>
          <w:color w:val="auto"/>
        </w:rPr>
        <w:t>….</w:t>
      </w:r>
      <w:r w:rsidR="00E54885" w:rsidRPr="69CA30A1">
        <w:rPr>
          <w:color w:val="auto"/>
        </w:rPr>
        <w:t>H</w:t>
      </w:r>
      <w:proofErr w:type="gramStart"/>
      <w:r w:rsidR="00F37869" w:rsidRPr="69CA30A1">
        <w:rPr>
          <w:color w:val="auto"/>
        </w:rPr>
        <w:t>….</w:t>
      </w:r>
      <w:r w:rsidR="00E54885" w:rsidRPr="69CA30A1">
        <w:rPr>
          <w:color w:val="auto"/>
        </w:rPr>
        <w:t>E</w:t>
      </w:r>
      <w:proofErr w:type="gramEnd"/>
      <w:r w:rsidR="00F37869" w:rsidRPr="69CA30A1">
        <w:rPr>
          <w:color w:val="auto"/>
        </w:rPr>
        <w:t>…. (RSHE)</w:t>
      </w:r>
      <w:r w:rsidR="00E54885" w:rsidRPr="69CA30A1">
        <w:rPr>
          <w:color w:val="auto"/>
        </w:rPr>
        <w:t xml:space="preserve"> Policy</w:t>
      </w:r>
      <w:r w:rsidR="00F0374C" w:rsidRPr="69CA30A1">
        <w:rPr>
          <w:color w:val="auto"/>
        </w:rPr>
        <w:t>.</w:t>
      </w:r>
      <w:r w:rsidR="00E54885" w:rsidRPr="69CA30A1">
        <w:rPr>
          <w:color w:val="auto"/>
        </w:rPr>
        <w:t xml:space="preserve"> </w:t>
      </w:r>
      <w:r w:rsidR="78A9A9C2" w:rsidRPr="69CA30A1">
        <w:rPr>
          <w:color w:val="auto"/>
        </w:rPr>
        <w:t xml:space="preserve">Our </w:t>
      </w:r>
      <w:r w:rsidR="00F37869">
        <w:t>Schools’</w:t>
      </w:r>
      <w:r w:rsidR="00E54885">
        <w:t xml:space="preserve"> RSHE programme</w:t>
      </w:r>
      <w:r w:rsidR="4863323A">
        <w:t>s</w:t>
      </w:r>
      <w:r w:rsidR="00E54885">
        <w:t xml:space="preserve"> </w:t>
      </w:r>
      <w:r w:rsidR="1F56D497">
        <w:t>are</w:t>
      </w:r>
      <w:r w:rsidR="00E54885">
        <w:t xml:space="preserve"> developed to be fully inclusive of all ages and stages of development and consideration of children’s needs including </w:t>
      </w:r>
      <w:r w:rsidR="00F0374C">
        <w:t>c</w:t>
      </w:r>
      <w:r w:rsidR="00E54885">
        <w:t>hildren potentially at greater risk of harm; and addresses issues as outlined Keeping Children Safe in Education 202</w:t>
      </w:r>
      <w:r w:rsidR="6B754174">
        <w:t>4</w:t>
      </w:r>
      <w:r w:rsidR="00E54885">
        <w:t>; Part 2</w:t>
      </w:r>
      <w:r w:rsidR="40AC6B42">
        <w:t xml:space="preserve">: </w:t>
      </w:r>
      <w:proofErr w:type="spellStart"/>
      <w:r w:rsidR="40AC6B42">
        <w:t>Oppotunities</w:t>
      </w:r>
      <w:proofErr w:type="spellEnd"/>
      <w:r w:rsidR="40AC6B42">
        <w:t xml:space="preserve"> to teach safeguarding</w:t>
      </w:r>
      <w:r w:rsidR="00E54885">
        <w:t xml:space="preserve">. </w:t>
      </w:r>
    </w:p>
    <w:p w14:paraId="0ED96A0B" w14:textId="77777777" w:rsidR="00F37869" w:rsidRDefault="00F37869" w:rsidP="00DF41ED">
      <w:bookmarkStart w:id="49" w:name="_Safeguarding_Children_who"/>
      <w:bookmarkEnd w:id="49"/>
    </w:p>
    <w:p w14:paraId="6B2CB63E" w14:textId="5296F83F" w:rsidR="00E54885" w:rsidRPr="00F7679D" w:rsidRDefault="00E54885" w:rsidP="00DF41ED">
      <w:r>
        <w:t xml:space="preserve">The DSL, RHE/RSHE lead and other key members of the SLT (such as computing, Mental Health and SENDCo) will work collaboratively to ensure that this is implemented; and being responsive to any safeguarding themes or patterns of concern that arise in </w:t>
      </w:r>
      <w:r w:rsidR="21CD9D70">
        <w:t>our</w:t>
      </w:r>
      <w:r w:rsidR="00F37869">
        <w:t xml:space="preserve"> </w:t>
      </w:r>
      <w:r>
        <w:t>school</w:t>
      </w:r>
      <w:r w:rsidR="2064BFF6">
        <w:t>s</w:t>
      </w:r>
      <w:r>
        <w:t xml:space="preserve">. </w:t>
      </w:r>
    </w:p>
    <w:p w14:paraId="0221B246" w14:textId="77777777" w:rsidR="00B300F0" w:rsidRDefault="00B300F0" w:rsidP="00DF41ED">
      <w:bookmarkStart w:id="50" w:name="OnlineSafety"/>
    </w:p>
    <w:p w14:paraId="2D586AAD" w14:textId="54B3F062" w:rsidR="00E54885" w:rsidRPr="00DF41ED" w:rsidRDefault="00E54885" w:rsidP="00F37869">
      <w:pPr>
        <w:pStyle w:val="HeadingPol"/>
        <w:rPr>
          <w:rFonts w:eastAsia="Arial"/>
        </w:rPr>
      </w:pPr>
      <w:bookmarkStart w:id="51" w:name="_Toc145231373"/>
      <w:r w:rsidRPr="00DF41ED">
        <w:t>Online Safety</w:t>
      </w:r>
      <w:bookmarkEnd w:id="51"/>
    </w:p>
    <w:bookmarkEnd w:id="50"/>
    <w:p w14:paraId="340135F5" w14:textId="6B784934" w:rsidR="00E54885" w:rsidRPr="00DF41ED" w:rsidRDefault="00E54885" w:rsidP="00DF41ED">
      <w:r>
        <w:t xml:space="preserve">The use of information and communication technology (ICT); is a vital part of the everyday functioning of life in </w:t>
      </w:r>
      <w:r w:rsidR="147074E0">
        <w:t>our</w:t>
      </w:r>
      <w:r w:rsidR="00F37869">
        <w:t xml:space="preserve"> </w:t>
      </w:r>
      <w:r>
        <w:t>school</w:t>
      </w:r>
      <w:r w:rsidR="00F37869">
        <w:t>s</w:t>
      </w:r>
      <w:r>
        <w:t xml:space="preserve">. </w:t>
      </w:r>
      <w:r w:rsidR="36AE4351">
        <w:t>We</w:t>
      </w:r>
      <w:r>
        <w:t xml:space="preserve"> also recognise the important role ICT plays in the lives of children and their families. </w:t>
      </w:r>
    </w:p>
    <w:p w14:paraId="18A521FB" w14:textId="77777777" w:rsidR="00F37869" w:rsidRDefault="00F37869" w:rsidP="00DF41ED"/>
    <w:p w14:paraId="2D7FB9F1" w14:textId="3E8BF411" w:rsidR="00E54885" w:rsidRPr="00DF41ED" w:rsidRDefault="00E54885" w:rsidP="00DF41ED">
      <w:r w:rsidRPr="00DF41ED">
        <w:t>Whilst there are many benefits and strengths in using ICT; there are also a number of risks to children’s welfare and safety in school when using internet enabled technology; which are summarised in the following categories:</w:t>
      </w:r>
    </w:p>
    <w:p w14:paraId="180D2666" w14:textId="77777777" w:rsidR="00E54885" w:rsidRPr="00DF41ED" w:rsidRDefault="00E54885" w:rsidP="00A62227">
      <w:pPr>
        <w:pStyle w:val="ListParagraph"/>
        <w:numPr>
          <w:ilvl w:val="0"/>
          <w:numId w:val="27"/>
        </w:numPr>
      </w:pPr>
      <w:r w:rsidRPr="00F37869">
        <w:rPr>
          <w:b/>
          <w:bCs/>
        </w:rPr>
        <w:lastRenderedPageBreak/>
        <w:t>content</w:t>
      </w:r>
      <w:r w:rsidRPr="00DF41ED">
        <w:t>: being exposed to illegal, inappropriate, or harmful content.</w:t>
      </w:r>
    </w:p>
    <w:p w14:paraId="4B86D458" w14:textId="77777777" w:rsidR="00E54885" w:rsidRPr="00DF41ED" w:rsidRDefault="00E54885" w:rsidP="00A62227">
      <w:pPr>
        <w:pStyle w:val="ListParagraph"/>
        <w:numPr>
          <w:ilvl w:val="0"/>
          <w:numId w:val="27"/>
        </w:numPr>
      </w:pPr>
      <w:r w:rsidRPr="00F37869">
        <w:rPr>
          <w:b/>
          <w:bCs/>
        </w:rPr>
        <w:t>contact:</w:t>
      </w:r>
      <w:r w:rsidRPr="00DF41ED">
        <w:t xml:space="preserve"> being subjected to harmful online interaction with other users.</w:t>
      </w:r>
    </w:p>
    <w:p w14:paraId="0E8D2424" w14:textId="77777777" w:rsidR="00E54885" w:rsidRPr="00DF41ED" w:rsidRDefault="00E54885" w:rsidP="00A62227">
      <w:pPr>
        <w:pStyle w:val="ListParagraph"/>
        <w:numPr>
          <w:ilvl w:val="0"/>
          <w:numId w:val="27"/>
        </w:numPr>
      </w:pPr>
      <w:r w:rsidRPr="00F37869">
        <w:rPr>
          <w:b/>
          <w:bCs/>
        </w:rPr>
        <w:t>conduct:</w:t>
      </w:r>
      <w:r w:rsidRPr="00DF41ED">
        <w:t xml:space="preserve"> online behaviour that increases the likelihood of, or causes, harm to children or others.</w:t>
      </w:r>
    </w:p>
    <w:p w14:paraId="57B02955" w14:textId="420A8F81" w:rsidR="00E54885" w:rsidRPr="00DF41ED" w:rsidRDefault="00E54885" w:rsidP="00A62227">
      <w:pPr>
        <w:pStyle w:val="ListParagraph"/>
        <w:numPr>
          <w:ilvl w:val="0"/>
          <w:numId w:val="27"/>
        </w:numPr>
      </w:pPr>
      <w:r w:rsidRPr="00F37869">
        <w:rPr>
          <w:b/>
          <w:bCs/>
        </w:rPr>
        <w:t>commerce:</w:t>
      </w:r>
      <w:r w:rsidRPr="00DF41ED">
        <w:t xml:space="preserve"> illegal, inappropriate, or harmful online commercial activities that can compromise the health and wellbeing or security of children or others. </w:t>
      </w:r>
    </w:p>
    <w:p w14:paraId="1C2E7AD2" w14:textId="77777777" w:rsidR="00E54885" w:rsidRPr="00DF41ED" w:rsidRDefault="00E54885" w:rsidP="00DF41ED"/>
    <w:p w14:paraId="3E2A9511" w14:textId="51AB93B5" w:rsidR="00E54885" w:rsidRPr="00DF41ED" w:rsidRDefault="0CD0238E" w:rsidP="00DF41ED">
      <w:r>
        <w:t>Our</w:t>
      </w:r>
      <w:r w:rsidR="00F37869">
        <w:t xml:space="preserve"> Trust</w:t>
      </w:r>
      <w:r w:rsidR="00E54885">
        <w:t xml:space="preserve"> adopt</w:t>
      </w:r>
      <w:r w:rsidR="00F37869">
        <w:t>s</w:t>
      </w:r>
      <w:r w:rsidR="00E54885">
        <w:t xml:space="preserve"> a whole </w:t>
      </w:r>
      <w:r w:rsidR="00F37869">
        <w:t>trust</w:t>
      </w:r>
      <w:r w:rsidR="00E54885">
        <w:t xml:space="preserve"> approach to online safety which aims to safeguard and educate </w:t>
      </w:r>
      <w:r w:rsidR="00F37869">
        <w:t>c</w:t>
      </w:r>
      <w:r w:rsidR="00E54885">
        <w:t>hildren and their families, staff, visitors</w:t>
      </w:r>
      <w:r w:rsidR="00F37869">
        <w:t>,</w:t>
      </w:r>
      <w:r w:rsidR="00E54885">
        <w:t xml:space="preserve"> </w:t>
      </w:r>
      <w:r w:rsidR="00F37869">
        <w:t>trustees</w:t>
      </w:r>
      <w:r w:rsidR="00F0374C">
        <w:t>,</w:t>
      </w:r>
      <w:r w:rsidR="00F37869">
        <w:t xml:space="preserve"> and local governors</w:t>
      </w:r>
      <w:r w:rsidR="33BF1E5B">
        <w:t xml:space="preserve"> in</w:t>
      </w:r>
      <w:r w:rsidR="00F37869">
        <w:t xml:space="preserve"> the</w:t>
      </w:r>
      <w:r w:rsidR="00E54885">
        <w:t xml:space="preserve"> use and management of ICT (including the use of camera enabled; mobile and personal devices and the ICT systems in place).  </w:t>
      </w:r>
      <w:r w:rsidR="33BDC5FF">
        <w:t>Our</w:t>
      </w:r>
      <w:r w:rsidR="00E54885">
        <w:t xml:space="preserve"> </w:t>
      </w:r>
      <w:r w:rsidR="00F0374C">
        <w:t>O</w:t>
      </w:r>
      <w:r w:rsidR="00E54885">
        <w:t xml:space="preserve">nline </w:t>
      </w:r>
      <w:r w:rsidR="00F0374C">
        <w:t>S</w:t>
      </w:r>
      <w:r w:rsidR="00E54885">
        <w:t>afety polic</w:t>
      </w:r>
      <w:r w:rsidR="00F0374C">
        <w:t>ies</w:t>
      </w:r>
      <w:r w:rsidR="00E54885">
        <w:t xml:space="preserve"> outlines </w:t>
      </w:r>
      <w:r w:rsidR="3B848717">
        <w:t>our</w:t>
      </w:r>
      <w:r w:rsidR="00E54885">
        <w:t xml:space="preserve"> approach</w:t>
      </w:r>
      <w:r w:rsidR="00F0374C">
        <w:t>.</w:t>
      </w:r>
    </w:p>
    <w:p w14:paraId="3B036532" w14:textId="77777777" w:rsidR="00F37869" w:rsidRDefault="00F37869" w:rsidP="00DF41ED">
      <w:pPr>
        <w:rPr>
          <w:highlight w:val="green"/>
        </w:rPr>
      </w:pPr>
      <w:bookmarkStart w:id="52" w:name="_Hlk143756991"/>
    </w:p>
    <w:bookmarkEnd w:id="52"/>
    <w:p w14:paraId="2ECDA50A" w14:textId="77777777" w:rsidR="00336997" w:rsidRPr="00336997" w:rsidRDefault="00336997" w:rsidP="00336997">
      <w:pPr>
        <w:rPr>
          <w:highlight w:val="yellow"/>
        </w:rPr>
      </w:pPr>
      <w:r w:rsidRPr="00336997">
        <w:rPr>
          <w:highlight w:val="yellow"/>
        </w:rPr>
        <w:t>In addition to close supervision by staff, the Priory School is supported by the Trust with a monitoring system which provides real-time alerts as to any inappropriate activity or searches on devices within our school. These alerts are monitored by the DSL who takes the appropriate safeguarding actions following any alert.</w:t>
      </w:r>
    </w:p>
    <w:p w14:paraId="22414395" w14:textId="77777777" w:rsidR="00336997" w:rsidRPr="00336997" w:rsidRDefault="00336997" w:rsidP="00336997">
      <w:pPr>
        <w:rPr>
          <w:highlight w:val="yellow"/>
        </w:rPr>
      </w:pPr>
    </w:p>
    <w:p w14:paraId="3CCA6187" w14:textId="77777777" w:rsidR="00336997" w:rsidRPr="00336997" w:rsidRDefault="00336997" w:rsidP="00336997">
      <w:pPr>
        <w:rPr>
          <w:highlight w:val="yellow"/>
        </w:rPr>
      </w:pPr>
      <w:r w:rsidRPr="00336997">
        <w:rPr>
          <w:highlight w:val="yellow"/>
        </w:rPr>
        <w:t>All apps loaded onto school iPads are approved and regularly monitored. Short cuts are used for most often visited sites, which are also monitored regularly.</w:t>
      </w:r>
    </w:p>
    <w:p w14:paraId="3B0C4CF0" w14:textId="77777777" w:rsidR="00336997" w:rsidRPr="00336997" w:rsidRDefault="00336997" w:rsidP="00336997">
      <w:pPr>
        <w:rPr>
          <w:highlight w:val="yellow"/>
        </w:rPr>
      </w:pPr>
    </w:p>
    <w:p w14:paraId="61F0654F" w14:textId="5FDA1DA4" w:rsidR="00336997" w:rsidRPr="00336997" w:rsidRDefault="00336997" w:rsidP="00336997">
      <w:pPr>
        <w:rPr>
          <w:highlight w:val="yellow"/>
        </w:rPr>
      </w:pPr>
      <w:r w:rsidRPr="00336997">
        <w:rPr>
          <w:highlight w:val="yellow"/>
        </w:rPr>
        <w:t>The Priory School staff regularly talk to students about keeping themselves safe on-line and have brought external visitors in (such as the police) to talk about this and how to report concerns.</w:t>
      </w:r>
    </w:p>
    <w:p w14:paraId="2779EB97" w14:textId="5E6B6489" w:rsidR="69CA30A1" w:rsidRPr="00336997" w:rsidRDefault="00336997" w:rsidP="00336997">
      <w:r w:rsidRPr="00336997">
        <w:rPr>
          <w:highlight w:val="yellow"/>
        </w:rPr>
        <w:t>Staff are aware of their responsibility to report any potentially harmful websites to the DSL</w:t>
      </w:r>
    </w:p>
    <w:p w14:paraId="2A574A8B" w14:textId="77777777" w:rsidR="00F37869" w:rsidRDefault="00F37869" w:rsidP="00DF41ED"/>
    <w:p w14:paraId="19843F7E" w14:textId="79E62A63" w:rsidR="00E54885" w:rsidRPr="00F0374C" w:rsidRDefault="00E54885" w:rsidP="00DF41ED">
      <w:r w:rsidRPr="00F0374C">
        <w:t xml:space="preserve">Where there are online safety concerns involving identified children (including child-on-child abuse); </w:t>
      </w:r>
      <w:r w:rsidR="00F0374C" w:rsidRPr="00F0374C">
        <w:t>staff</w:t>
      </w:r>
      <w:r w:rsidRPr="00F0374C">
        <w:t xml:space="preserve"> will follow Staff Safeguarding Concerns: Recognise, Respond, Report and </w:t>
      </w:r>
      <w:r w:rsidR="00BE6234" w:rsidRPr="00F0374C">
        <w:t>DSL</w:t>
      </w:r>
      <w:r w:rsidRPr="00F0374C">
        <w:t xml:space="preserve"> Safeguarding Response</w:t>
      </w:r>
      <w:r w:rsidR="00F0374C" w:rsidRPr="00F0374C">
        <w:t xml:space="preserve"> sections of this policy</w:t>
      </w:r>
      <w:r w:rsidRPr="00F0374C">
        <w:t xml:space="preserve">. </w:t>
      </w:r>
    </w:p>
    <w:p w14:paraId="5A2FFD9D" w14:textId="4A8586F6" w:rsidR="00F37869" w:rsidRPr="00F0374C" w:rsidRDefault="00F37869" w:rsidP="00DF41ED">
      <w:pPr>
        <w:rPr>
          <w:color w:val="ED7D31" w:themeColor="accent2"/>
        </w:rPr>
      </w:pPr>
    </w:p>
    <w:p w14:paraId="0184927A" w14:textId="71D38205" w:rsidR="00E54885" w:rsidRPr="00F7679D" w:rsidRDefault="00E54885" w:rsidP="00DF41ED">
      <w:r w:rsidRPr="00F7679D">
        <w:t xml:space="preserve">Any school cyber security incidents will be reported to </w:t>
      </w:r>
      <w:hyperlink r:id="rId30" w:history="1">
        <w:r w:rsidRPr="00F7679D">
          <w:rPr>
            <w:rStyle w:val="Hyperlink"/>
            <w:color w:val="auto"/>
          </w:rPr>
          <w:t>Action Fraud</w:t>
        </w:r>
      </w:hyperlink>
      <w:r w:rsidRPr="00F7679D">
        <w:t xml:space="preserve"> </w:t>
      </w:r>
      <w:hyperlink r:id="rId31" w:history="1">
        <w:r w:rsidRPr="00F7679D">
          <w:rPr>
            <w:rStyle w:val="Hyperlink"/>
            <w:color w:val="auto"/>
          </w:rPr>
          <w:t>(National Fraud and Cyber Crime Reporting Centre)</w:t>
        </w:r>
      </w:hyperlink>
      <w:r w:rsidRPr="00F7679D">
        <w:t xml:space="preserve"> and, if there is a data breach this will be reported in line with our Data Protection Processes to the </w:t>
      </w:r>
      <w:hyperlink r:id="rId32" w:history="1">
        <w:r w:rsidRPr="00F7679D">
          <w:rPr>
            <w:rStyle w:val="Hyperlink"/>
            <w:color w:val="auto"/>
          </w:rPr>
          <w:t>Information Commissioners Office</w:t>
        </w:r>
      </w:hyperlink>
      <w:r w:rsidRPr="00F7679D">
        <w:t xml:space="preserve">. Please also see </w:t>
      </w:r>
      <w:hyperlink w:anchor="_Online_Safety_2" w:history="1">
        <w:r w:rsidRPr="00F7679D">
          <w:rPr>
            <w:rStyle w:val="Hyperlink"/>
            <w:color w:val="auto"/>
          </w:rPr>
          <w:t>Record Keeping and Information Security</w:t>
        </w:r>
      </w:hyperlink>
      <w:r w:rsidRPr="00F7679D">
        <w:t>.</w:t>
      </w:r>
    </w:p>
    <w:p w14:paraId="6107466C" w14:textId="77777777" w:rsidR="00F37869" w:rsidRPr="00F0374C" w:rsidRDefault="00F37869" w:rsidP="00DF41ED">
      <w:pPr>
        <w:rPr>
          <w:color w:val="ED7D31" w:themeColor="accent2"/>
        </w:rPr>
      </w:pPr>
    </w:p>
    <w:p w14:paraId="55F413A8" w14:textId="291796D3" w:rsidR="00E54885" w:rsidRPr="00F7679D" w:rsidRDefault="00E54885" w:rsidP="00DF41ED">
      <w:r w:rsidRPr="00F7679D">
        <w:t xml:space="preserve">Where children are being asked to learn online at home, we follow advice from the Department of Education; </w:t>
      </w:r>
      <w:hyperlink r:id="rId33">
        <w:r w:rsidRPr="00F7679D">
          <w:rPr>
            <w:rStyle w:val="Hyperlink"/>
            <w:color w:val="auto"/>
          </w:rPr>
          <w:t xml:space="preserve">Safeguarding and remote education </w:t>
        </w:r>
      </w:hyperlink>
      <w:r w:rsidRPr="00F7679D">
        <w:t xml:space="preserve">. </w:t>
      </w:r>
      <w:r w:rsidR="00F0374C" w:rsidRPr="00F7679D">
        <w:t>The Trust’s</w:t>
      </w:r>
      <w:r w:rsidRPr="00F7679D">
        <w:t xml:space="preserve"> approach to remote learning is outlined in </w:t>
      </w:r>
      <w:r w:rsidR="00F0374C" w:rsidRPr="00F7679D">
        <w:t>the</w:t>
      </w:r>
      <w:r w:rsidRPr="00F7679D">
        <w:t xml:space="preserve"> Remote Learning Policy.</w:t>
      </w:r>
    </w:p>
    <w:p w14:paraId="39282D34" w14:textId="77777777" w:rsidR="00F37869" w:rsidRPr="00F7679D" w:rsidRDefault="00F37869" w:rsidP="00DF41ED"/>
    <w:p w14:paraId="0FA2FCDC" w14:textId="4DB00BFF" w:rsidR="00E54885" w:rsidRPr="00F7679D" w:rsidRDefault="2C9436DE" w:rsidP="69CA30A1">
      <w:r>
        <w:t xml:space="preserve">We </w:t>
      </w:r>
      <w:r w:rsidR="00E54885">
        <w:t xml:space="preserve">review </w:t>
      </w:r>
      <w:r w:rsidR="00F0374C">
        <w:t xml:space="preserve">the </w:t>
      </w:r>
      <w:r w:rsidR="00E54885">
        <w:t>online safety arrangements annually to ensure the Keeping Children Safe in Education 202</w:t>
      </w:r>
      <w:r w:rsidR="35AA3BDD">
        <w:t>4</w:t>
      </w:r>
      <w:r w:rsidR="00E54885">
        <w:t xml:space="preserve"> online safety standards (including the digital standards for </w:t>
      </w:r>
      <w:hyperlink r:id="rId34">
        <w:r w:rsidR="00E54885" w:rsidRPr="69CA30A1">
          <w:rPr>
            <w:rStyle w:val="Hyperlink"/>
            <w:color w:val="auto"/>
          </w:rPr>
          <w:t>filtering and monitoring</w:t>
        </w:r>
      </w:hyperlink>
      <w:r w:rsidR="00E54885">
        <w:t xml:space="preserve"> and </w:t>
      </w:r>
      <w:hyperlink r:id="rId35">
        <w:r w:rsidR="00E54885" w:rsidRPr="69CA30A1">
          <w:rPr>
            <w:rStyle w:val="Hyperlink"/>
            <w:color w:val="auto"/>
          </w:rPr>
          <w:t>cyber security</w:t>
        </w:r>
      </w:hyperlink>
      <w:r w:rsidR="00E54885">
        <w:t>)</w:t>
      </w:r>
      <w:r w:rsidR="00F0374C">
        <w:t xml:space="preserve"> are met</w:t>
      </w:r>
      <w:r w:rsidR="00E54885">
        <w:t xml:space="preserve">. Any risks arising from </w:t>
      </w:r>
      <w:r w:rsidR="00F0374C">
        <w:t>the</w:t>
      </w:r>
      <w:r w:rsidR="00E54885">
        <w:t xml:space="preserve"> reviews are clearly recorded as part of </w:t>
      </w:r>
      <w:r w:rsidR="00C57DB6">
        <w:t>each</w:t>
      </w:r>
      <w:r w:rsidR="00E54885">
        <w:t xml:space="preserve"> school</w:t>
      </w:r>
      <w:r w:rsidR="00C57DB6">
        <w:t>’s</w:t>
      </w:r>
      <w:r w:rsidR="00E54885">
        <w:t xml:space="preserve"> evaluation and improvement action planning processes. These are reported to and overseen by </w:t>
      </w:r>
      <w:r w:rsidR="00C57DB6">
        <w:t>the school’s</w:t>
      </w:r>
      <w:r w:rsidR="00E54885">
        <w:t xml:space="preserve"> </w:t>
      </w:r>
      <w:r w:rsidR="00F0374C">
        <w:t>L</w:t>
      </w:r>
      <w:r w:rsidR="00E54885">
        <w:t xml:space="preserve">GB. </w:t>
      </w:r>
      <w:bookmarkStart w:id="53" w:name="_Preventing_Radicalisation"/>
      <w:bookmarkEnd w:id="53"/>
    </w:p>
    <w:p w14:paraId="0BB1E170" w14:textId="77777777" w:rsidR="00F37869" w:rsidRPr="00F0374C" w:rsidRDefault="00F37869" w:rsidP="00DF41ED">
      <w:pPr>
        <w:rPr>
          <w:color w:val="ED7D31" w:themeColor="accent2"/>
        </w:rPr>
      </w:pPr>
    </w:p>
    <w:p w14:paraId="7ACB4747" w14:textId="35C07870" w:rsidR="00E54885" w:rsidRPr="00F0374C" w:rsidRDefault="00E54885" w:rsidP="00DF41ED">
      <w:r>
        <w:t xml:space="preserve">All </w:t>
      </w:r>
      <w:r w:rsidR="00F0374C">
        <w:t>s</w:t>
      </w:r>
      <w:r>
        <w:t>taff, senior leaders</w:t>
      </w:r>
      <w:r w:rsidR="00F0374C">
        <w:t xml:space="preserve">, trustees </w:t>
      </w:r>
      <w:r>
        <w:t xml:space="preserve">and </w:t>
      </w:r>
      <w:r w:rsidR="00F0374C">
        <w:t>local g</w:t>
      </w:r>
      <w:r>
        <w:t xml:space="preserve">overnors are appropriately trained to enable them to ensure effective online safety arrangements. </w:t>
      </w:r>
      <w:r w:rsidR="3FDF9639">
        <w:t>We</w:t>
      </w:r>
      <w:r>
        <w:t xml:space="preserve"> will respond to online safety incidents which indicate safeguarding concerns in line with the Staff Safeguarding Concerns: Recognise, Respond, Report and </w:t>
      </w:r>
      <w:r w:rsidR="00BE6234">
        <w:t>DSL</w:t>
      </w:r>
      <w:r>
        <w:t xml:space="preserve"> Response sections of this policy. </w:t>
      </w:r>
    </w:p>
    <w:p w14:paraId="1BC82302" w14:textId="77777777" w:rsidR="00F37869" w:rsidRDefault="00F37869" w:rsidP="00DF41ED">
      <w:bookmarkStart w:id="54" w:name="PreventingRadicalisation"/>
    </w:p>
    <w:p w14:paraId="6440056D" w14:textId="77777777" w:rsidR="00B300F0" w:rsidRDefault="00B300F0" w:rsidP="00DF41ED"/>
    <w:p w14:paraId="637A7A4F" w14:textId="555AE9CC" w:rsidR="00E54885" w:rsidRPr="00DF41ED" w:rsidRDefault="00E54885" w:rsidP="00F37869">
      <w:pPr>
        <w:pStyle w:val="HeadingPol"/>
        <w:rPr>
          <w:rFonts w:eastAsia="Arial"/>
        </w:rPr>
      </w:pPr>
      <w:bookmarkStart w:id="55" w:name="_Toc145231374"/>
      <w:r w:rsidRPr="00DF41ED">
        <w:rPr>
          <w:rFonts w:eastAsia="Arial"/>
        </w:rPr>
        <w:t>Preventing Radicalisation</w:t>
      </w:r>
      <w:bookmarkEnd w:id="55"/>
    </w:p>
    <w:bookmarkEnd w:id="54"/>
    <w:p w14:paraId="6CB30AEE" w14:textId="77777777" w:rsidR="00E54885" w:rsidRPr="00DF41ED" w:rsidRDefault="00E54885" w:rsidP="00DF41ED">
      <w:r w:rsidRPr="00DF41ED">
        <w:t xml:space="preserve">The Prevent Duty for England and Wales (2015) under section 26 of the Counterterrorism and Security Act 2015; places a duty on schools and registered childcare providers to have due regard to the need to prevent people from being drawn into terrorism. </w:t>
      </w:r>
    </w:p>
    <w:p w14:paraId="43B3A75C" w14:textId="77777777" w:rsidR="00F37869" w:rsidRDefault="00F37869" w:rsidP="00DF41ED"/>
    <w:p w14:paraId="6C2BFE6B" w14:textId="21454249" w:rsidR="405A6390" w:rsidRDefault="405A6390">
      <w:r>
        <w:t>Our</w:t>
      </w:r>
      <w:r w:rsidR="00F37869">
        <w:t xml:space="preserve"> Trust</w:t>
      </w:r>
      <w:r w:rsidR="00E54885">
        <w:t xml:space="preserve"> ha</w:t>
      </w:r>
      <w:r w:rsidR="00F37869">
        <w:t>s</w:t>
      </w:r>
      <w:r w:rsidR="00E54885">
        <w:t xml:space="preserve"> a </w:t>
      </w:r>
      <w:r w:rsidR="00B300F0">
        <w:t xml:space="preserve">Preventing Radicalisation Policy </w:t>
      </w:r>
      <w:r w:rsidR="00E54885">
        <w:t xml:space="preserve">in place which outlines how </w:t>
      </w:r>
      <w:r w:rsidR="550168E5">
        <w:t>our schools</w:t>
      </w:r>
      <w:r w:rsidR="00E54885">
        <w:t xml:space="preserve"> fulfil this duty.</w:t>
      </w:r>
      <w:r w:rsidR="00B300F0">
        <w:t xml:space="preserve">  This is available on request from each Trust school.</w:t>
      </w:r>
    </w:p>
    <w:p w14:paraId="7D089AE9" w14:textId="77777777" w:rsidR="00E54885" w:rsidRPr="00DF41ED" w:rsidRDefault="00E54885" w:rsidP="00DF41ED"/>
    <w:p w14:paraId="4E2BC9D1" w14:textId="581E26C6" w:rsidR="00E54885" w:rsidRPr="00C57DB6" w:rsidRDefault="43AD664B" w:rsidP="69CA30A1">
      <w:pPr>
        <w:rPr>
          <w:color w:val="ED7D31" w:themeColor="accent2"/>
        </w:rPr>
      </w:pPr>
      <w:r w:rsidRPr="69CA30A1">
        <w:t>We</w:t>
      </w:r>
      <w:r w:rsidR="00E54885" w:rsidRPr="69CA30A1">
        <w:t xml:space="preserve"> regularly review </w:t>
      </w:r>
      <w:r w:rsidR="00B300F0" w:rsidRPr="69CA30A1">
        <w:t>the</w:t>
      </w:r>
      <w:r w:rsidR="00E54885" w:rsidRPr="69CA30A1">
        <w:t xml:space="preserve"> adherence to the Prevent Duty</w:t>
      </w:r>
      <w:r w:rsidR="05B81CFC" w:rsidRPr="69CA30A1">
        <w:t xml:space="preserve"> and ensuring that schools review the practice through a prevent risk assessment annually</w:t>
      </w:r>
      <w:r w:rsidR="00E54885" w:rsidRPr="69CA30A1">
        <w:t xml:space="preserve">. Any actions arising from </w:t>
      </w:r>
      <w:r w:rsidR="00B300F0" w:rsidRPr="69CA30A1">
        <w:t>the</w:t>
      </w:r>
      <w:r w:rsidR="00E54885" w:rsidRPr="69CA30A1">
        <w:t xml:space="preserve"> assessment are included in our school evaluation and improvement action planning processes. These are reported to and overseen by </w:t>
      </w:r>
      <w:r w:rsidR="00C57DB6" w:rsidRPr="69CA30A1">
        <w:t>the school’s L</w:t>
      </w:r>
      <w:r w:rsidR="00E54885" w:rsidRPr="69CA30A1">
        <w:t xml:space="preserve">GB. </w:t>
      </w:r>
    </w:p>
    <w:p w14:paraId="31BF7241" w14:textId="77777777" w:rsidR="00B300F0" w:rsidRDefault="00B300F0" w:rsidP="00DF41ED"/>
    <w:p w14:paraId="7D7845EE" w14:textId="1C6D386A" w:rsidR="00E54885" w:rsidRDefault="00E54885">
      <w:r>
        <w:t xml:space="preserve">All </w:t>
      </w:r>
      <w:r w:rsidR="00B300F0">
        <w:t>s</w:t>
      </w:r>
      <w:r>
        <w:t>taff, senior leaders</w:t>
      </w:r>
      <w:r w:rsidR="00B300F0">
        <w:t>, trustees and local g</w:t>
      </w:r>
      <w:r>
        <w:t>overnors are appropriately trained (see</w:t>
      </w:r>
      <w:r w:rsidR="00C57DB6">
        <w:t xml:space="preserve"> Appendix </w:t>
      </w:r>
      <w:proofErr w:type="gramStart"/>
      <w:r w:rsidR="00C57DB6">
        <w:t>A</w:t>
      </w:r>
      <w:proofErr w:type="gramEnd"/>
      <w:r w:rsidR="00C57DB6">
        <w:t xml:space="preserve"> Professional Development and Support Minimum Training Requirements</w:t>
      </w:r>
      <w:r>
        <w:t xml:space="preserve">) to enable them to ensure that all children, particularly those who may be susceptible to extremist ideology and radicalisation are effectively safeguarded. </w:t>
      </w:r>
      <w:r w:rsidR="33A1B174">
        <w:t>Our</w:t>
      </w:r>
      <w:r w:rsidR="00B300F0">
        <w:t xml:space="preserve"> Trust</w:t>
      </w:r>
      <w:r>
        <w:t xml:space="preserve"> respond</w:t>
      </w:r>
      <w:r w:rsidR="00B300F0">
        <w:t>s</w:t>
      </w:r>
      <w:r>
        <w:t xml:space="preserve"> to children who are identified as being susceptible to an extremist ideology in line with the Staff Safeguarding Concerns: Recognise, Respond, Report and </w:t>
      </w:r>
      <w:r w:rsidR="00BE6234">
        <w:t>DSL</w:t>
      </w:r>
      <w:r>
        <w:t xml:space="preserve"> Response sections of this policy.</w:t>
      </w:r>
    </w:p>
    <w:p w14:paraId="3DA579F0" w14:textId="77777777" w:rsidR="00B300F0" w:rsidRDefault="00B300F0" w:rsidP="00DF41ED">
      <w:bookmarkStart w:id="56" w:name="Childrenpotentiallyatgreaterriskofharm"/>
    </w:p>
    <w:p w14:paraId="0A13EA6A" w14:textId="77777777" w:rsidR="00B300F0" w:rsidRDefault="00B300F0" w:rsidP="00DF41ED"/>
    <w:p w14:paraId="315DF7E5" w14:textId="3D250ECD" w:rsidR="00E54885" w:rsidRPr="00DF41ED" w:rsidRDefault="00E54885" w:rsidP="00B300F0">
      <w:pPr>
        <w:pStyle w:val="HeadingPol"/>
        <w:rPr>
          <w:rFonts w:eastAsia="Arial"/>
        </w:rPr>
      </w:pPr>
      <w:bookmarkStart w:id="57" w:name="_Toc145231375"/>
      <w:r w:rsidRPr="00DF41ED">
        <w:rPr>
          <w:rFonts w:eastAsia="Arial"/>
        </w:rPr>
        <w:t xml:space="preserve">Children </w:t>
      </w:r>
      <w:r w:rsidR="00B300F0">
        <w:rPr>
          <w:rFonts w:eastAsia="Arial"/>
        </w:rPr>
        <w:t>P</w:t>
      </w:r>
      <w:r w:rsidRPr="00DF41ED">
        <w:rPr>
          <w:rFonts w:eastAsia="Arial"/>
        </w:rPr>
        <w:t xml:space="preserve">otentially at </w:t>
      </w:r>
      <w:r w:rsidR="00B300F0">
        <w:rPr>
          <w:rFonts w:eastAsia="Arial"/>
        </w:rPr>
        <w:t>G</w:t>
      </w:r>
      <w:r w:rsidRPr="00DF41ED">
        <w:rPr>
          <w:rFonts w:eastAsia="Arial"/>
        </w:rPr>
        <w:t xml:space="preserve">reater </w:t>
      </w:r>
      <w:r w:rsidR="00B300F0">
        <w:rPr>
          <w:rFonts w:eastAsia="Arial"/>
        </w:rPr>
        <w:t>R</w:t>
      </w:r>
      <w:r w:rsidRPr="00DF41ED">
        <w:rPr>
          <w:rFonts w:eastAsia="Arial"/>
        </w:rPr>
        <w:t xml:space="preserve">isk of </w:t>
      </w:r>
      <w:r w:rsidR="00B300F0">
        <w:rPr>
          <w:rFonts w:eastAsia="Arial"/>
        </w:rPr>
        <w:t>H</w:t>
      </w:r>
      <w:r w:rsidRPr="00DF41ED">
        <w:rPr>
          <w:rFonts w:eastAsia="Arial"/>
        </w:rPr>
        <w:t>arm</w:t>
      </w:r>
      <w:bookmarkEnd w:id="57"/>
    </w:p>
    <w:bookmarkEnd w:id="56"/>
    <w:p w14:paraId="7CFBEA39" w14:textId="22B6073D" w:rsidR="00E54885" w:rsidRPr="00DF41ED" w:rsidRDefault="0C8AF9D4" w:rsidP="00DF41ED">
      <w:r>
        <w:t>Our</w:t>
      </w:r>
      <w:r w:rsidR="00B300F0">
        <w:t xml:space="preserve"> Trust</w:t>
      </w:r>
      <w:r w:rsidR="00E54885">
        <w:t xml:space="preserve"> recognise</w:t>
      </w:r>
      <w:r w:rsidR="00B300F0">
        <w:t>s</w:t>
      </w:r>
      <w:r w:rsidR="00E54885">
        <w:t xml:space="preserve"> that whilst all children should be protected, some groups of children are potentially at risk of greater harm than others (both online and offline). The list below is not exhaustive but highlights some of those groups. Where a child falls into multiple groups above; this potentially further increases their vulnerability. </w:t>
      </w:r>
    </w:p>
    <w:p w14:paraId="23B51B59" w14:textId="77777777" w:rsidR="00C57DB6" w:rsidRDefault="00C57DB6" w:rsidP="00DF41ED"/>
    <w:p w14:paraId="675596D6" w14:textId="2F442CCC" w:rsidR="00E54885" w:rsidRPr="00DF41ED" w:rsidRDefault="00E54885" w:rsidP="00C57DB6">
      <w:pPr>
        <w:pStyle w:val="HeadingPol2"/>
      </w:pPr>
      <w:bookmarkStart w:id="58" w:name="_Toc145231376"/>
      <w:r w:rsidRPr="00DF41ED">
        <w:t xml:space="preserve">Children </w:t>
      </w:r>
      <w:r w:rsidR="00C57DB6">
        <w:t>W</w:t>
      </w:r>
      <w:r w:rsidRPr="00DF41ED">
        <w:t xml:space="preserve">ho </w:t>
      </w:r>
      <w:r w:rsidR="00C57DB6">
        <w:t>N</w:t>
      </w:r>
      <w:r w:rsidRPr="00DF41ED">
        <w:t xml:space="preserve">eed a </w:t>
      </w:r>
      <w:r w:rsidR="00C57DB6">
        <w:t>S</w:t>
      </w:r>
      <w:r w:rsidRPr="00DF41ED">
        <w:t xml:space="preserve">ocial </w:t>
      </w:r>
      <w:r w:rsidR="00C57DB6">
        <w:t>W</w:t>
      </w:r>
      <w:r w:rsidRPr="00DF41ED">
        <w:t>orker (Child in Need and Child Protection Plans).</w:t>
      </w:r>
      <w:bookmarkEnd w:id="58"/>
    </w:p>
    <w:p w14:paraId="59887738" w14:textId="77777777" w:rsidR="00E54885" w:rsidRPr="00DF41ED" w:rsidRDefault="00E54885" w:rsidP="00DF41ED">
      <w:r>
        <w:t>Children may need a social worker due to safeguarding or welfare needs. Children may need this help due to abuse and/or neglect and/or complex family circumstances. A child’s experiences of adversity and/or trauma can leave them vulnerable to further harm, as well as educationally disadvantaged in facing barriers to attendance, learning, behaviour, and mental health.</w:t>
      </w:r>
    </w:p>
    <w:p w14:paraId="2884ED77" w14:textId="141FB46C" w:rsidR="69CA30A1" w:rsidRDefault="69CA30A1"/>
    <w:p w14:paraId="1625E6C6" w14:textId="410A4B60" w:rsidR="003A3589" w:rsidRPr="00415998" w:rsidRDefault="00415998" w:rsidP="00DF41ED">
      <w:r w:rsidRPr="00415998">
        <w:rPr>
          <w:highlight w:val="yellow"/>
        </w:rPr>
        <w:t>Staff are aware the most common reason for children becoming looked after is because of abuse and/or neglect.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Appropriate staff members also have information about the child’s care arrangements and the levels of authority delegated to the carer by the authority looking after him/her. The designated safeguarding lead has details of the child’s social worker and the name of the virtual school head in the authority that looks after the child.</w:t>
      </w:r>
    </w:p>
    <w:p w14:paraId="42516E7A" w14:textId="77777777" w:rsidR="00415998" w:rsidRDefault="00415998" w:rsidP="00DF41ED"/>
    <w:p w14:paraId="6D1CBBF6" w14:textId="104E8D87" w:rsidR="00E54885" w:rsidRPr="00DF41ED" w:rsidRDefault="00E54885" w:rsidP="003A3589">
      <w:pPr>
        <w:pStyle w:val="HeadingPol2"/>
      </w:pPr>
      <w:bookmarkStart w:id="59" w:name="_Toc145231377"/>
      <w:r w:rsidRPr="00DF41ED">
        <w:t>Looked After Children and</w:t>
      </w:r>
      <w:r w:rsidR="003A3589">
        <w:t xml:space="preserve"> P</w:t>
      </w:r>
      <w:r w:rsidRPr="00DF41ED">
        <w:t xml:space="preserve">reviously </w:t>
      </w:r>
      <w:r w:rsidR="003A3589">
        <w:t>L</w:t>
      </w:r>
      <w:r w:rsidRPr="00DF41ED">
        <w:t xml:space="preserve">ooked </w:t>
      </w:r>
      <w:r w:rsidR="003A3589">
        <w:t>A</w:t>
      </w:r>
      <w:r w:rsidRPr="00DF41ED">
        <w:t xml:space="preserve">fter </w:t>
      </w:r>
      <w:r w:rsidR="003A3589">
        <w:t>C</w:t>
      </w:r>
      <w:r w:rsidRPr="00DF41ED">
        <w:t>hildren.</w:t>
      </w:r>
      <w:bookmarkEnd w:id="59"/>
    </w:p>
    <w:p w14:paraId="0263B86B" w14:textId="77777777" w:rsidR="00E54885" w:rsidRPr="00DF41ED" w:rsidRDefault="00E54885" w:rsidP="00DF41ED">
      <w:r w:rsidRPr="00DF41ED">
        <w:lastRenderedPageBreak/>
        <w:t xml:space="preserve">The most common reason for children becoming looked after is as a result of abuse and/or neglect; as well as/or other significant complexities or adversity in </w:t>
      </w:r>
      <w:proofErr w:type="spellStart"/>
      <w:r w:rsidRPr="00DF41ED">
        <w:t>their</w:t>
      </w:r>
      <w:proofErr w:type="spellEnd"/>
      <w:r w:rsidRPr="00DF41ED">
        <w:t xml:space="preserve"> and their family’s life.</w:t>
      </w:r>
    </w:p>
    <w:p w14:paraId="53E98F58" w14:textId="45DC82C1" w:rsidR="003A3589" w:rsidRDefault="003A3589" w:rsidP="00DF41ED">
      <w:r>
        <w:t>A</w:t>
      </w:r>
      <w:r w:rsidR="00E54885">
        <w:t xml:space="preserve">ll schools within </w:t>
      </w:r>
      <w:r w:rsidR="012995F1">
        <w:t xml:space="preserve">our </w:t>
      </w:r>
      <w:r w:rsidR="00E54885">
        <w:t xml:space="preserve">Trust </w:t>
      </w:r>
      <w:r>
        <w:t>e</w:t>
      </w:r>
      <w:r w:rsidR="00E54885">
        <w:t xml:space="preserve">nsure that appropriate staff members have access to the information they need in relation to a child’s looked after legal status, contact and care arrangements. All </w:t>
      </w:r>
      <w:r>
        <w:t xml:space="preserve">Trust </w:t>
      </w:r>
      <w:r w:rsidR="00E54885">
        <w:t xml:space="preserve">schools have an appointed designated teacher who works with the local authority to promote the educational achievement of registered pupils who are looked after in line with.  </w:t>
      </w:r>
    </w:p>
    <w:p w14:paraId="55808520" w14:textId="77777777" w:rsidR="003A3589" w:rsidRPr="00160E79" w:rsidRDefault="003A3589" w:rsidP="00DF41ED"/>
    <w:p w14:paraId="2C1C8989" w14:textId="158DD639" w:rsidR="003A3589" w:rsidRPr="00160E79" w:rsidRDefault="003F054D" w:rsidP="00DF41ED">
      <w:r w:rsidRPr="00160E79">
        <w:rPr>
          <w:highlight w:val="yellow"/>
        </w:rPr>
        <w:t>The Designated Teacher for LAC is Nick Bucknall supported by Liz Tinsley our Senior Student Support Officer.</w:t>
      </w:r>
    </w:p>
    <w:p w14:paraId="0F9C2B31" w14:textId="77777777" w:rsidR="00160E79" w:rsidRDefault="00160E79" w:rsidP="00DF41ED"/>
    <w:p w14:paraId="46A691A6" w14:textId="1A5D06E2" w:rsidR="00E54885" w:rsidRPr="00DF41ED" w:rsidRDefault="003A3589" w:rsidP="00DF41ED">
      <w:r>
        <w:t xml:space="preserve">Please also refer to the DfE </w:t>
      </w:r>
      <w:hyperlink r:id="rId36">
        <w:r>
          <w:rPr>
            <w:rStyle w:val="Hyperlink"/>
          </w:rPr>
          <w:t>s</w:t>
        </w:r>
        <w:r w:rsidR="00E54885" w:rsidRPr="00DF41ED">
          <w:rPr>
            <w:rStyle w:val="Hyperlink"/>
          </w:rPr>
          <w:t>tatutory guidance - Designated teacher for looked-after and previously looked-after children</w:t>
        </w:r>
      </w:hyperlink>
    </w:p>
    <w:p w14:paraId="6115EB66" w14:textId="77777777" w:rsidR="003A3589" w:rsidRDefault="003A3589" w:rsidP="00DF41ED"/>
    <w:p w14:paraId="3716C9B3" w14:textId="1EB8F379" w:rsidR="4ABD708C" w:rsidRDefault="4ABD708C" w:rsidP="69CA30A1">
      <w:pPr>
        <w:pStyle w:val="HeadingPol2"/>
        <w:rPr>
          <w:rFonts w:eastAsia="Arial" w:cs="Arial"/>
          <w:bCs/>
          <w:sz w:val="24"/>
          <w:szCs w:val="24"/>
        </w:rPr>
      </w:pPr>
      <w:r w:rsidRPr="69CA30A1">
        <w:t>Children who attend Alternative provision</w:t>
      </w:r>
    </w:p>
    <w:p w14:paraId="7D3042FB" w14:textId="1D84F7CA" w:rsidR="4ABD708C" w:rsidRDefault="4ABD708C" w:rsidP="69CA30A1">
      <w:pPr>
        <w:spacing w:after="160" w:line="257" w:lineRule="auto"/>
        <w:rPr>
          <w:rStyle w:val="Hyperlink"/>
          <w:rFonts w:eastAsia="Arial" w:cs="Arial"/>
          <w:b/>
          <w:bCs/>
          <w:i/>
          <w:iCs/>
          <w:color w:val="auto"/>
        </w:rPr>
      </w:pPr>
      <w:r w:rsidRPr="69CA30A1">
        <w:rPr>
          <w:rFonts w:eastAsia="Arial" w:cs="Arial"/>
        </w:rPr>
        <w:t>The cohort of pupils in Alternative Provision often have complex needs, and we are aware of the additional risk of harm that children accessing alternative provision may be vulnerable to</w:t>
      </w:r>
      <w:r w:rsidRPr="69CA30A1">
        <w:rPr>
          <w:rFonts w:ascii="Calibri" w:hAnsi="Calibri" w:cs="Calibri"/>
        </w:rPr>
        <w:t xml:space="preserve">. </w:t>
      </w:r>
      <w:r w:rsidRPr="69CA30A1">
        <w:rPr>
          <w:rFonts w:eastAsia="Arial" w:cs="Arial"/>
        </w:rPr>
        <w:t>Where our schools place a child with an alternative provision provider, we continue to be responsible for their safety and welfare and should be satisfied that the provider can meet the needs of the child.</w:t>
      </w:r>
    </w:p>
    <w:p w14:paraId="29B6505F" w14:textId="3C3404B4" w:rsidR="3D46294A" w:rsidRDefault="3D46294A" w:rsidP="69CA30A1">
      <w:pPr>
        <w:spacing w:after="160" w:line="257" w:lineRule="auto"/>
        <w:rPr>
          <w:rFonts w:eastAsia="Arial" w:cs="Arial"/>
          <w:b/>
          <w:bCs/>
          <w:i/>
          <w:iCs/>
        </w:rPr>
      </w:pPr>
      <w:r w:rsidRPr="69CA30A1">
        <w:rPr>
          <w:rFonts w:eastAsia="Arial" w:cs="Arial"/>
        </w:rPr>
        <w:t xml:space="preserve">Details of how schools do this can be found in </w:t>
      </w:r>
      <w:r w:rsidR="3DF3B103" w:rsidRPr="69CA30A1">
        <w:rPr>
          <w:rFonts w:eastAsia="Arial" w:cs="Arial"/>
        </w:rPr>
        <w:t xml:space="preserve">the section Ensuring Safeguarding Practice across </w:t>
      </w:r>
      <w:r w:rsidR="5A70B049" w:rsidRPr="69CA30A1">
        <w:rPr>
          <w:rFonts w:eastAsia="Arial" w:cs="Arial"/>
        </w:rPr>
        <w:t>our</w:t>
      </w:r>
      <w:r w:rsidR="3DF3B103" w:rsidRPr="69CA30A1">
        <w:rPr>
          <w:rFonts w:eastAsia="Arial" w:cs="Arial"/>
        </w:rPr>
        <w:t xml:space="preserve"> Trust</w:t>
      </w:r>
      <w:r w:rsidR="3872CE5A" w:rsidRPr="69CA30A1">
        <w:rPr>
          <w:rFonts w:eastAsia="Arial" w:cs="Arial"/>
        </w:rPr>
        <w:t>: P12.</w:t>
      </w:r>
      <w:r w:rsidR="3DF3B103" w:rsidRPr="69CA30A1">
        <w:rPr>
          <w:rFonts w:eastAsia="Arial" w:cs="Arial"/>
        </w:rPr>
        <w:t xml:space="preserve"> </w:t>
      </w:r>
    </w:p>
    <w:p w14:paraId="5F20B804" w14:textId="7CFD8628" w:rsidR="69CA30A1" w:rsidRDefault="69CA30A1" w:rsidP="69CA30A1">
      <w:pPr>
        <w:pStyle w:val="HeadingPol2"/>
      </w:pPr>
    </w:p>
    <w:p w14:paraId="7F2E70A9" w14:textId="1E40C01F" w:rsidR="00E54885" w:rsidRPr="00DF41ED" w:rsidRDefault="00E54885" w:rsidP="003A3589">
      <w:pPr>
        <w:pStyle w:val="HeadingPol2"/>
      </w:pPr>
      <w:bookmarkStart w:id="60" w:name="_Toc145231378"/>
      <w:r>
        <w:t xml:space="preserve">Children </w:t>
      </w:r>
      <w:r w:rsidR="0AAEBC71">
        <w:t>w</w:t>
      </w:r>
      <w:r>
        <w:t xml:space="preserve">ho are </w:t>
      </w:r>
      <w:r w:rsidR="75D87EF1">
        <w:t>a</w:t>
      </w:r>
      <w:r>
        <w:t xml:space="preserve">bsent </w:t>
      </w:r>
      <w:r w:rsidR="003A3589">
        <w:t>f</w:t>
      </w:r>
      <w:r>
        <w:t>rom</w:t>
      </w:r>
      <w:r w:rsidR="05835527">
        <w:t xml:space="preserve"> or are not in receipt of full-time</w:t>
      </w:r>
      <w:r>
        <w:t xml:space="preserve"> </w:t>
      </w:r>
      <w:r w:rsidR="1B917EC1">
        <w:t>e</w:t>
      </w:r>
      <w:r>
        <w:t>ducation</w:t>
      </w:r>
      <w:bookmarkEnd w:id="60"/>
      <w:r>
        <w:t xml:space="preserve"> </w:t>
      </w:r>
    </w:p>
    <w:p w14:paraId="21481DAF" w14:textId="7C876C94" w:rsidR="0DF63EF7" w:rsidRDefault="0DF63EF7">
      <w:r>
        <w:t xml:space="preserve">Children aged 5-16 are legally entitled to a full-time education, suitable to any special educational need.  Education is essential for children’s progress, wellbeing and wider development and being in school is a protective factor against wider harms including exploitation. </w:t>
      </w:r>
    </w:p>
    <w:p w14:paraId="5AF4BE4B" w14:textId="26DA978D" w:rsidR="69CA30A1" w:rsidRDefault="69CA30A1"/>
    <w:p w14:paraId="33A4EEB1" w14:textId="2F0492CD" w:rsidR="00E54885" w:rsidRPr="00DF41ED" w:rsidRDefault="00E54885" w:rsidP="00DF41ED">
      <w:r>
        <w:t xml:space="preserve">Children being absent from education for prolonged periods and/or on repeat occasions can act as a vital warning sign to a range of safeguarding issues including neglect </w:t>
      </w:r>
      <w:r w:rsidR="5F31FA44">
        <w:t xml:space="preserve">(including Educational Neglect) </w:t>
      </w:r>
      <w:r>
        <w:t xml:space="preserve">or child exploitation; as well as other needs. </w:t>
      </w:r>
      <w:r w:rsidR="2773FA6C">
        <w:t>Our</w:t>
      </w:r>
      <w:r w:rsidR="003A3589">
        <w:t xml:space="preserve"> Trust’s</w:t>
      </w:r>
      <w:r>
        <w:t xml:space="preserve"> response to persistently absent pupils and children who are absent from education supports identifying such abuse, and in the case of absent pupils, helps prevent the risk of them becoming a child missing education in the future.</w:t>
      </w:r>
    </w:p>
    <w:p w14:paraId="47F81AC2" w14:textId="77777777" w:rsidR="003A3589" w:rsidRDefault="003A3589" w:rsidP="00DF41ED"/>
    <w:p w14:paraId="5965DA56" w14:textId="520C55A3" w:rsidR="00E54885" w:rsidRPr="00DF41ED" w:rsidRDefault="00E54885" w:rsidP="00DF41ED">
      <w:r>
        <w:t xml:space="preserve">Please refer to </w:t>
      </w:r>
      <w:r w:rsidR="00C57DB6">
        <w:t>each</w:t>
      </w:r>
      <w:r>
        <w:t xml:space="preserve"> school’s Attendance </w:t>
      </w:r>
      <w:r w:rsidR="3BAC9CCD">
        <w:t>p</w:t>
      </w:r>
      <w:r>
        <w:t xml:space="preserve">olicy </w:t>
      </w:r>
      <w:r w:rsidR="33A7A442">
        <w:t xml:space="preserve">and Children with health needs who cannot attend school policy </w:t>
      </w:r>
      <w:r>
        <w:t xml:space="preserve">for further information about </w:t>
      </w:r>
      <w:r w:rsidR="404DAAF0">
        <w:t>our</w:t>
      </w:r>
      <w:r w:rsidR="003A3589">
        <w:t xml:space="preserve"> Trust’s</w:t>
      </w:r>
      <w:r>
        <w:t xml:space="preserve"> process and procedures relating to absence.</w:t>
      </w:r>
    </w:p>
    <w:p w14:paraId="42641577" w14:textId="77777777" w:rsidR="003A3589" w:rsidRDefault="003A3589" w:rsidP="00DF41ED"/>
    <w:p w14:paraId="3375ED82" w14:textId="55952834" w:rsidR="00E54885" w:rsidRPr="00DF41ED" w:rsidRDefault="06E5D2B3" w:rsidP="00DF41ED">
      <w:r>
        <w:t>Our</w:t>
      </w:r>
      <w:r w:rsidR="003A3589">
        <w:t xml:space="preserve"> Trust </w:t>
      </w:r>
      <w:r w:rsidR="00E54885">
        <w:t>refer</w:t>
      </w:r>
      <w:r w:rsidR="003A3589">
        <w:t>s</w:t>
      </w:r>
      <w:r w:rsidR="00E54885">
        <w:t xml:space="preserve"> to and use</w:t>
      </w:r>
      <w:r w:rsidR="003A3589">
        <w:t>s</w:t>
      </w:r>
      <w:r w:rsidR="00E54885">
        <w:t xml:space="preserve"> Statutory Guidance on </w:t>
      </w:r>
      <w:hyperlink r:id="rId37">
        <w:r w:rsidR="00E54885" w:rsidRPr="69CA30A1">
          <w:rPr>
            <w:rStyle w:val="Hyperlink"/>
          </w:rPr>
          <w:t>Children missing education</w:t>
        </w:r>
      </w:hyperlink>
      <w:r w:rsidR="00E54885">
        <w:t xml:space="preserve"> to ensure we comply with our duties regarding children missing education. This includes notifying the Local Authority in line with the  </w:t>
      </w:r>
      <w:hyperlink r:id="rId38">
        <w:r w:rsidR="00E54885" w:rsidRPr="69CA30A1">
          <w:rPr>
            <w:rStyle w:val="Hyperlink"/>
          </w:rPr>
          <w:t xml:space="preserve">Shropshire Council Children missing education </w:t>
        </w:r>
      </w:hyperlink>
      <w:r w:rsidR="00E54885">
        <w:t xml:space="preserve">process when removing a child from the school roll at standard and non-standard transition points. </w:t>
      </w:r>
    </w:p>
    <w:p w14:paraId="327851E2" w14:textId="77777777" w:rsidR="003A3589" w:rsidRDefault="003A3589" w:rsidP="00DF41ED"/>
    <w:p w14:paraId="4E256D04" w14:textId="4F721391" w:rsidR="00E54885" w:rsidRPr="00DF41ED" w:rsidRDefault="00E54885" w:rsidP="003A3589">
      <w:pPr>
        <w:pStyle w:val="HeadingPol2"/>
      </w:pPr>
      <w:bookmarkStart w:id="61" w:name="_Toc145231379"/>
      <w:r w:rsidRPr="00DF41ED">
        <w:t xml:space="preserve">Children </w:t>
      </w:r>
      <w:r w:rsidR="004E62CC">
        <w:t>W</w:t>
      </w:r>
      <w:r w:rsidRPr="00DF41ED">
        <w:t>ho are Electively Home Educated.</w:t>
      </w:r>
      <w:bookmarkEnd w:id="61"/>
    </w:p>
    <w:p w14:paraId="0CD415A9" w14:textId="6E6A524F" w:rsidR="00E54885" w:rsidRDefault="00E54885" w:rsidP="00DF41ED">
      <w:r>
        <w:lastRenderedPageBreak/>
        <w:t xml:space="preserve">Many </w:t>
      </w:r>
      <w:proofErr w:type="gramStart"/>
      <w:r>
        <w:t>home</w:t>
      </w:r>
      <w:proofErr w:type="gramEnd"/>
      <w:r>
        <w:t xml:space="preserve"> educated children have an overwhelmingly positive learning experience. </w:t>
      </w:r>
      <w:r w:rsidR="003A3589">
        <w:t>The Trust</w:t>
      </w:r>
      <w:r>
        <w:t xml:space="preserv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r w:rsidR="5D12F0FD">
        <w:t xml:space="preserve">  When a parent notifies us that they wish to deregister their child to electively home educate them, we will immediately notify the local authority. </w:t>
      </w:r>
    </w:p>
    <w:p w14:paraId="078184C0" w14:textId="77777777" w:rsidR="003A3589" w:rsidRPr="00DF41ED" w:rsidRDefault="003A3589" w:rsidP="00DF41ED"/>
    <w:p w14:paraId="636AF57B" w14:textId="77777777" w:rsidR="00B84C36" w:rsidRPr="00B84C36" w:rsidRDefault="00B84C36" w:rsidP="00B84C36">
      <w:pPr>
        <w:rPr>
          <w:highlight w:val="yellow"/>
        </w:rPr>
      </w:pPr>
      <w:r w:rsidRPr="00B84C36">
        <w:rPr>
          <w:highlight w:val="yellow"/>
        </w:rPr>
        <w:t>Where a parent/carer has expressed their intention to remove a child from The Priory School with the view to educating at home, this will normally only come at the end of lengthy planning meetings and interventions. Depending on the needs of the child this may involve: Head of House, Assistant Headteacher Student Welfare, EWO, Social Worker or SENDCO. They must also put in writing their intention to Home Educate making it clear their responsibility to provide an education for their child. This must be addressed to the Headteacher who will make contact to confirm intentions.</w:t>
      </w:r>
    </w:p>
    <w:p w14:paraId="1958543D" w14:textId="77777777" w:rsidR="00B84C36" w:rsidRPr="00B84C36" w:rsidRDefault="00B84C36" w:rsidP="00B84C36">
      <w:pPr>
        <w:rPr>
          <w:highlight w:val="yellow"/>
        </w:rPr>
      </w:pPr>
    </w:p>
    <w:p w14:paraId="1EEB0B22" w14:textId="61F71CD4" w:rsidR="003A3589" w:rsidRPr="00B84C36" w:rsidRDefault="00B84C36" w:rsidP="00B84C36">
      <w:r w:rsidRPr="00B84C36">
        <w:rPr>
          <w:highlight w:val="yellow"/>
        </w:rPr>
        <w:t>The Assistant Headteacher Student Welfare will notify the Local Authority of the family’s intentions. in line with DfE Elective home education guidance and Shropshire Council Elective home education processes and protocols.</w:t>
      </w:r>
    </w:p>
    <w:p w14:paraId="56EC779A" w14:textId="77777777" w:rsidR="00B84C36" w:rsidRDefault="00B84C36" w:rsidP="00B84C36"/>
    <w:p w14:paraId="53D33734" w14:textId="559E0671" w:rsidR="00E54885" w:rsidRPr="00DF41ED" w:rsidRDefault="1182DF2E" w:rsidP="003A3589">
      <w:pPr>
        <w:pStyle w:val="HeadingPol2"/>
      </w:pPr>
      <w:bookmarkStart w:id="62" w:name="_Toc145231380"/>
      <w:r>
        <w:t>Children who have experienced multiple suspensions and are at risk or have been permanently excluded</w:t>
      </w:r>
    </w:p>
    <w:p w14:paraId="7B55E03E" w14:textId="3E83C6DC" w:rsidR="00E54885" w:rsidRPr="00DF41ED" w:rsidRDefault="1182DF2E" w:rsidP="69CA30A1">
      <w:pPr>
        <w:pStyle w:val="BodyText"/>
      </w:pPr>
      <w:r>
        <w:t xml:space="preserve">It is important that children in our Trust schools know and understand how we expect them to behave and we ensure that our school is a safe place where all children feel safe and are able to learn.  Serious, harmful and/or repeated </w:t>
      </w:r>
      <w:proofErr w:type="spellStart"/>
      <w:r>
        <w:t>behaviour</w:t>
      </w:r>
      <w:proofErr w:type="spellEnd"/>
      <w:r>
        <w:t xml:space="preserve"> by children will always be responded to. Such </w:t>
      </w:r>
      <w:proofErr w:type="spellStart"/>
      <w:r>
        <w:t>behaviour</w:t>
      </w:r>
      <w:proofErr w:type="spellEnd"/>
      <w:r>
        <w:t xml:space="preserve"> can be a sign or indicator that a child has an unmet need or could indicate that they are at risk of or are experiencing/have experienced abuse, neglect, exploitation or some other form of adverse experience in their life.  </w:t>
      </w:r>
    </w:p>
    <w:p w14:paraId="30B5B94E" w14:textId="07874E56" w:rsidR="00E54885" w:rsidRPr="00DF41ED" w:rsidRDefault="1182DF2E" w:rsidP="69CA30A1">
      <w:pPr>
        <w:pStyle w:val="BodyText"/>
      </w:pPr>
      <w:r>
        <w:t xml:space="preserve"> </w:t>
      </w:r>
    </w:p>
    <w:p w14:paraId="0EC654A3" w14:textId="6E3757A2" w:rsidR="00E54885" w:rsidRPr="00DF41ED" w:rsidRDefault="1182DF2E" w:rsidP="69CA30A1">
      <w:pPr>
        <w:pStyle w:val="BodyText"/>
      </w:pPr>
      <w:r>
        <w:t xml:space="preserve">Our </w:t>
      </w:r>
      <w:r w:rsidR="3A53F5B8">
        <w:t xml:space="preserve">Trust </w:t>
      </w:r>
      <w:proofErr w:type="spellStart"/>
      <w:r>
        <w:t>Behaviour</w:t>
      </w:r>
      <w:proofErr w:type="spellEnd"/>
      <w:r>
        <w:t xml:space="preserve"> Policy outlines the expected standards of </w:t>
      </w:r>
      <w:proofErr w:type="spellStart"/>
      <w:r>
        <w:t>behaviour</w:t>
      </w:r>
      <w:proofErr w:type="spellEnd"/>
      <w:r>
        <w:t xml:space="preserve"> for our children</w:t>
      </w:r>
      <w:r w:rsidR="10A858B5">
        <w:t>,</w:t>
      </w:r>
      <w:r>
        <w:t xml:space="preserve"> as well as how the school will support and respond to children with additional needs (including Special Educational Needs and Disabilities), or whose needs or circumstances might affect their </w:t>
      </w:r>
      <w:proofErr w:type="spellStart"/>
      <w:r>
        <w:t>behaviour</w:t>
      </w:r>
      <w:proofErr w:type="spellEnd"/>
      <w:r>
        <w:t xml:space="preserve">. Where a child’s </w:t>
      </w:r>
      <w:proofErr w:type="spellStart"/>
      <w:r>
        <w:t>behaviour</w:t>
      </w:r>
      <w:proofErr w:type="spellEnd"/>
      <w:r>
        <w:t xml:space="preserve"> also indicates a safeguarding concern; staff will adhere to Staff Safeguarding Concerns: </w:t>
      </w:r>
      <w:proofErr w:type="spellStart"/>
      <w:r>
        <w:t>Recognise</w:t>
      </w:r>
      <w:proofErr w:type="spellEnd"/>
      <w:r>
        <w:t xml:space="preserve">, Respond, Report. </w:t>
      </w:r>
    </w:p>
    <w:p w14:paraId="1128D21E" w14:textId="17759DDD" w:rsidR="00E54885" w:rsidRPr="00DF41ED" w:rsidRDefault="00E54885" w:rsidP="003A3589">
      <w:pPr>
        <w:pStyle w:val="HeadingPol2"/>
      </w:pPr>
    </w:p>
    <w:p w14:paraId="70BC4717" w14:textId="32950793" w:rsidR="00E54885" w:rsidRPr="00DF41ED" w:rsidRDefault="00E54885" w:rsidP="003A3589">
      <w:pPr>
        <w:pStyle w:val="HeadingPol2"/>
      </w:pPr>
      <w:r>
        <w:t xml:space="preserve">Children </w:t>
      </w:r>
      <w:r w:rsidR="004E62CC">
        <w:t>R</w:t>
      </w:r>
      <w:r>
        <w:t>equiring Mental Health Support</w:t>
      </w:r>
      <w:bookmarkEnd w:id="62"/>
    </w:p>
    <w:p w14:paraId="02003A6A" w14:textId="6807E073" w:rsidR="00E54885" w:rsidRPr="00DF41ED" w:rsidRDefault="00E54885" w:rsidP="00DF41ED">
      <w:r>
        <w:t xml:space="preserve">Mental health problems can, in some cases, be an indicator that a child has suffered or is at risk of suffering abuse, neglect or exploitation. Children who have mental health needs will often need early help or support to avoid their safety and welfare being compromised. </w:t>
      </w:r>
    </w:p>
    <w:p w14:paraId="77911641" w14:textId="77777777" w:rsidR="003A3589" w:rsidRDefault="003A3589" w:rsidP="00DF41ED"/>
    <w:p w14:paraId="33CCBE30" w14:textId="77777777" w:rsidR="00A35EC1" w:rsidRDefault="003A3589" w:rsidP="00A35EC1">
      <w:r w:rsidRPr="00F7679D">
        <w:t>Each Trust school</w:t>
      </w:r>
      <w:r w:rsidR="00E54885" w:rsidRPr="00F7679D">
        <w:t xml:space="preserve"> ha</w:t>
      </w:r>
      <w:r w:rsidRPr="00F7679D">
        <w:t>s</w:t>
      </w:r>
      <w:r w:rsidR="00E54885" w:rsidRPr="00F7679D">
        <w:t xml:space="preserve"> a senior</w:t>
      </w:r>
      <w:r w:rsidR="00E54885" w:rsidRPr="00DF41ED">
        <w:t xml:space="preserve"> mental health lead who is a member of/ supported by the senior leadership team </w:t>
      </w:r>
      <w:r w:rsidR="00A35EC1">
        <w:t xml:space="preserve">At </w:t>
      </w:r>
      <w:proofErr w:type="gramStart"/>
      <w:r w:rsidR="00A35EC1">
        <w:t>The</w:t>
      </w:r>
      <w:proofErr w:type="gramEnd"/>
      <w:r w:rsidR="00A35EC1">
        <w:t xml:space="preserve"> Priory School this is Nick Bucknall.</w:t>
      </w:r>
    </w:p>
    <w:p w14:paraId="5DCDAE20" w14:textId="50A91998" w:rsidR="00E54885" w:rsidRPr="00DF41ED" w:rsidRDefault="00A35EC1" w:rsidP="00A35EC1">
      <w:r>
        <w:t>At The Priory School If staff have a mental health concern about a child that is also a safeguarding concern, immediate action should be taken, following the child protection policy, and speaking to the DSL or a DDSL. The Promoting and supporting mental health and wellbeing in schools and colleges - GOV.UK (www.gov.uk) sets out how schools and colleges can help prevent mental health problems by promoting resilience as part of an integrated, whole school approach to social and emotional wellbeing, which is tailored to the needs of their pupils. Please see The Priory School Pupil Mental Health and Wellbeing Policy.</w:t>
      </w:r>
    </w:p>
    <w:p w14:paraId="66C54FFB" w14:textId="77777777" w:rsidR="003A3589" w:rsidRDefault="003A3589" w:rsidP="00DF41ED"/>
    <w:p w14:paraId="369DF59E" w14:textId="736A3A81" w:rsidR="00E54885" w:rsidRPr="00DF41ED" w:rsidRDefault="00E54885" w:rsidP="003A3589">
      <w:pPr>
        <w:pStyle w:val="HeadingPol2"/>
      </w:pPr>
      <w:bookmarkStart w:id="63" w:name="_Toc145231381"/>
      <w:r w:rsidRPr="00DF41ED">
        <w:lastRenderedPageBreak/>
        <w:t xml:space="preserve">Children with Special Education Needs Disabilities or other </w:t>
      </w:r>
      <w:r w:rsidR="003A3589">
        <w:t>H</w:t>
      </w:r>
      <w:r w:rsidRPr="00DF41ED">
        <w:t xml:space="preserve">ealth </w:t>
      </w:r>
      <w:r w:rsidR="003A3589">
        <w:t>I</w:t>
      </w:r>
      <w:r w:rsidRPr="00DF41ED">
        <w:t>ssues.</w:t>
      </w:r>
      <w:bookmarkEnd w:id="63"/>
    </w:p>
    <w:p w14:paraId="64E47FC5" w14:textId="77777777" w:rsidR="00E54885" w:rsidRPr="00DF41ED" w:rsidRDefault="00E54885" w:rsidP="00DF41ED">
      <w:r w:rsidRPr="00DF41ED">
        <w:t>Children with special educational needs or disabilities (SEND) or certain medical or physical health conditions can face additional safeguarding challenges both online and offline.</w:t>
      </w:r>
    </w:p>
    <w:p w14:paraId="11CB7E57" w14:textId="77777777" w:rsidR="003A3589" w:rsidRDefault="003A3589" w:rsidP="00DF41ED"/>
    <w:p w14:paraId="2D068C73" w14:textId="1EEB964A" w:rsidR="00E54885" w:rsidRPr="00DF41ED" w:rsidRDefault="7EB45842" w:rsidP="00DF41ED">
      <w:r>
        <w:t>Our</w:t>
      </w:r>
      <w:r w:rsidR="003A3589">
        <w:t xml:space="preserve"> Trust</w:t>
      </w:r>
      <w:r w:rsidR="00E54885">
        <w:t xml:space="preserve"> recognise</w:t>
      </w:r>
      <w:r w:rsidR="003A3589">
        <w:t>s</w:t>
      </w:r>
      <w:r w:rsidR="00E54885">
        <w:t xml:space="preserve"> that additional barriers can exist when recognising abuse and neglect in this group of children (</w:t>
      </w:r>
      <w:proofErr w:type="gramStart"/>
      <w:r w:rsidR="00E54885">
        <w:t>e.g.</w:t>
      </w:r>
      <w:proofErr w:type="gramEnd"/>
      <w:r w:rsidR="00E54885">
        <w:t xml:space="preserve"> assumptions that indicators of possible abuse such as behaviour, mood and injury, relate to the child’s impairment without further exploration).</w:t>
      </w:r>
    </w:p>
    <w:p w14:paraId="7123A279" w14:textId="77777777" w:rsidR="003A3589" w:rsidRDefault="003A3589" w:rsidP="00DF41ED">
      <w:pPr>
        <w:rPr>
          <w:highlight w:val="green"/>
        </w:rPr>
      </w:pPr>
    </w:p>
    <w:p w14:paraId="503D068B" w14:textId="77777777" w:rsidR="00857D3E" w:rsidRPr="00857D3E" w:rsidRDefault="00857D3E" w:rsidP="00857D3E">
      <w:pPr>
        <w:rPr>
          <w:highlight w:val="yellow"/>
        </w:rPr>
      </w:pPr>
      <w:r w:rsidRPr="00857D3E">
        <w:rPr>
          <w:highlight w:val="yellow"/>
        </w:rPr>
        <w:t>At The Priory School any reports of abuse involving children with SEND will therefore require close liaison with the DSL (or DDSL) and the SENDCo (Cheryl White).</w:t>
      </w:r>
    </w:p>
    <w:p w14:paraId="5030EB52" w14:textId="77777777" w:rsidR="00857D3E" w:rsidRPr="00857D3E" w:rsidRDefault="00857D3E" w:rsidP="00857D3E">
      <w:pPr>
        <w:rPr>
          <w:highlight w:val="yellow"/>
        </w:rPr>
      </w:pPr>
    </w:p>
    <w:p w14:paraId="7FC0870C" w14:textId="77777777" w:rsidR="00857D3E" w:rsidRPr="00857D3E" w:rsidRDefault="00857D3E" w:rsidP="00857D3E">
      <w:pPr>
        <w:rPr>
          <w:highlight w:val="yellow"/>
        </w:rPr>
      </w:pPr>
      <w:r w:rsidRPr="00857D3E">
        <w:rPr>
          <w:highlight w:val="yellow"/>
        </w:rPr>
        <w:t>The school will consider extra pastoral support attention for children with SEND. This will be provided through close liaison between our SENDCo, pastoral and student support team. The Priory School SENDCo is also a DDSL and will be involved in pastoral planning meetings,</w:t>
      </w:r>
    </w:p>
    <w:p w14:paraId="134DC1E3" w14:textId="1809C488" w:rsidR="003A3589" w:rsidRPr="00857D3E" w:rsidRDefault="00857D3E" w:rsidP="00857D3E">
      <w:r w:rsidRPr="00857D3E">
        <w:rPr>
          <w:highlight w:val="yellow"/>
        </w:rPr>
        <w:t>professionals’ meetings and child protection case conferences as appropriate. Reference will be made to the SEND code of practice and The SEND local offer| Shropshire Council and Education for children with health needs who cannot attend school, to ensure the school follows best practice.</w:t>
      </w:r>
    </w:p>
    <w:p w14:paraId="5A108256" w14:textId="77777777" w:rsidR="00857D3E" w:rsidRDefault="00857D3E" w:rsidP="00857D3E"/>
    <w:p w14:paraId="0AAB25E2" w14:textId="466242B6" w:rsidR="00E54885" w:rsidRPr="00DF41ED" w:rsidRDefault="00E54885" w:rsidP="003A3589">
      <w:pPr>
        <w:pStyle w:val="HeadingPol2"/>
      </w:pPr>
      <w:bookmarkStart w:id="64" w:name="_Toc145231382"/>
      <w:r>
        <w:t xml:space="preserve">Children </w:t>
      </w:r>
      <w:r w:rsidR="004E62CC">
        <w:t>W</w:t>
      </w:r>
      <w:r>
        <w:t xml:space="preserve">ho are </w:t>
      </w:r>
      <w:r w:rsidR="6A7D789F">
        <w:t>l</w:t>
      </w:r>
      <w:r>
        <w:t xml:space="preserve">esbian, </w:t>
      </w:r>
      <w:r w:rsidR="50D373D0">
        <w:t>g</w:t>
      </w:r>
      <w:r>
        <w:t xml:space="preserve">ay, </w:t>
      </w:r>
      <w:r w:rsidR="1908D6A1">
        <w:t>bisexual or gender questioning</w:t>
      </w:r>
      <w:bookmarkEnd w:id="64"/>
    </w:p>
    <w:p w14:paraId="62D902E0" w14:textId="768BDF7D" w:rsidR="00E54885" w:rsidRPr="00DF41ED" w:rsidRDefault="00E54885" w:rsidP="00DF41ED">
      <w:bookmarkStart w:id="65" w:name="_Record_Keeping_and_1"/>
      <w:bookmarkEnd w:id="65"/>
      <w:r>
        <w:t xml:space="preserve">The fact that a child or a young person may be </w:t>
      </w:r>
      <w:r w:rsidR="36062D80">
        <w:t>lesbian, gay bisexual or gender questioning</w:t>
      </w:r>
      <w:r>
        <w:t xml:space="preserve"> is not in itself an inherent risk factor for harm. However, children who are </w:t>
      </w:r>
      <w:r w:rsidR="2E6AB307">
        <w:t>in these groups</w:t>
      </w:r>
      <w:r>
        <w:t xml:space="preserve"> can</w:t>
      </w:r>
      <w:r w:rsidR="2DC5E8E2">
        <w:t xml:space="preserve"> sometimes</w:t>
      </w:r>
      <w:r>
        <w:t xml:space="preserve"> be targeted by other children. In some cases, a child who is </w:t>
      </w:r>
      <w:r w:rsidRPr="69CA30A1">
        <w:rPr>
          <w:i/>
          <w:iCs/>
        </w:rPr>
        <w:t>perceived</w:t>
      </w:r>
      <w:r>
        <w:t xml:space="preserve"> by other children to be </w:t>
      </w:r>
      <w:r w:rsidR="30D0B685">
        <w:t>lesbian, gay, bisexual or gender questioning</w:t>
      </w:r>
      <w:r>
        <w:t xml:space="preserve"> can be just as vulnerable as children who </w:t>
      </w:r>
      <w:r w:rsidR="3A9BF667">
        <w:t>already identifies within these groups.</w:t>
      </w:r>
    </w:p>
    <w:p w14:paraId="4A7C2870" w14:textId="77777777" w:rsidR="003A3589" w:rsidRDefault="003A3589" w:rsidP="00DF41ED">
      <w:pPr>
        <w:rPr>
          <w:highlight w:val="green"/>
        </w:rPr>
      </w:pPr>
    </w:p>
    <w:p w14:paraId="784330E2" w14:textId="24CDE60F" w:rsidR="00115CEC" w:rsidRPr="00115CEC" w:rsidRDefault="00115CEC" w:rsidP="00115CEC">
      <w:pPr>
        <w:rPr>
          <w:highlight w:val="yellow"/>
        </w:rPr>
      </w:pPr>
      <w:r w:rsidRPr="00115CEC">
        <w:rPr>
          <w:highlight w:val="yellow"/>
        </w:rPr>
        <w:t>At The Priory School there is a gender-neutral uniform. Regardless of how pupils identify they can wear the uniform of their choice. This ensures that the wearing of uniform creates a level playing field for all pupils. The school has Diversity House representatives and a whole</w:t>
      </w:r>
      <w:r w:rsidR="00EF6FD9">
        <w:rPr>
          <w:highlight w:val="yellow"/>
        </w:rPr>
        <w:t>-</w:t>
      </w:r>
      <w:r w:rsidRPr="00115CEC">
        <w:rPr>
          <w:highlight w:val="yellow"/>
        </w:rPr>
        <w:t>school Diversity leader who champion equality and the importance of embracing all genders and sexuality. The pastoral teams carefully monitor and log any instances of abuse or bullying in relation to gender identity. The student support team work closely with pupils questioning their identity encouraging them to be active participants in school life and working closely with families. The whole school calendar and charities events celebrate Diversity and highlight the importance of Pride month.</w:t>
      </w:r>
    </w:p>
    <w:p w14:paraId="44B73E58" w14:textId="77777777" w:rsidR="00115CEC" w:rsidRPr="00115CEC" w:rsidRDefault="00115CEC" w:rsidP="00115CEC">
      <w:pPr>
        <w:rPr>
          <w:highlight w:val="yellow"/>
        </w:rPr>
      </w:pPr>
    </w:p>
    <w:p w14:paraId="44DF93B4" w14:textId="77777777" w:rsidR="00115CEC" w:rsidRPr="00115CEC" w:rsidRDefault="00115CEC" w:rsidP="00115CEC">
      <w:pPr>
        <w:rPr>
          <w:highlight w:val="yellow"/>
        </w:rPr>
      </w:pPr>
      <w:r w:rsidRPr="00115CEC">
        <w:rPr>
          <w:highlight w:val="yellow"/>
        </w:rPr>
        <w:t>The Priory School has gender neutral toilets and changing facilities if pupils wish to use these.</w:t>
      </w:r>
    </w:p>
    <w:p w14:paraId="50324325" w14:textId="77777777" w:rsidR="00115CEC" w:rsidRPr="00115CEC" w:rsidRDefault="00115CEC" w:rsidP="00115CEC">
      <w:pPr>
        <w:rPr>
          <w:highlight w:val="yellow"/>
        </w:rPr>
      </w:pPr>
    </w:p>
    <w:p w14:paraId="3346CBB7" w14:textId="77777777" w:rsidR="00115CEC" w:rsidRDefault="00115CEC" w:rsidP="00115CEC">
      <w:r w:rsidRPr="00115CEC">
        <w:rPr>
          <w:highlight w:val="yellow"/>
        </w:rPr>
        <w:t>The Priory School adhere closely to the Trust’s Equalities policy and Equality Act 2010: advice for schools.</w:t>
      </w:r>
    </w:p>
    <w:p w14:paraId="6B9B294D" w14:textId="77777777" w:rsidR="00E54885" w:rsidRDefault="00E54885" w:rsidP="00DF41ED"/>
    <w:p w14:paraId="14102D20" w14:textId="77777777" w:rsidR="003A3589" w:rsidRPr="00DF41ED" w:rsidRDefault="003A3589" w:rsidP="00DF41ED"/>
    <w:p w14:paraId="3A8C5301" w14:textId="77777777" w:rsidR="00E54885" w:rsidRPr="00DF41ED" w:rsidRDefault="00E54885" w:rsidP="003A3589">
      <w:pPr>
        <w:pStyle w:val="HeadingPol"/>
      </w:pPr>
      <w:bookmarkStart w:id="66" w:name="_Toc145231383"/>
      <w:bookmarkStart w:id="67" w:name="Childonchildabuse"/>
      <w:r w:rsidRPr="00DF41ED">
        <w:t>Child-on-Child Abuse</w:t>
      </w:r>
      <w:bookmarkEnd w:id="66"/>
    </w:p>
    <w:bookmarkEnd w:id="67"/>
    <w:p w14:paraId="345913B9" w14:textId="4CF12CA6" w:rsidR="00E54885" w:rsidRPr="00DF41ED" w:rsidRDefault="00E54885" w:rsidP="00DF41ED">
      <w:r>
        <w:t xml:space="preserve">As set out in </w:t>
      </w:r>
      <w:r w:rsidR="20BCAE9B">
        <w:t>our</w:t>
      </w:r>
      <w:r w:rsidR="40E2F603">
        <w:t xml:space="preserve"> </w:t>
      </w:r>
      <w:r w:rsidR="003A3589">
        <w:t>Trust’s</w:t>
      </w:r>
      <w:r>
        <w:t xml:space="preserve"> Safeguarding Statement; </w:t>
      </w:r>
      <w:r w:rsidR="7F5D8634">
        <w:t>we</w:t>
      </w:r>
      <w:r>
        <w:t xml:space="preserve"> will not tolerate the abuse of children. This includes where children abuse other children (child-on-child abuse) or use words or actions which downplay or could (if not responded to) lead to abuse. </w:t>
      </w:r>
    </w:p>
    <w:p w14:paraId="58566930" w14:textId="77777777" w:rsidR="00E54885" w:rsidRPr="00DF41ED" w:rsidRDefault="00E54885" w:rsidP="00DF41ED"/>
    <w:p w14:paraId="060E2D22" w14:textId="575247A1" w:rsidR="00E54885" w:rsidRPr="00923E40" w:rsidRDefault="3403D4D6" w:rsidP="00DF41ED">
      <w:r>
        <w:lastRenderedPageBreak/>
        <w:t>Our</w:t>
      </w:r>
      <w:r w:rsidR="003A3589">
        <w:t xml:space="preserve"> Trust</w:t>
      </w:r>
      <w:r w:rsidR="00E54885">
        <w:t xml:space="preserve"> w</w:t>
      </w:r>
      <w:r w:rsidR="00C57DB6">
        <w:t>orks</w:t>
      </w:r>
      <w:r w:rsidR="00E54885">
        <w:t xml:space="preserve"> to ensure that no child-on-child abuse takes place in </w:t>
      </w:r>
      <w:r w:rsidR="003A3589">
        <w:t>its</w:t>
      </w:r>
      <w:r w:rsidR="00E54885">
        <w:t xml:space="preserve"> school</w:t>
      </w:r>
      <w:r w:rsidR="003A3589">
        <w:t>s</w:t>
      </w:r>
      <w:r w:rsidR="00E54885">
        <w:t xml:space="preserve">. However, </w:t>
      </w:r>
      <w:r w:rsidR="20E3BC9A">
        <w:t>we</w:t>
      </w:r>
      <w:r w:rsidR="00E54885">
        <w:t xml:space="preserve"> understand that children telling </w:t>
      </w:r>
      <w:r w:rsidR="003A3589">
        <w:t>staff</w:t>
      </w:r>
      <w:r w:rsidR="00E54885">
        <w:t xml:space="preserve"> that they are experiencing abuse from other children</w:t>
      </w:r>
      <w:r w:rsidR="003A3589">
        <w:t xml:space="preserve"> cannot be relied on</w:t>
      </w:r>
      <w:r w:rsidR="00E54885">
        <w:t xml:space="preserve">. Staff should understand that even if there are no reports in </w:t>
      </w:r>
      <w:r w:rsidR="74AE474D">
        <w:t xml:space="preserve">their </w:t>
      </w:r>
      <w:r w:rsidR="00E54885">
        <w:t xml:space="preserve">school, this does not mean child-on-child abuse is not happening. Staff will be made aware of the signs and indicators of child-on-child abuse as part of their Professional Development and </w:t>
      </w:r>
      <w:r w:rsidR="00923E40">
        <w:t>Supervision,</w:t>
      </w:r>
      <w:r w:rsidR="00E54885">
        <w:t xml:space="preserve"> which do not just rely upon children telling someone. Staff </w:t>
      </w:r>
      <w:r w:rsidR="48630490">
        <w:t xml:space="preserve">across our Trust </w:t>
      </w:r>
      <w:r w:rsidR="00E54885">
        <w:t xml:space="preserve">are expected to follow our Appendix </w:t>
      </w:r>
      <w:r w:rsidR="009965BA">
        <w:t>D</w:t>
      </w:r>
      <w:r w:rsidR="00E54885">
        <w:t>: Child-on-Child Abuse Procedures</w:t>
      </w:r>
    </w:p>
    <w:p w14:paraId="68E62AE5" w14:textId="6CDEE9E9" w:rsidR="00E54885" w:rsidRPr="00DF41ED" w:rsidRDefault="00E54885" w:rsidP="00DF41ED"/>
    <w:p w14:paraId="61088036" w14:textId="32C169D2" w:rsidR="00E54885" w:rsidRPr="00DF41ED" w:rsidRDefault="003A3589" w:rsidP="00DF41ED">
      <w:r>
        <w:t xml:space="preserve">Each of </w:t>
      </w:r>
      <w:r w:rsidR="483AE689">
        <w:t>our</w:t>
      </w:r>
      <w:r>
        <w:t xml:space="preserve"> Trust’s</w:t>
      </w:r>
      <w:r w:rsidR="00E54885">
        <w:t xml:space="preserve"> school</w:t>
      </w:r>
      <w:r>
        <w:t>s</w:t>
      </w:r>
      <w:r w:rsidR="00E54885">
        <w:t xml:space="preserve"> monitor patterns of child-on-child incidents including those involving abuse, to ensure that </w:t>
      </w:r>
      <w:r>
        <w:t>schools</w:t>
      </w:r>
      <w:r w:rsidR="00E54885">
        <w:t xml:space="preserve"> are aware of and able to minimise and respond to any emerging themes or patterns of behaviours. This helps </w:t>
      </w:r>
      <w:r w:rsidR="0F16738B">
        <w:t>us</w:t>
      </w:r>
      <w:r w:rsidR="00E54885">
        <w:t xml:space="preserve"> to continue to prevent, identify and respond to child-on-child abuse as outlined at the beginning of this section.  This monitoring and</w:t>
      </w:r>
      <w:r w:rsidR="032CC763">
        <w:t xml:space="preserve"> our</w:t>
      </w:r>
      <w:r w:rsidR="00E54885">
        <w:t xml:space="preserve"> responses to it are reported to and overseen by </w:t>
      </w:r>
      <w:r w:rsidR="00A10493">
        <w:t>each school’s</w:t>
      </w:r>
      <w:r w:rsidR="00E54885">
        <w:t xml:space="preserve"> </w:t>
      </w:r>
      <w:r w:rsidR="00A10493">
        <w:t>L</w:t>
      </w:r>
      <w:r w:rsidR="00E54885">
        <w:t xml:space="preserve">GB.  </w:t>
      </w:r>
    </w:p>
    <w:p w14:paraId="6E5F9215" w14:textId="77777777" w:rsidR="00A10493" w:rsidRDefault="00A10493" w:rsidP="00DF41ED">
      <w:bookmarkStart w:id="68" w:name="_Recognising"/>
      <w:bookmarkStart w:id="69" w:name="_Recognise"/>
      <w:bookmarkStart w:id="70" w:name="StaffSafeguardingConcerns"/>
      <w:bookmarkEnd w:id="68"/>
      <w:bookmarkEnd w:id="69"/>
    </w:p>
    <w:p w14:paraId="78E92C51" w14:textId="77777777" w:rsidR="00A10493" w:rsidRDefault="00A10493" w:rsidP="00DF41ED"/>
    <w:p w14:paraId="1E2B7C79" w14:textId="63741F7F" w:rsidR="00E54885" w:rsidRPr="00DF41ED" w:rsidRDefault="00E54885" w:rsidP="00A10493">
      <w:pPr>
        <w:pStyle w:val="HeadingPol"/>
      </w:pPr>
      <w:bookmarkStart w:id="71" w:name="_Toc145231384"/>
      <w:r>
        <w:t>Staff Safeguarding Concerns</w:t>
      </w:r>
      <w:bookmarkEnd w:id="70"/>
      <w:r>
        <w:t>: Recognise, Respond, Report</w:t>
      </w:r>
      <w:bookmarkEnd w:id="71"/>
    </w:p>
    <w:p w14:paraId="25B5DE4B" w14:textId="3834EFD3" w:rsidR="6398DBF5" w:rsidRDefault="6398DBF5" w:rsidP="69CA30A1">
      <w:pPr>
        <w:pStyle w:val="HeadingPol"/>
      </w:pPr>
      <w:r>
        <w:t>Recognise</w:t>
      </w:r>
    </w:p>
    <w:p w14:paraId="0552F42B" w14:textId="4280081F" w:rsidR="00E54885" w:rsidRPr="00DF41ED" w:rsidRDefault="00E54885" w:rsidP="00A10493">
      <w:pPr>
        <w:pStyle w:val="HeadingPol2"/>
      </w:pPr>
      <w:r w:rsidRPr="00DF41ED">
        <w:rPr>
          <w:noProof/>
        </w:rPr>
        <mc:AlternateContent>
          <mc:Choice Requires="wps">
            <w:drawing>
              <wp:anchor distT="0" distB="0" distL="114300" distR="114300" simplePos="0" relativeHeight="251658241" behindDoc="1" locked="0" layoutInCell="1" allowOverlap="1" wp14:anchorId="69C53C87" wp14:editId="55953A8C">
                <wp:simplePos x="0" y="0"/>
                <wp:positionH relativeFrom="margin">
                  <wp:posOffset>19050</wp:posOffset>
                </wp:positionH>
                <wp:positionV relativeFrom="paragraph">
                  <wp:posOffset>314960</wp:posOffset>
                </wp:positionV>
                <wp:extent cx="6027420" cy="1455420"/>
                <wp:effectExtent l="0" t="0" r="11430" b="11430"/>
                <wp:wrapTight wrapText="bothSides">
                  <wp:wrapPolygon edited="0">
                    <wp:start x="0" y="0"/>
                    <wp:lineTo x="0" y="21487"/>
                    <wp:lineTo x="21573" y="21487"/>
                    <wp:lineTo x="21573"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027420" cy="145542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F340118" w14:textId="77777777" w:rsidR="00E54885" w:rsidRPr="00A10493" w:rsidRDefault="00E54885" w:rsidP="00A10493">
                            <w:pPr>
                              <w:jc w:val="center"/>
                              <w:rPr>
                                <w:b/>
                                <w:bCs/>
                              </w:rPr>
                            </w:pPr>
                            <w:r w:rsidRPr="00A10493">
                              <w:rPr>
                                <w:b/>
                                <w:bCs/>
                              </w:rPr>
                              <w:t>Be alert and curious!</w:t>
                            </w:r>
                          </w:p>
                          <w:p w14:paraId="391AE763" w14:textId="4C7CEFD2" w:rsidR="00E54885" w:rsidRPr="00A10493" w:rsidRDefault="00E54885" w:rsidP="00A10493">
                            <w:pPr>
                              <w:jc w:val="center"/>
                            </w:pPr>
                            <w:r w:rsidRPr="00A10493">
                              <w:t>Pay attention to possible signs or indicators of abuse from the child or others either from your own observation or what the child/others tell you:</w:t>
                            </w:r>
                          </w:p>
                          <w:p w14:paraId="582B8992" w14:textId="70091B3C" w:rsidR="00E54885" w:rsidRPr="00A10493" w:rsidRDefault="00E54885" w:rsidP="00A10493">
                            <w:pPr>
                              <w:jc w:val="center"/>
                            </w:pPr>
                            <w:r w:rsidRPr="00A10493">
                              <w:rPr>
                                <w:b/>
                                <w:bCs/>
                              </w:rPr>
                              <w:t>A</w:t>
                            </w:r>
                            <w:r w:rsidRPr="00A10493">
                              <w:t>ppearance</w:t>
                            </w:r>
                          </w:p>
                          <w:p w14:paraId="19498041" w14:textId="2866C5BC" w:rsidR="00E54885" w:rsidRPr="00A10493" w:rsidRDefault="00E54885" w:rsidP="00A10493">
                            <w:pPr>
                              <w:jc w:val="center"/>
                            </w:pPr>
                            <w:r w:rsidRPr="00A10493">
                              <w:rPr>
                                <w:b/>
                                <w:bCs/>
                              </w:rPr>
                              <w:t>B</w:t>
                            </w:r>
                            <w:r w:rsidRPr="00A10493">
                              <w:t>ehaviour</w:t>
                            </w:r>
                          </w:p>
                          <w:p w14:paraId="33CA0BC4" w14:textId="09BC775F" w:rsidR="00E54885" w:rsidRPr="00A10493" w:rsidRDefault="00E54885" w:rsidP="00A10493">
                            <w:pPr>
                              <w:jc w:val="center"/>
                            </w:pPr>
                            <w:r w:rsidRPr="00A10493">
                              <w:rPr>
                                <w:b/>
                                <w:bCs/>
                              </w:rPr>
                              <w:t>C</w:t>
                            </w:r>
                            <w:r w:rsidRPr="00A10493">
                              <w:t>ommunication.</w:t>
                            </w:r>
                          </w:p>
                          <w:p w14:paraId="693222FC" w14:textId="77777777" w:rsidR="00E54885" w:rsidRPr="00A10493" w:rsidRDefault="00E54885" w:rsidP="00A10493">
                            <w:pPr>
                              <w:jc w:val="center"/>
                            </w:pPr>
                            <w:r w:rsidRPr="00A10493">
                              <w:t>Do not just rely on a child telling you (there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98195F">
              <v:rect id="Rectangle 10" style="position:absolute;margin-left:1.5pt;margin-top:24.8pt;width:474.6pt;height:114.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2f528f" strokeweight="1pt" w14:anchorId="69C53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">
                <v:textbox>
                  <w:txbxContent>
                    <w:p w:rsidRPr="00A10493" w:rsidR="00E54885" w:rsidP="00A10493" w:rsidRDefault="00E54885" w14:paraId="68153F53" w14:textId="77777777">
                      <w:pPr>
                        <w:jc w:val="center"/>
                        <w:rPr>
                          <w:b/>
                          <w:bCs/>
                        </w:rPr>
                      </w:pPr>
                      <w:r w:rsidRPr="00A10493">
                        <w:rPr>
                          <w:b/>
                          <w:bCs/>
                        </w:rPr>
                        <w:t>Be alert and curious!</w:t>
                      </w:r>
                    </w:p>
                    <w:p w:rsidRPr="00A10493" w:rsidR="00E54885" w:rsidP="00A10493" w:rsidRDefault="00E54885" w14:paraId="2BC5B21C" w14:textId="4C7CEFD2">
                      <w:pPr>
                        <w:jc w:val="center"/>
                      </w:pPr>
                      <w:r w:rsidRPr="00A10493">
                        <w:t>Pay attention to possible signs or indicators of abuse from the child or others either from your own observation or what the child/others tell you:</w:t>
                      </w:r>
                    </w:p>
                    <w:p w:rsidRPr="00A10493" w:rsidR="00E54885" w:rsidP="00A10493" w:rsidRDefault="00E54885" w14:paraId="281048A0" w14:textId="70091B3C">
                      <w:pPr>
                        <w:jc w:val="center"/>
                      </w:pPr>
                      <w:r w:rsidRPr="00A10493">
                        <w:rPr>
                          <w:b/>
                          <w:bCs/>
                        </w:rPr>
                        <w:t>A</w:t>
                      </w:r>
                      <w:r w:rsidRPr="00A10493">
                        <w:t>ppearance</w:t>
                      </w:r>
                    </w:p>
                    <w:p w:rsidRPr="00A10493" w:rsidR="00E54885" w:rsidP="00A10493" w:rsidRDefault="00E54885" w14:paraId="6C937029" w14:textId="2866C5BC">
                      <w:pPr>
                        <w:jc w:val="center"/>
                      </w:pPr>
                      <w:r w:rsidRPr="00A10493">
                        <w:rPr>
                          <w:b/>
                          <w:bCs/>
                        </w:rPr>
                        <w:t>B</w:t>
                      </w:r>
                      <w:r w:rsidRPr="00A10493">
                        <w:t>ehaviour</w:t>
                      </w:r>
                    </w:p>
                    <w:p w:rsidRPr="00A10493" w:rsidR="00E54885" w:rsidP="00A10493" w:rsidRDefault="00E54885" w14:paraId="725D2239" w14:textId="09BC775F">
                      <w:pPr>
                        <w:jc w:val="center"/>
                      </w:pPr>
                      <w:r w:rsidRPr="00A10493">
                        <w:rPr>
                          <w:b/>
                          <w:bCs/>
                        </w:rPr>
                        <w:t>C</w:t>
                      </w:r>
                      <w:r w:rsidRPr="00A10493">
                        <w:t>ommunication.</w:t>
                      </w:r>
                    </w:p>
                    <w:p w:rsidRPr="00A10493" w:rsidR="00E54885" w:rsidP="00A10493" w:rsidRDefault="00E54885" w14:paraId="51279DFD" w14:textId="77777777">
                      <w:pPr>
                        <w:jc w:val="center"/>
                      </w:pPr>
                      <w:r w:rsidRPr="00A10493">
                        <w:t>Do not just rely on a child telling you (there are lots of reasons why they won’t)</w:t>
                      </w:r>
                    </w:p>
                  </w:txbxContent>
                </v:textbox>
                <w10:wrap type="tight" anchorx="margin"/>
              </v:rect>
            </w:pict>
          </mc:Fallback>
        </mc:AlternateContent>
      </w:r>
    </w:p>
    <w:p w14:paraId="1FD7D359" w14:textId="77777777" w:rsidR="00A10493" w:rsidRDefault="00A10493" w:rsidP="00DF41ED"/>
    <w:p w14:paraId="5A6DD0AA" w14:textId="675FFEF1" w:rsidR="00E54885" w:rsidRPr="00DF41ED" w:rsidRDefault="00E54885" w:rsidP="00DF41ED">
      <w:r>
        <w:t>Any child in any family could become a victim of abuse</w:t>
      </w:r>
      <w:r w:rsidR="1A1F8AD0">
        <w:t>, neglect or exploitation</w:t>
      </w:r>
      <w:r>
        <w:t xml:space="preserve">. Abuse and safeguarding issues are complex; and can often involve a child experiencing multiple issues or types of abuse. </w:t>
      </w:r>
    </w:p>
    <w:p w14:paraId="2B3EAE30" w14:textId="77777777" w:rsidR="00A10493" w:rsidRDefault="00A10493" w:rsidP="00DF41ED"/>
    <w:p w14:paraId="41EAE8B1" w14:textId="7754F679" w:rsidR="00E54885" w:rsidRPr="00DF41ED" w:rsidRDefault="00E54885" w:rsidP="00DF41ED">
      <w:r w:rsidRPr="00DF41ED">
        <w:t xml:space="preserve">Staff should always maintain the attitude that abuse “could happen here”. Staff should be particularly alert to </w:t>
      </w:r>
      <w:r w:rsidRPr="00A10493">
        <w:t>Children potentially at greater risk of harm</w:t>
      </w:r>
      <w:r w:rsidRPr="00DF41ED">
        <w:t xml:space="preserve"> and vigilant in identifying the signs and indicators which could indicate a concern that a child is being or could be at risk of abuse. </w:t>
      </w:r>
    </w:p>
    <w:p w14:paraId="05D643DB" w14:textId="77777777" w:rsidR="00A10493" w:rsidRDefault="00A10493" w:rsidP="00DF41ED"/>
    <w:p w14:paraId="6BEDAD75" w14:textId="67C9E16F" w:rsidR="00E54885" w:rsidRPr="00DF41ED" w:rsidRDefault="00E54885" w:rsidP="00DF41ED">
      <w:r>
        <w:t xml:space="preserve">As well as maintaining their Professional development and accessing support; staff can remind themselves of the signs and indicators of abuse and safeguarding issues by referring to:  </w:t>
      </w:r>
      <w:hyperlink r:id="rId39">
        <w:r w:rsidRPr="69CA30A1">
          <w:rPr>
            <w:rStyle w:val="Hyperlink"/>
          </w:rPr>
          <w:t>Keeping Children Safe in Education 202</w:t>
        </w:r>
        <w:r w:rsidR="25D5CCA5" w:rsidRPr="69CA30A1">
          <w:rPr>
            <w:rStyle w:val="Hyperlink"/>
          </w:rPr>
          <w:t>4</w:t>
        </w:r>
      </w:hyperlink>
      <w:r>
        <w:t xml:space="preserve">: Part 1 and Annex B. and </w:t>
      </w:r>
      <w:hyperlink r:id="rId40">
        <w:r w:rsidRPr="69CA30A1">
          <w:rPr>
            <w:rStyle w:val="Hyperlink"/>
          </w:rPr>
          <w:t xml:space="preserve">SSCP - Contacts and Definitions. </w:t>
        </w:r>
      </w:hyperlink>
    </w:p>
    <w:p w14:paraId="4E272F5A" w14:textId="77777777" w:rsidR="00A10493" w:rsidRDefault="00A10493" w:rsidP="00DF41ED"/>
    <w:p w14:paraId="18245592" w14:textId="0CC073CD" w:rsidR="00E54885" w:rsidRPr="00DF41ED" w:rsidRDefault="00E54885" w:rsidP="00DF41ED">
      <w:r w:rsidRPr="69CA30A1">
        <w:rPr>
          <w:b/>
          <w:bCs/>
        </w:rPr>
        <w:t>Signs and indicators</w:t>
      </w:r>
      <w:r>
        <w:t xml:space="preserve"> of concern may be evident in spaces and places where children spend time (including when online). They may be present in the child or others around them (including adults or children); in their:</w:t>
      </w:r>
    </w:p>
    <w:p w14:paraId="44F38374" w14:textId="77777777" w:rsidR="00E54885" w:rsidRPr="00DF41ED" w:rsidRDefault="00E54885" w:rsidP="00A62227">
      <w:pPr>
        <w:pStyle w:val="ListParagraph"/>
        <w:numPr>
          <w:ilvl w:val="0"/>
          <w:numId w:val="28"/>
        </w:numPr>
      </w:pPr>
      <w:r w:rsidRPr="00DF41ED">
        <w:t>Appearance</w:t>
      </w:r>
    </w:p>
    <w:p w14:paraId="4D06C292" w14:textId="77777777" w:rsidR="00E54885" w:rsidRPr="00DF41ED" w:rsidRDefault="00E54885" w:rsidP="00A62227">
      <w:pPr>
        <w:pStyle w:val="ListParagraph"/>
        <w:numPr>
          <w:ilvl w:val="0"/>
          <w:numId w:val="28"/>
        </w:numPr>
      </w:pPr>
      <w:r w:rsidRPr="00DF41ED">
        <w:t>Behaviour</w:t>
      </w:r>
    </w:p>
    <w:p w14:paraId="1763352E" w14:textId="77777777" w:rsidR="00E54885" w:rsidRPr="00DF41ED" w:rsidRDefault="00E54885" w:rsidP="00A62227">
      <w:pPr>
        <w:pStyle w:val="ListParagraph"/>
        <w:numPr>
          <w:ilvl w:val="0"/>
          <w:numId w:val="28"/>
        </w:numPr>
      </w:pPr>
      <w:r w:rsidRPr="00DF41ED">
        <w:lastRenderedPageBreak/>
        <w:t>Communication</w:t>
      </w:r>
    </w:p>
    <w:p w14:paraId="359E10A3" w14:textId="77777777" w:rsidR="00A10493" w:rsidRDefault="00A10493" w:rsidP="00DF41ED"/>
    <w:p w14:paraId="53FBECE4" w14:textId="2CFE5F62" w:rsidR="00E54885" w:rsidRPr="00DF41ED" w:rsidRDefault="00E54885" w:rsidP="00DF41ED">
      <w:r w:rsidRPr="00DF41ED">
        <w:t>Signs and indicators can be recognised by staff through:</w:t>
      </w:r>
    </w:p>
    <w:p w14:paraId="02BBD61A" w14:textId="6F67235E" w:rsidR="00E54885" w:rsidRPr="00DF41ED" w:rsidRDefault="00E54885" w:rsidP="00A62227">
      <w:pPr>
        <w:pStyle w:val="ListParagraph"/>
        <w:numPr>
          <w:ilvl w:val="0"/>
          <w:numId w:val="47"/>
        </w:numPr>
      </w:pPr>
      <w:r w:rsidRPr="69CA30A1">
        <w:rPr>
          <w:b/>
          <w:bCs/>
        </w:rPr>
        <w:t>Concerns shared directly by a child</w:t>
      </w:r>
      <w:r>
        <w:t>: Staff must not rely on children telling them they are experiencing abuse</w:t>
      </w:r>
      <w:r w:rsidR="231C0F3C">
        <w:t>, neglect or exploitation</w:t>
      </w:r>
      <w:r>
        <w:t xml:space="preserve">. Children may not recognise; feel ready; know how to or be able to communicate concerns or worries. Staff must therefore act in accordance with </w:t>
      </w:r>
      <w:r w:rsidR="3AC205B3">
        <w:t>our</w:t>
      </w:r>
      <w:r w:rsidR="00923E40">
        <w:t xml:space="preserve"> Trust’s</w:t>
      </w:r>
      <w:r>
        <w:t xml:space="preserve"> Safeguarding Statement; and use professional curiosity and skills in developing trusted and supportive relationships in their everyday work with children.</w:t>
      </w:r>
    </w:p>
    <w:p w14:paraId="2A1B7F41" w14:textId="45CF0F12" w:rsidR="00E54885" w:rsidRPr="00DF41ED" w:rsidRDefault="00E54885" w:rsidP="69CA30A1">
      <w:pPr>
        <w:pStyle w:val="ListParagraph"/>
        <w:numPr>
          <w:ilvl w:val="0"/>
          <w:numId w:val="47"/>
        </w:numPr>
      </w:pPr>
      <w:r w:rsidRPr="69CA30A1">
        <w:rPr>
          <w:b/>
          <w:bCs/>
        </w:rPr>
        <w:t>Observations:</w:t>
      </w:r>
      <w:r>
        <w:t xml:space="preserve">  In person or online (including online behaviour in school) of a child or someone else (for example a parent, someone working or visiting the school). </w:t>
      </w:r>
    </w:p>
    <w:p w14:paraId="61BC5EDE" w14:textId="672F5131" w:rsidR="00E54885" w:rsidRPr="00DF41ED" w:rsidRDefault="00E54885" w:rsidP="69CA30A1">
      <w:pPr>
        <w:pStyle w:val="ListParagraph"/>
        <w:numPr>
          <w:ilvl w:val="0"/>
          <w:numId w:val="47"/>
        </w:numPr>
      </w:pPr>
      <w:r w:rsidRPr="69CA30A1">
        <w:rPr>
          <w:b/>
          <w:bCs/>
        </w:rPr>
        <w:t>Concerns shared by others</w:t>
      </w:r>
      <w:r>
        <w:t xml:space="preserve">: either verbally or in written communications. This could be parents; other children; other staff members or other adults who may be working in or with the school or individual children. </w:t>
      </w:r>
    </w:p>
    <w:p w14:paraId="129047F0" w14:textId="7994FB2D" w:rsidR="00E54885" w:rsidRPr="00DF41ED" w:rsidRDefault="00E54885" w:rsidP="00A62227">
      <w:pPr>
        <w:pStyle w:val="ListParagraph"/>
        <w:numPr>
          <w:ilvl w:val="0"/>
          <w:numId w:val="47"/>
        </w:numPr>
      </w:pPr>
      <w:r w:rsidRPr="00923E40">
        <w:rPr>
          <w:b/>
          <w:bCs/>
        </w:rPr>
        <w:t>Other systems in place:</w:t>
      </w:r>
      <w:r w:rsidRPr="00DF41ED">
        <w:t xml:space="preserve"> For example, online filtering and monitoring or information from other agencies through </w:t>
      </w:r>
      <w:r w:rsidRPr="00A10493">
        <w:t>working in partnership</w:t>
      </w:r>
      <w:r w:rsidRPr="00DF41ED">
        <w:t xml:space="preserve"> etc.</w:t>
      </w:r>
    </w:p>
    <w:p w14:paraId="583AC7C8" w14:textId="77777777" w:rsidR="00A10493" w:rsidRDefault="00A10493" w:rsidP="00DF41ED"/>
    <w:p w14:paraId="44247B22" w14:textId="15C7830C" w:rsidR="00E54885" w:rsidRDefault="00E54885" w:rsidP="00DF41ED">
      <w:r w:rsidRPr="00DF41ED">
        <w:t xml:space="preserve">There will be occasions where there are signs and indicators of concern but not enough evidence to indicate that the child is at risk of or experiencing abuse. Signs and indicators could be present for a variety of reasons as well as abuse (for example other family circumstances; health or learning needs); and may act as an early sign for the need for early help and support. In such </w:t>
      </w:r>
      <w:r w:rsidR="00A10493" w:rsidRPr="00DF41ED">
        <w:t>circumstances,</w:t>
      </w:r>
      <w:r w:rsidRPr="00DF41ED">
        <w:t xml:space="preserve"> staff are still expected to respond in line with this policy. </w:t>
      </w:r>
    </w:p>
    <w:p w14:paraId="0E516558" w14:textId="77777777" w:rsidR="00923E40" w:rsidRPr="00DF41ED" w:rsidRDefault="00923E40" w:rsidP="00DF41ED"/>
    <w:p w14:paraId="01F17EAF" w14:textId="5954A20B" w:rsidR="69CA30A1" w:rsidRDefault="69CA30A1"/>
    <w:p w14:paraId="32AF5FD9" w14:textId="3FC1FF95" w:rsidR="69CA30A1" w:rsidRDefault="69CA30A1"/>
    <w:p w14:paraId="3ECCFCCF" w14:textId="535DBF62" w:rsidR="69CA30A1" w:rsidRDefault="69CA30A1"/>
    <w:p w14:paraId="292BFA3B" w14:textId="18C09BAF" w:rsidR="69CA30A1" w:rsidRDefault="69CA30A1"/>
    <w:p w14:paraId="30E72F04" w14:textId="260EED0F" w:rsidR="69CA30A1" w:rsidRDefault="69CA30A1"/>
    <w:p w14:paraId="32F2BEE8" w14:textId="4C35A28A" w:rsidR="69CA30A1" w:rsidRDefault="69CA30A1"/>
    <w:p w14:paraId="17D20A99" w14:textId="0A1C826C" w:rsidR="69CA30A1" w:rsidRDefault="69CA30A1"/>
    <w:p w14:paraId="5E9D0D3E" w14:textId="0453C339" w:rsidR="69322A85" w:rsidRDefault="69322A85" w:rsidP="69CA30A1">
      <w:pPr>
        <w:pStyle w:val="HeadingPol"/>
      </w:pPr>
      <w:r>
        <w:t>Respond</w:t>
      </w:r>
    </w:p>
    <w:p w14:paraId="22DC76F8" w14:textId="4198892A" w:rsidR="2D5DAFCA" w:rsidRDefault="2D5DAFCA" w:rsidP="69CA30A1">
      <w:pPr>
        <w:pStyle w:val="HeadingPol2"/>
        <w:pBdr>
          <w:top w:val="single" w:sz="4" w:space="4" w:color="000000"/>
          <w:left w:val="single" w:sz="4" w:space="4" w:color="000000"/>
          <w:bottom w:val="single" w:sz="4" w:space="4" w:color="000000"/>
          <w:right w:val="single" w:sz="4" w:space="4" w:color="000000"/>
        </w:pBdr>
        <w:jc w:val="center"/>
        <w:rPr>
          <w:b w:val="0"/>
        </w:rPr>
      </w:pPr>
      <w:r>
        <w:rPr>
          <w:b w:val="0"/>
        </w:rPr>
        <w:t xml:space="preserve">Ensure the immediate safety of the child potentially </w:t>
      </w:r>
      <w:proofErr w:type="spellStart"/>
      <w:r>
        <w:rPr>
          <w:b w:val="0"/>
        </w:rPr>
        <w:t>ar</w:t>
      </w:r>
      <w:proofErr w:type="spellEnd"/>
      <w:r>
        <w:rPr>
          <w:b w:val="0"/>
        </w:rPr>
        <w:t xml:space="preserve"> risk.  If there is </w:t>
      </w:r>
      <w:r w:rsidRPr="69CA30A1">
        <w:rPr>
          <w:bCs/>
          <w:color w:val="FF0000"/>
        </w:rPr>
        <w:t>immediate danger,</w:t>
      </w:r>
      <w:r>
        <w:rPr>
          <w:b w:val="0"/>
        </w:rPr>
        <w:t xml:space="preserve"> take action as necessary to </w:t>
      </w:r>
      <w:r w:rsidR="069E272A">
        <w:rPr>
          <w:b w:val="0"/>
        </w:rPr>
        <w:t>protect</w:t>
      </w:r>
      <w:r>
        <w:rPr>
          <w:b w:val="0"/>
        </w:rPr>
        <w:t xml:space="preserve"> the child, others and yourself (including contacting emergency services on 999 and refer to </w:t>
      </w:r>
      <w:hyperlink r:id="rId41">
        <w:r w:rsidR="407683A9" w:rsidRPr="69CA30A1">
          <w:rPr>
            <w:rStyle w:val="Hyperlink"/>
            <w:b w:val="0"/>
          </w:rPr>
          <w:t>child protection concerns)</w:t>
        </w:r>
      </w:hyperlink>
    </w:p>
    <w:p w14:paraId="25442AE4" w14:textId="79A554B3" w:rsidR="407683A9" w:rsidRDefault="407683A9" w:rsidP="69CA30A1">
      <w:pPr>
        <w:pStyle w:val="HeadingPol2"/>
        <w:pBdr>
          <w:top w:val="single" w:sz="4" w:space="4" w:color="000000"/>
          <w:left w:val="single" w:sz="4" w:space="4" w:color="000000"/>
          <w:bottom w:val="single" w:sz="4" w:space="4" w:color="000000"/>
          <w:right w:val="single" w:sz="4" w:space="4" w:color="000000"/>
        </w:pBdr>
        <w:jc w:val="center"/>
        <w:rPr>
          <w:b w:val="0"/>
        </w:rPr>
      </w:pPr>
      <w:r>
        <w:rPr>
          <w:b w:val="0"/>
        </w:rPr>
        <w:t>Apply other relevant policies/procedure (</w:t>
      </w:r>
      <w:proofErr w:type="gramStart"/>
      <w:r>
        <w:rPr>
          <w:b w:val="0"/>
        </w:rPr>
        <w:t>e.g.</w:t>
      </w:r>
      <w:proofErr w:type="gramEnd"/>
      <w:r>
        <w:rPr>
          <w:b w:val="0"/>
        </w:rPr>
        <w:t xml:space="preserve"> behaviour, first aid, attendance, staff code of conduct and/or Appendix </w:t>
      </w:r>
      <w:r w:rsidR="4AE33285">
        <w:rPr>
          <w:b w:val="0"/>
        </w:rPr>
        <w:t>D:  Child-on-Child Abuse Procedures as applicable).</w:t>
      </w:r>
    </w:p>
    <w:p w14:paraId="3066FDF3" w14:textId="021BB34A" w:rsidR="4AE33285" w:rsidRDefault="4AE33285" w:rsidP="69CA30A1">
      <w:pPr>
        <w:pStyle w:val="HeadingPol2"/>
        <w:pBdr>
          <w:top w:val="single" w:sz="4" w:space="4" w:color="000000"/>
          <w:left w:val="single" w:sz="4" w:space="4" w:color="000000"/>
          <w:bottom w:val="single" w:sz="4" w:space="4" w:color="000000"/>
          <w:right w:val="single" w:sz="4" w:space="4" w:color="000000"/>
        </w:pBdr>
        <w:jc w:val="center"/>
        <w:rPr>
          <w:b w:val="0"/>
        </w:rPr>
      </w:pPr>
      <w:r>
        <w:rPr>
          <w:b w:val="0"/>
        </w:rPr>
        <w:t>Seek views/gather relevant information (if safe to do so).</w:t>
      </w:r>
    </w:p>
    <w:p w14:paraId="7269290D" w14:textId="4E3E4E11" w:rsidR="4AE33285" w:rsidRDefault="4AE33285" w:rsidP="69CA30A1">
      <w:pPr>
        <w:pStyle w:val="HeadingPol2"/>
        <w:pBdr>
          <w:top w:val="single" w:sz="4" w:space="4" w:color="000000"/>
          <w:left w:val="single" w:sz="4" w:space="4" w:color="000000"/>
          <w:bottom w:val="single" w:sz="4" w:space="4" w:color="000000"/>
          <w:right w:val="single" w:sz="4" w:space="4" w:color="000000"/>
        </w:pBdr>
        <w:jc w:val="center"/>
        <w:rPr>
          <w:b w:val="0"/>
        </w:rPr>
      </w:pPr>
      <w:r w:rsidRPr="69CA30A1">
        <w:rPr>
          <w:bCs/>
        </w:rPr>
        <w:t xml:space="preserve">Remember: </w:t>
      </w:r>
      <w:r>
        <w:rPr>
          <w:b w:val="0"/>
        </w:rPr>
        <w:t xml:space="preserve">Listen (don’t investigate), reassure (don’t promise) and explain you will be reporting the concerns. </w:t>
      </w:r>
      <w:r w:rsidR="407683A9">
        <w:rPr>
          <w:b w:val="0"/>
        </w:rPr>
        <w:t xml:space="preserve"> </w:t>
      </w:r>
    </w:p>
    <w:p w14:paraId="4694A2FD" w14:textId="4B6ADCD7" w:rsidR="00E54885" w:rsidRPr="00DF41ED" w:rsidRDefault="00E54885" w:rsidP="00A10493">
      <w:pPr>
        <w:pStyle w:val="HeadingPol2"/>
      </w:pPr>
    </w:p>
    <w:p w14:paraId="4F3DA35E" w14:textId="6D7847BD" w:rsidR="00E54885" w:rsidRPr="00A10493" w:rsidRDefault="00E54885" w:rsidP="00DF41ED">
      <w:pPr>
        <w:rPr>
          <w:b/>
          <w:bCs/>
        </w:rPr>
      </w:pPr>
      <w:bookmarkStart w:id="72" w:name="_Seeking_the_views"/>
      <w:bookmarkStart w:id="73" w:name="_Immediate_safety"/>
      <w:bookmarkEnd w:id="72"/>
      <w:bookmarkEnd w:id="73"/>
      <w:r w:rsidRPr="00A10493">
        <w:rPr>
          <w:b/>
          <w:bCs/>
        </w:rPr>
        <w:t>Immediate safety</w:t>
      </w:r>
    </w:p>
    <w:p w14:paraId="0AB136BA" w14:textId="77777777" w:rsidR="00E54885" w:rsidRPr="00DF41ED" w:rsidRDefault="00E54885" w:rsidP="00DF41ED">
      <w:r w:rsidRPr="00DF41ED">
        <w:t>If a child is in immediate danger; staff must take individual action as necessary to keep the child, others, and themselves safe. They must:</w:t>
      </w:r>
    </w:p>
    <w:p w14:paraId="4B8D2E6C" w14:textId="77777777" w:rsidR="00E54885" w:rsidRPr="00DF41ED" w:rsidRDefault="00E54885" w:rsidP="00A62227">
      <w:pPr>
        <w:pStyle w:val="ListParagraph"/>
        <w:numPr>
          <w:ilvl w:val="0"/>
          <w:numId w:val="29"/>
        </w:numPr>
      </w:pPr>
      <w:r w:rsidRPr="00DF41ED">
        <w:t xml:space="preserve">Contact emergency services if someone is in immediate danger (999). </w:t>
      </w:r>
    </w:p>
    <w:p w14:paraId="023ACF90" w14:textId="77777777" w:rsidR="00E54885" w:rsidRPr="00DF41ED" w:rsidRDefault="00E54885" w:rsidP="00A62227">
      <w:pPr>
        <w:pStyle w:val="ListParagraph"/>
        <w:numPr>
          <w:ilvl w:val="0"/>
          <w:numId w:val="29"/>
        </w:numPr>
      </w:pPr>
      <w:r w:rsidRPr="00DF41ED">
        <w:lastRenderedPageBreak/>
        <w:t xml:space="preserve">If necessary; refer child protection concerns themselves (follow </w:t>
      </w:r>
      <w:hyperlink r:id="rId42" w:history="1">
        <w:r w:rsidRPr="00DF41ED">
          <w:rPr>
            <w:rStyle w:val="Hyperlink"/>
          </w:rPr>
          <w:t>Multi-agency Referral: Reporting concerns (MARF)</w:t>
        </w:r>
      </w:hyperlink>
      <w:r w:rsidRPr="00DF41ED">
        <w:t xml:space="preserve"> ) </w:t>
      </w:r>
    </w:p>
    <w:p w14:paraId="25397120" w14:textId="77777777" w:rsidR="00E54885" w:rsidRPr="00DF41ED" w:rsidRDefault="00E54885" w:rsidP="00A62227">
      <w:pPr>
        <w:pStyle w:val="ListParagraph"/>
        <w:numPr>
          <w:ilvl w:val="0"/>
          <w:numId w:val="29"/>
        </w:numPr>
      </w:pPr>
      <w:r w:rsidRPr="00DF41ED">
        <w:t xml:space="preserve">Work in line with our Behaviour Policy and </w:t>
      </w:r>
      <w:hyperlink r:id="rId43" w:history="1">
        <w:r w:rsidRPr="00DF41ED">
          <w:rPr>
            <w:rStyle w:val="Hyperlink"/>
          </w:rPr>
          <w:t xml:space="preserve">Use of reasonable force in schools </w:t>
        </w:r>
      </w:hyperlink>
      <w:r w:rsidRPr="00DF41ED">
        <w:t>guidance.</w:t>
      </w:r>
    </w:p>
    <w:p w14:paraId="27B599BE" w14:textId="3B5501CA" w:rsidR="00E54885" w:rsidRPr="00DF41ED" w:rsidRDefault="00E54885" w:rsidP="00A62227">
      <w:pPr>
        <w:pStyle w:val="ListParagraph"/>
        <w:numPr>
          <w:ilvl w:val="0"/>
          <w:numId w:val="29"/>
        </w:numPr>
      </w:pPr>
      <w:r w:rsidRPr="00DF41ED">
        <w:t xml:space="preserve">Report any allegations of harm by adults in a position of trust or unsafe practices in school in line with the </w:t>
      </w:r>
      <w:r w:rsidRPr="00A10493">
        <w:t>Ensuring safe staff</w:t>
      </w:r>
      <w:r w:rsidRPr="00DF41ED">
        <w:t>.</w:t>
      </w:r>
    </w:p>
    <w:p w14:paraId="759B1679" w14:textId="77777777" w:rsidR="00A10493" w:rsidRDefault="00A10493" w:rsidP="00DF41ED"/>
    <w:p w14:paraId="7CD7D294" w14:textId="4732740E" w:rsidR="00E54885" w:rsidRPr="00A10493" w:rsidRDefault="00E54885" w:rsidP="00DF41ED">
      <w:pPr>
        <w:rPr>
          <w:b/>
          <w:bCs/>
        </w:rPr>
      </w:pPr>
      <w:r w:rsidRPr="00A10493">
        <w:rPr>
          <w:b/>
          <w:bCs/>
        </w:rPr>
        <w:t>Other relevant policies/processes</w:t>
      </w:r>
    </w:p>
    <w:p w14:paraId="7EB67FAF" w14:textId="155561EC" w:rsidR="00E54885" w:rsidRPr="00DF41ED" w:rsidRDefault="00E54885" w:rsidP="00DF41ED">
      <w:r>
        <w:t xml:space="preserve">Staff may need to follow other school safeguarding policies/processes (see </w:t>
      </w:r>
      <w:hyperlink w:anchor="_Linked_Policies">
        <w:r w:rsidRPr="69CA30A1">
          <w:rPr>
            <w:rStyle w:val="Hyperlink"/>
          </w:rPr>
          <w:t>Linked Policies</w:t>
        </w:r>
      </w:hyperlink>
      <w:r>
        <w:t xml:space="preserve">)  as applicable along with responding in line with this policy.  All staff will immediately consider how best to support and protect the child and any other children who may be at risk or involved; ensuring they act in their best interests. Where there are concerns of child-on-child abuse; </w:t>
      </w:r>
      <w:hyperlink w:anchor="_Appendix_A:_Child-on-Child">
        <w:r w:rsidRPr="69CA30A1">
          <w:rPr>
            <w:rStyle w:val="Hyperlink"/>
          </w:rPr>
          <w:t xml:space="preserve">Appendix </w:t>
        </w:r>
        <w:r w:rsidR="47EF462C" w:rsidRPr="69CA30A1">
          <w:rPr>
            <w:rStyle w:val="Hyperlink"/>
          </w:rPr>
          <w:t>D</w:t>
        </w:r>
        <w:r w:rsidRPr="69CA30A1">
          <w:rPr>
            <w:rStyle w:val="Hyperlink"/>
          </w:rPr>
          <w:t>: Child-on-Child Abuse Procedures</w:t>
        </w:r>
      </w:hyperlink>
      <w:r>
        <w:t xml:space="preserve"> should be referred to. </w:t>
      </w:r>
    </w:p>
    <w:p w14:paraId="52B30A9C" w14:textId="77777777" w:rsidR="00A10493" w:rsidRDefault="00A10493" w:rsidP="00DF41ED"/>
    <w:p w14:paraId="3A4D4998" w14:textId="59BA148B" w:rsidR="00E54885" w:rsidRPr="00A10493" w:rsidRDefault="00E54885" w:rsidP="00B16FBF">
      <w:pPr>
        <w:pStyle w:val="HeadingPol2"/>
      </w:pPr>
      <w:bookmarkStart w:id="74" w:name="_Toc145231387"/>
      <w:r w:rsidRPr="00A10493">
        <w:t>Injuries</w:t>
      </w:r>
      <w:bookmarkEnd w:id="74"/>
    </w:p>
    <w:p w14:paraId="420D3126" w14:textId="7BDE977F" w:rsidR="00E54885" w:rsidRPr="00DF41ED" w:rsidRDefault="00923E40" w:rsidP="00DF41ED">
      <w:r>
        <w:t xml:space="preserve">Each of </w:t>
      </w:r>
      <w:r w:rsidR="3E4AA88C">
        <w:t>our</w:t>
      </w:r>
      <w:r>
        <w:t xml:space="preserve"> Trust’s schools</w:t>
      </w:r>
      <w:r w:rsidR="00E54885">
        <w:t xml:space="preserve"> request parents notify </w:t>
      </w:r>
      <w:r>
        <w:t>the school</w:t>
      </w:r>
      <w:r w:rsidR="00E54885">
        <w:t xml:space="preserve"> of any accidents or injuries to their child before attending school</w:t>
      </w:r>
      <w:r w:rsidR="001B075D">
        <w:t xml:space="preserve">. </w:t>
      </w:r>
      <w:r>
        <w:t>The school</w:t>
      </w:r>
      <w:r w:rsidR="00E54885">
        <w:t xml:space="preserve"> will make a written record of the notification along with any injuries the child may have. Should a child receive any injuries during school time; staff will follow </w:t>
      </w:r>
      <w:r>
        <w:t>the</w:t>
      </w:r>
      <w:r w:rsidR="00E54885">
        <w:t xml:space="preserve"> accident reporting and first aid procedures. </w:t>
      </w:r>
    </w:p>
    <w:p w14:paraId="4DBE24EB" w14:textId="77777777" w:rsidR="00B16FBF" w:rsidRDefault="00B16FBF" w:rsidP="00DF41ED">
      <w:bookmarkStart w:id="75" w:name="_Seek_views_and"/>
      <w:bookmarkEnd w:id="75"/>
    </w:p>
    <w:p w14:paraId="0F234BFC" w14:textId="2771A470" w:rsidR="00E54885" w:rsidRPr="00DF41ED" w:rsidRDefault="00E54885" w:rsidP="00B16FBF">
      <w:pPr>
        <w:pStyle w:val="HeadingPol2"/>
      </w:pPr>
      <w:bookmarkStart w:id="76" w:name="_Toc145231388"/>
      <w:r w:rsidRPr="00DF41ED">
        <w:t>Seek views and gather information from the child and others.</w:t>
      </w:r>
      <w:bookmarkEnd w:id="76"/>
    </w:p>
    <w:p w14:paraId="5826B978" w14:textId="77777777" w:rsidR="00E54885" w:rsidRPr="00DF41ED" w:rsidRDefault="00E54885" w:rsidP="00DF41ED">
      <w:r w:rsidRPr="00DF41ED">
        <w:t>Where safeguarding concerns are identified; staff should (where it is safe to do so) always seek the views of and directly from:</w:t>
      </w:r>
    </w:p>
    <w:p w14:paraId="60A60FE7" w14:textId="77777777" w:rsidR="00E54885" w:rsidRPr="00DF41ED" w:rsidRDefault="00E54885" w:rsidP="00A62227">
      <w:pPr>
        <w:pStyle w:val="ListParagraph"/>
        <w:numPr>
          <w:ilvl w:val="0"/>
          <w:numId w:val="30"/>
        </w:numPr>
      </w:pPr>
      <w:r w:rsidRPr="00DF41ED">
        <w:t xml:space="preserve">Children (where appropriate and depending on the circumstances and their role with children); </w:t>
      </w:r>
    </w:p>
    <w:p w14:paraId="5DBCEC8E" w14:textId="39423727" w:rsidR="00E54885" w:rsidRPr="00DF41ED" w:rsidRDefault="00E54885" w:rsidP="00A62227">
      <w:pPr>
        <w:pStyle w:val="ListParagraph"/>
        <w:numPr>
          <w:ilvl w:val="0"/>
          <w:numId w:val="30"/>
        </w:numPr>
      </w:pPr>
      <w:r w:rsidRPr="00DF41ED">
        <w:t xml:space="preserve">any other people involved in school (only on a need-to-inform/know basis for the purposes of gathering information for the purposes of safeguarding: see </w:t>
      </w:r>
      <w:r w:rsidRPr="00923E40">
        <w:t>Record Keeping and Information Security</w:t>
      </w:r>
      <w:r w:rsidR="00923E40">
        <w:t xml:space="preserve"> section of this policy</w:t>
      </w:r>
      <w:r w:rsidRPr="00DF41ED">
        <w:t xml:space="preserve">) </w:t>
      </w:r>
    </w:p>
    <w:p w14:paraId="33CBE30C" w14:textId="77777777" w:rsidR="00E54885" w:rsidRPr="00DF41ED" w:rsidRDefault="00E54885" w:rsidP="00A62227">
      <w:pPr>
        <w:pStyle w:val="ListParagraph"/>
        <w:numPr>
          <w:ilvl w:val="0"/>
          <w:numId w:val="30"/>
        </w:numPr>
      </w:pPr>
      <w:r w:rsidRPr="00DF41ED">
        <w:t xml:space="preserve">Their parents (if necessary and depending on the circumstances and their role). </w:t>
      </w:r>
    </w:p>
    <w:p w14:paraId="737BB8FE" w14:textId="77777777" w:rsidR="00B16FBF" w:rsidRDefault="00B16FBF" w:rsidP="00DF41ED"/>
    <w:p w14:paraId="2FD20692" w14:textId="661EC6B2" w:rsidR="00E54885" w:rsidRPr="00DF41ED" w:rsidRDefault="00E54885" w:rsidP="00DF41ED">
      <w:r w:rsidRPr="00DF41ED">
        <w:t xml:space="preserve">Any uncertainty about seeking views should be discussed with the DSL. </w:t>
      </w:r>
    </w:p>
    <w:p w14:paraId="13FF23E4" w14:textId="77777777" w:rsidR="00923E40" w:rsidRDefault="00923E40" w:rsidP="00DF41ED"/>
    <w:p w14:paraId="2752E642" w14:textId="517B592F" w:rsidR="00E54885" w:rsidRPr="00B16FBF" w:rsidRDefault="00E54885" w:rsidP="00DF41ED">
      <w:pPr>
        <w:rPr>
          <w:b/>
          <w:bCs/>
        </w:rPr>
      </w:pPr>
      <w:r w:rsidRPr="00DF41ED">
        <w:t xml:space="preserve">Seeking views from the child/parents means asking them what they think using open questions (What? How? etc) and if they want any help or support. Staff should listen, reassure, and explain that concerns will be reported. Staff should avoid making assumptions, judgments or investigating. Please also refer to </w:t>
      </w:r>
      <w:r w:rsidRPr="00923E40">
        <w:t xml:space="preserve">When </w:t>
      </w:r>
      <w:r w:rsidR="00923E40">
        <w:t>C</w:t>
      </w:r>
      <w:r w:rsidRPr="00923E40">
        <w:t xml:space="preserve">oncerns are </w:t>
      </w:r>
      <w:r w:rsidR="00923E40">
        <w:t>D</w:t>
      </w:r>
      <w:r w:rsidRPr="00923E40">
        <w:t xml:space="preserve">irectly </w:t>
      </w:r>
      <w:r w:rsidR="00923E40">
        <w:t>S</w:t>
      </w:r>
      <w:r w:rsidRPr="00923E40">
        <w:t xml:space="preserve">hared by a </w:t>
      </w:r>
      <w:r w:rsidR="00923E40">
        <w:t>C</w:t>
      </w:r>
      <w:r w:rsidRPr="00923E40">
        <w:t>hild</w:t>
      </w:r>
      <w:r w:rsidR="00923E40">
        <w:t xml:space="preserve"> section below</w:t>
      </w:r>
      <w:r w:rsidRPr="00923E40">
        <w:t>.</w:t>
      </w:r>
    </w:p>
    <w:p w14:paraId="790A4FC3" w14:textId="77777777" w:rsidR="00B16FBF" w:rsidRDefault="00B16FBF" w:rsidP="00DF41ED"/>
    <w:p w14:paraId="325835F0" w14:textId="45B98403" w:rsidR="00E54885" w:rsidRPr="00DF41ED" w:rsidRDefault="00E54885" w:rsidP="00DF41ED">
      <w:r w:rsidRPr="00DF41ED">
        <w:t>Views should always be sought unless it is not safe to do so. This includes where seeking views would:</w:t>
      </w:r>
    </w:p>
    <w:p w14:paraId="7D1A085B" w14:textId="77777777" w:rsidR="00E54885" w:rsidRPr="00DF41ED" w:rsidRDefault="00E54885" w:rsidP="00A62227">
      <w:pPr>
        <w:pStyle w:val="ListParagraph"/>
        <w:numPr>
          <w:ilvl w:val="0"/>
          <w:numId w:val="31"/>
        </w:numPr>
      </w:pPr>
      <w:r w:rsidRPr="00DF41ED">
        <w:t>Place the child at increased risk of significant harm.</w:t>
      </w:r>
    </w:p>
    <w:p w14:paraId="6ABF98E5" w14:textId="77777777" w:rsidR="00E54885" w:rsidRPr="00DF41ED" w:rsidRDefault="00E54885" w:rsidP="00A62227">
      <w:pPr>
        <w:pStyle w:val="ListParagraph"/>
        <w:numPr>
          <w:ilvl w:val="0"/>
          <w:numId w:val="31"/>
        </w:numPr>
      </w:pPr>
      <w:r w:rsidRPr="00DF41ED">
        <w:t>Place any other at risk of injury.</w:t>
      </w:r>
    </w:p>
    <w:p w14:paraId="5359838C" w14:textId="77777777" w:rsidR="00E54885" w:rsidRPr="00DF41ED" w:rsidRDefault="00E54885" w:rsidP="00A62227">
      <w:pPr>
        <w:pStyle w:val="ListParagraph"/>
        <w:numPr>
          <w:ilvl w:val="0"/>
          <w:numId w:val="31"/>
        </w:numPr>
      </w:pPr>
      <w:r w:rsidRPr="00DF41ED">
        <w:t>Obstruct or interfere with any potential Police investigation.</w:t>
      </w:r>
    </w:p>
    <w:p w14:paraId="2C188374" w14:textId="77777777" w:rsidR="00E54885" w:rsidRPr="00DF41ED" w:rsidRDefault="00E54885" w:rsidP="00A62227">
      <w:pPr>
        <w:pStyle w:val="ListParagraph"/>
        <w:numPr>
          <w:ilvl w:val="0"/>
          <w:numId w:val="31"/>
        </w:numPr>
      </w:pPr>
      <w:r w:rsidRPr="00DF41ED">
        <w:t xml:space="preserve">Lead to unjustified delay in making enquiries about significant harm. </w:t>
      </w:r>
    </w:p>
    <w:p w14:paraId="2ACE8908" w14:textId="77777777" w:rsidR="00B16FBF" w:rsidRDefault="00B16FBF" w:rsidP="00DF41ED"/>
    <w:p w14:paraId="4377BAB4" w14:textId="0DAC1923" w:rsidR="00E54885" w:rsidRPr="00DF41ED" w:rsidRDefault="00E54885" w:rsidP="00DF41ED">
      <w:r w:rsidRPr="00DF41ED">
        <w:t xml:space="preserve">If needs for help and support are identified; parents and children should always be asked for their consent to share information with other </w:t>
      </w:r>
      <w:r w:rsidRPr="004E62CC">
        <w:t xml:space="preserve">organisations </w:t>
      </w:r>
      <w:r w:rsidR="00923E40" w:rsidRPr="004E62CC">
        <w:t xml:space="preserve">individuals </w:t>
      </w:r>
      <w:r w:rsidRPr="00DF41ED">
        <w:t xml:space="preserve">so that help and support can be provided to them.  If consent is not given; staff should follow guidance in the </w:t>
      </w:r>
      <w:r w:rsidRPr="004E62CC">
        <w:t xml:space="preserve">Recording </w:t>
      </w:r>
      <w:r w:rsidRPr="004E62CC">
        <w:lastRenderedPageBreak/>
        <w:t xml:space="preserve">Keeping and Information Security: Sharing </w:t>
      </w:r>
      <w:r w:rsidR="00923E40" w:rsidRPr="004E62CC">
        <w:t>S</w:t>
      </w:r>
      <w:r w:rsidRPr="004E62CC">
        <w:t xml:space="preserve">afeguarding </w:t>
      </w:r>
      <w:r w:rsidR="00923E40" w:rsidRPr="004E62CC">
        <w:t>I</w:t>
      </w:r>
      <w:r w:rsidRPr="004E62CC">
        <w:t xml:space="preserve">nformation with </w:t>
      </w:r>
      <w:r w:rsidR="00923E40" w:rsidRPr="004E62CC">
        <w:t>Organisations</w:t>
      </w:r>
      <w:r w:rsidRPr="00DF41ED">
        <w:t xml:space="preserve"> section</w:t>
      </w:r>
      <w:r w:rsidR="00923E40">
        <w:t xml:space="preserve"> in this po</w:t>
      </w:r>
      <w:r w:rsidR="004E62CC">
        <w:t>l</w:t>
      </w:r>
      <w:r w:rsidR="00923E40">
        <w:t>icy</w:t>
      </w:r>
      <w:r w:rsidRPr="00DF41ED">
        <w:t xml:space="preserve">. </w:t>
      </w:r>
    </w:p>
    <w:p w14:paraId="70B97C1B" w14:textId="77777777" w:rsidR="00B16FBF" w:rsidRDefault="00B16FBF" w:rsidP="00DF41ED"/>
    <w:p w14:paraId="634262C1" w14:textId="4B76B7C8" w:rsidR="00E54885" w:rsidRPr="00DF41ED" w:rsidRDefault="00E54885" w:rsidP="00DF41ED">
      <w:r w:rsidRPr="00DF41ED">
        <w:t xml:space="preserve">Any uncertainty about seeking views should be discussed with the DSL. Decisions to share safeguarding concerns with other organisations without consent will be </w:t>
      </w:r>
      <w:r w:rsidRPr="00923E40">
        <w:t>reported to</w:t>
      </w:r>
      <w:r w:rsidRPr="00DF41ED">
        <w:t xml:space="preserve"> and overseen by the DSL.</w:t>
      </w:r>
    </w:p>
    <w:p w14:paraId="463B8F81" w14:textId="77777777" w:rsidR="00B16FBF" w:rsidRDefault="00B16FBF" w:rsidP="00DF41ED"/>
    <w:p w14:paraId="1BFED494" w14:textId="77777777" w:rsidR="00923E40" w:rsidRDefault="00E54885" w:rsidP="00DF41ED">
      <w:r w:rsidRPr="00DF41ED">
        <w:t>If a child is non-verbal or not able to explain their views themselves due to their age, level of development or needs; then staff should pay attention to how the child may be expressing their views and feelings through their behaviour and use communication tools to help the child share their views.</w:t>
      </w:r>
    </w:p>
    <w:p w14:paraId="6DD74C28" w14:textId="77777777" w:rsidR="00923E40" w:rsidRDefault="00923E40" w:rsidP="00DF41ED"/>
    <w:p w14:paraId="09117E71" w14:textId="2155094F" w:rsidR="00B16FBF" w:rsidRDefault="00225F59" w:rsidP="00DF41ED">
      <w:pPr>
        <w:rPr>
          <w:highlight w:val="yellow"/>
        </w:rPr>
      </w:pPr>
      <w:bookmarkStart w:id="77" w:name="_When_concerns_are_1"/>
      <w:bookmarkStart w:id="78" w:name="_When_concerns_are"/>
      <w:bookmarkEnd w:id="77"/>
      <w:bookmarkEnd w:id="78"/>
      <w:r w:rsidRPr="00225F59">
        <w:rPr>
          <w:highlight w:val="yellow"/>
        </w:rPr>
        <w:t xml:space="preserve">At The Priory School to further assist pupils with their ability to communicate there </w:t>
      </w:r>
      <w:r w:rsidR="4A4DE83F" w:rsidRPr="73B5B8A9">
        <w:rPr>
          <w:highlight w:val="yellow"/>
        </w:rPr>
        <w:t>is one</w:t>
      </w:r>
      <w:r w:rsidRPr="73B5B8A9">
        <w:rPr>
          <w:highlight w:val="yellow"/>
        </w:rPr>
        <w:t xml:space="preserve"> member</w:t>
      </w:r>
      <w:r w:rsidRPr="00225F59">
        <w:rPr>
          <w:highlight w:val="yellow"/>
        </w:rPr>
        <w:t xml:space="preserve"> of staff trained in Emotional Literacy strategies and another member of staff who specialises in drawing and talking therapies. For hearing impaired pupils and families the school has used interpreters and regularly host the Local Authority Hearing Impairment service in school. Some members of staff are familiar with basic sign language. Specialist software such as Read- Write can also be used on school IT devices.</w:t>
      </w:r>
    </w:p>
    <w:p w14:paraId="158F6000" w14:textId="77777777" w:rsidR="00225F59" w:rsidRPr="00225F59" w:rsidRDefault="00225F59" w:rsidP="00DF41ED"/>
    <w:p w14:paraId="40A3F0CE" w14:textId="5DF04C59" w:rsidR="00E54885" w:rsidRPr="00DF41ED" w:rsidRDefault="00E54885" w:rsidP="00B16FBF">
      <w:pPr>
        <w:pStyle w:val="HeadingPol2"/>
      </w:pPr>
      <w:bookmarkStart w:id="79" w:name="_Toc145231389"/>
      <w:r w:rsidRPr="00DF41ED">
        <w:t xml:space="preserve">When </w:t>
      </w:r>
      <w:r w:rsidR="00B16FBF">
        <w:t>C</w:t>
      </w:r>
      <w:r w:rsidRPr="00DF41ED">
        <w:t xml:space="preserve">oncerns are </w:t>
      </w:r>
      <w:r w:rsidR="00B16FBF">
        <w:t>Di</w:t>
      </w:r>
      <w:r w:rsidRPr="00DF41ED">
        <w:t xml:space="preserve">rectly </w:t>
      </w:r>
      <w:r w:rsidR="00B16FBF">
        <w:t>S</w:t>
      </w:r>
      <w:r w:rsidRPr="00DF41ED">
        <w:t xml:space="preserve">hared by a </w:t>
      </w:r>
      <w:r w:rsidR="00B16FBF">
        <w:t>C</w:t>
      </w:r>
      <w:r w:rsidRPr="00DF41ED">
        <w:t>hild</w:t>
      </w:r>
      <w:bookmarkEnd w:id="79"/>
      <w:r w:rsidRPr="00DF41ED">
        <w:t xml:space="preserve"> </w:t>
      </w:r>
    </w:p>
    <w:p w14:paraId="6C59F70F" w14:textId="77777777" w:rsidR="00E54885" w:rsidRPr="00DF41ED" w:rsidRDefault="00E54885" w:rsidP="00DF41ED">
      <w:r w:rsidRPr="00DF41ED">
        <w:t xml:space="preserve">Children are more likely to share their experiences and feelings with someone they know and feel comfortable talking to.  </w:t>
      </w:r>
    </w:p>
    <w:p w14:paraId="355EBB92" w14:textId="77777777" w:rsidR="00B16FBF" w:rsidRDefault="00B16FBF" w:rsidP="00DF41ED"/>
    <w:p w14:paraId="5267EDB0" w14:textId="5CAD6893" w:rsidR="00E54885" w:rsidRPr="00DF41ED" w:rsidRDefault="00E54885" w:rsidP="00DF41ED">
      <w:r>
        <w:t>When children share the details of or feelings about abuse</w:t>
      </w:r>
      <w:r w:rsidR="63709634">
        <w:t>, neglect or exploitation,</w:t>
      </w:r>
      <w:r>
        <w:t xml:space="preserve"> the process of sharing can sometimes take time. Children may not share in full or give staff (and sometimes not the same staff member) pieces of information over time. When they do share, this may not always be verbally or directly; but the child may share in the </w:t>
      </w:r>
      <w:r w:rsidR="00923E40">
        <w:t>a</w:t>
      </w:r>
      <w:r>
        <w:t xml:space="preserve">ppearance, </w:t>
      </w:r>
      <w:r w:rsidR="00923E40">
        <w:t>b</w:t>
      </w:r>
      <w:r>
        <w:t>ehaviour or other forms of communication (</w:t>
      </w:r>
      <w:r w:rsidR="00923E40">
        <w:t xml:space="preserve">refer to </w:t>
      </w:r>
      <w:r w:rsidR="6C20DCB9">
        <w:t>‘</w:t>
      </w:r>
      <w:r>
        <w:t>Recognise</w:t>
      </w:r>
      <w:r w:rsidR="5075AA34">
        <w:t>’</w:t>
      </w:r>
      <w:r>
        <w:t xml:space="preserve"> </w:t>
      </w:r>
      <w:r w:rsidR="00923E40">
        <w:t>earlier in this section</w:t>
      </w:r>
      <w:r>
        <w:t xml:space="preserve">).  </w:t>
      </w:r>
    </w:p>
    <w:p w14:paraId="0F42AC85" w14:textId="77777777" w:rsidR="00B16FBF" w:rsidRDefault="00B16FBF" w:rsidP="00DF41ED"/>
    <w:p w14:paraId="781660DC" w14:textId="12818651" w:rsidR="00E54885" w:rsidRPr="00DF41ED" w:rsidRDefault="00E54885" w:rsidP="00DF41ED">
      <w:r>
        <w:t>It takes a lot of courage for a child to share that they feel unsafe or are experiencing abuse</w:t>
      </w:r>
      <w:r w:rsidR="2A835291">
        <w:t>, neglect or exploitation</w:t>
      </w:r>
      <w:r>
        <w:t>. There are many reasons why children do not share their experiences (for example, uncertainty, shame, experiences of discrimination, fear, denial or a lack of understanding or ability to recognise and explain their experience).</w:t>
      </w:r>
    </w:p>
    <w:p w14:paraId="57409AE8" w14:textId="77777777" w:rsidR="00B16FBF" w:rsidRDefault="00B16FBF" w:rsidP="00DF41ED"/>
    <w:p w14:paraId="0D8ED5A8" w14:textId="0BE12477" w:rsidR="00E54885" w:rsidRPr="00DF41ED" w:rsidRDefault="00E54885" w:rsidP="00DF41ED">
      <w:r w:rsidRPr="00DF41ED">
        <w:t>When children are sharing their concerns; staff should:</w:t>
      </w:r>
    </w:p>
    <w:p w14:paraId="3BA739B7" w14:textId="1BB4689F" w:rsidR="00E54885" w:rsidRPr="00DF41ED" w:rsidRDefault="00E54885" w:rsidP="00A62227">
      <w:pPr>
        <w:pStyle w:val="ListParagraph"/>
        <w:numPr>
          <w:ilvl w:val="0"/>
          <w:numId w:val="32"/>
        </w:numPr>
      </w:pPr>
      <w:r>
        <w:t>Listen to the child</w:t>
      </w:r>
      <w:r w:rsidR="66C35D00">
        <w:t>:</w:t>
      </w:r>
      <w:r>
        <w:t xml:space="preserve"> Please refer to this </w:t>
      </w:r>
      <w:hyperlink r:id="rId44">
        <w:r w:rsidRPr="69CA30A1">
          <w:rPr>
            <w:rStyle w:val="Hyperlink"/>
          </w:rPr>
          <w:t>NSPCC poster</w:t>
        </w:r>
      </w:hyperlink>
      <w:r>
        <w:t xml:space="preserve">. </w:t>
      </w:r>
    </w:p>
    <w:p w14:paraId="195DF75A" w14:textId="77777777" w:rsidR="00E54885" w:rsidRPr="00DF41ED" w:rsidRDefault="00E54885" w:rsidP="00A62227">
      <w:pPr>
        <w:pStyle w:val="ListParagraph"/>
        <w:numPr>
          <w:ilvl w:val="0"/>
          <w:numId w:val="32"/>
        </w:numPr>
      </w:pPr>
      <w:r w:rsidRPr="00DF41ED">
        <w:t xml:space="preserve">Remain calm: the child may stop sharing if they feel the staff member is upset or shocked by what the child is telling them. </w:t>
      </w:r>
    </w:p>
    <w:p w14:paraId="44E6F151" w14:textId="1ECF58C2" w:rsidR="00E54885" w:rsidRPr="00DF41ED" w:rsidRDefault="00E54885" w:rsidP="00A62227">
      <w:pPr>
        <w:pStyle w:val="ListParagraph"/>
        <w:numPr>
          <w:ilvl w:val="0"/>
          <w:numId w:val="32"/>
        </w:numPr>
      </w:pPr>
      <w:r>
        <w:t>Explain it can’t be a secret</w:t>
      </w:r>
      <w:r w:rsidR="627AD400">
        <w:t>:</w:t>
      </w:r>
      <w:r>
        <w:t xml:space="preserve"> Staff must explain to the child that what they share has to be passed on and to who so that you can help them. Think about when to do this to make sure the child feels safe and can continue to trust you and other staff. </w:t>
      </w:r>
    </w:p>
    <w:p w14:paraId="6AC47E0D" w14:textId="19C6E578" w:rsidR="00E54885" w:rsidRPr="00DF41ED" w:rsidRDefault="00E54885" w:rsidP="00A62227">
      <w:pPr>
        <w:pStyle w:val="ListParagraph"/>
        <w:numPr>
          <w:ilvl w:val="0"/>
          <w:numId w:val="32"/>
        </w:numPr>
      </w:pPr>
      <w:r>
        <w:t>Reassure</w:t>
      </w:r>
      <w:r w:rsidR="768F7051">
        <w:t>:</w:t>
      </w:r>
      <w:r>
        <w:t xml:space="preserve"> offer comfort to the child (physical touch should not be automatically offered as comfort); recognise their feelings and their courage in sharing their experience. Never deny or minimise what the child is telling you or reprimand them if they decide not to share or for not telling you before. </w:t>
      </w:r>
    </w:p>
    <w:p w14:paraId="0F249975" w14:textId="77777777" w:rsidR="00E54885" w:rsidRPr="00DF41ED" w:rsidRDefault="00FF6FC6" w:rsidP="00A62227">
      <w:pPr>
        <w:pStyle w:val="ListParagraph"/>
        <w:numPr>
          <w:ilvl w:val="0"/>
          <w:numId w:val="32"/>
        </w:numPr>
      </w:pPr>
      <w:hyperlink w:anchor="_Seek_views_and" w:history="1">
        <w:r w:rsidR="00E54885" w:rsidRPr="00DF41ED">
          <w:rPr>
            <w:rStyle w:val="Hyperlink"/>
          </w:rPr>
          <w:t>Seek the child’s views</w:t>
        </w:r>
      </w:hyperlink>
      <w:r w:rsidR="00E54885" w:rsidRPr="00DF41ED">
        <w:t xml:space="preserve">: use questions or communication tools that help the child to share from their own point of view. Gather information: do not investigate or assume what is happening to the child. </w:t>
      </w:r>
    </w:p>
    <w:p w14:paraId="0A1FE42A" w14:textId="559040F1" w:rsidR="00E54885" w:rsidRPr="00DF41ED" w:rsidRDefault="00E54885" w:rsidP="00A62227">
      <w:pPr>
        <w:pStyle w:val="ListParagraph"/>
        <w:numPr>
          <w:ilvl w:val="0"/>
          <w:numId w:val="32"/>
        </w:numPr>
      </w:pPr>
      <w:r>
        <w:lastRenderedPageBreak/>
        <w:t>Explain what will happen next</w:t>
      </w:r>
      <w:r w:rsidR="22746832">
        <w:t>:</w:t>
      </w:r>
      <w:r>
        <w:t xml:space="preserve"> If you don’t know everything that is going to be done, tell the child that you will make sure that they are kept informed. </w:t>
      </w:r>
    </w:p>
    <w:p w14:paraId="0480DDC1" w14:textId="77777777" w:rsidR="00E54885" w:rsidRPr="00DF41ED" w:rsidRDefault="00E54885" w:rsidP="00A62227">
      <w:pPr>
        <w:pStyle w:val="ListParagraph"/>
        <w:numPr>
          <w:ilvl w:val="0"/>
          <w:numId w:val="32"/>
        </w:numPr>
      </w:pPr>
      <w:r w:rsidRPr="00DF41ED">
        <w:t xml:space="preserve">Report and record the conversation immediately as outlined in the </w:t>
      </w:r>
      <w:hyperlink w:anchor="_Reporting_concerns" w:history="1">
        <w:r w:rsidRPr="00DF41ED">
          <w:rPr>
            <w:rStyle w:val="Hyperlink"/>
          </w:rPr>
          <w:t>Reporting concerns</w:t>
        </w:r>
      </w:hyperlink>
      <w:r w:rsidRPr="00DF41ED">
        <w:t xml:space="preserve"> section.  </w:t>
      </w:r>
    </w:p>
    <w:p w14:paraId="5EC7D4F5" w14:textId="35FE7786" w:rsidR="00E54885" w:rsidRPr="00431267" w:rsidRDefault="00E54885" w:rsidP="00A62227">
      <w:pPr>
        <w:pStyle w:val="ListParagraph"/>
        <w:numPr>
          <w:ilvl w:val="0"/>
          <w:numId w:val="32"/>
        </w:numPr>
        <w:rPr>
          <w:color w:val="auto"/>
        </w:rPr>
      </w:pPr>
      <w:r w:rsidRPr="00DF41ED">
        <w:t xml:space="preserve">Seek </w:t>
      </w:r>
      <w:r w:rsidRPr="00431267">
        <w:t xml:space="preserve">support if you feel distressed </w:t>
      </w:r>
      <w:r w:rsidR="00053E08" w:rsidRPr="00053E08">
        <w:rPr>
          <w:color w:val="auto"/>
          <w:highlight w:val="yellow"/>
        </w:rPr>
        <w:t>from your line manager or a member of the Safeguarding team.</w:t>
      </w:r>
      <w:r w:rsidR="00923E40" w:rsidRPr="00053E08">
        <w:rPr>
          <w:color w:val="auto"/>
        </w:rPr>
        <w:t xml:space="preserve"> </w:t>
      </w:r>
      <w:r w:rsidR="00F8008B" w:rsidRPr="00431267">
        <w:rPr>
          <w:color w:val="auto"/>
        </w:rPr>
        <w:t xml:space="preserve">Support can also be </w:t>
      </w:r>
      <w:r w:rsidR="00431267" w:rsidRPr="00431267">
        <w:rPr>
          <w:color w:val="auto"/>
        </w:rPr>
        <w:t xml:space="preserve">sought from members of the Trust’s HR team.  </w:t>
      </w:r>
    </w:p>
    <w:p w14:paraId="3E2EE595" w14:textId="77777777" w:rsidR="00B16FBF" w:rsidRPr="00FF1F62" w:rsidRDefault="00B16FBF" w:rsidP="00DF41ED">
      <w:bookmarkStart w:id="80" w:name="_Reporting_concerns"/>
      <w:bookmarkStart w:id="81" w:name="_Reporting"/>
      <w:bookmarkStart w:id="82" w:name="_Report"/>
      <w:bookmarkEnd w:id="80"/>
      <w:bookmarkEnd w:id="81"/>
      <w:bookmarkEnd w:id="82"/>
    </w:p>
    <w:p w14:paraId="33419C69" w14:textId="5B41C9C4" w:rsidR="00E54885" w:rsidRDefault="00E54885" w:rsidP="00B16FBF">
      <w:pPr>
        <w:pStyle w:val="HeadingPol2"/>
      </w:pPr>
      <w:bookmarkStart w:id="83" w:name="_Toc145231390"/>
      <w:r w:rsidRPr="00DF41ED">
        <w:t>Report</w:t>
      </w:r>
      <w:bookmarkEnd w:id="83"/>
      <w:r w:rsidRPr="00DF41ED">
        <w:t xml:space="preserve"> </w:t>
      </w:r>
    </w:p>
    <w:bookmarkStart w:id="84" w:name="_Immediate_child_protection"/>
    <w:bookmarkEnd w:id="84"/>
    <w:p w14:paraId="57D9BCDD" w14:textId="56EBB7AD" w:rsidR="00B16FBF" w:rsidRDefault="00B16FBF" w:rsidP="00DF41ED">
      <w:r w:rsidRPr="00DF41ED">
        <w:rPr>
          <w:noProof/>
        </w:rPr>
        <mc:AlternateContent>
          <mc:Choice Requires="wps">
            <w:drawing>
              <wp:anchor distT="0" distB="0" distL="114300" distR="114300" simplePos="0" relativeHeight="251658242" behindDoc="1" locked="0" layoutInCell="1" allowOverlap="1" wp14:anchorId="2BF23DA4" wp14:editId="1B033E4B">
                <wp:simplePos x="0" y="0"/>
                <wp:positionH relativeFrom="margin">
                  <wp:posOffset>-3810</wp:posOffset>
                </wp:positionH>
                <wp:positionV relativeFrom="paragraph">
                  <wp:posOffset>182245</wp:posOffset>
                </wp:positionV>
                <wp:extent cx="6027420" cy="1158240"/>
                <wp:effectExtent l="0" t="0" r="11430" b="22860"/>
                <wp:wrapTight wrapText="bothSides">
                  <wp:wrapPolygon edited="0">
                    <wp:start x="0" y="0"/>
                    <wp:lineTo x="0" y="21671"/>
                    <wp:lineTo x="21573" y="21671"/>
                    <wp:lineTo x="21573" y="0"/>
                    <wp:lineTo x="0" y="0"/>
                  </wp:wrapPolygon>
                </wp:wrapTight>
                <wp:docPr id="847928828" name="Rectangle 847928828"/>
                <wp:cNvGraphicFramePr/>
                <a:graphic xmlns:a="http://schemas.openxmlformats.org/drawingml/2006/main">
                  <a:graphicData uri="http://schemas.microsoft.com/office/word/2010/wordprocessingShape">
                    <wps:wsp>
                      <wps:cNvSpPr/>
                      <wps:spPr>
                        <a:xfrm>
                          <a:off x="0" y="0"/>
                          <a:ext cx="6027420" cy="115824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84F2AB8" w14:textId="573A1B9C" w:rsidR="00B16FBF" w:rsidRPr="00B16FBF" w:rsidRDefault="00B16FBF" w:rsidP="00B16FBF">
                            <w:pPr>
                              <w:jc w:val="center"/>
                            </w:pPr>
                            <w:r w:rsidRPr="00B16FBF">
                              <w:rPr>
                                <w:b/>
                                <w:bCs/>
                              </w:rPr>
                              <w:t>Report in person</w:t>
                            </w:r>
                            <w:r w:rsidRPr="00B16FBF">
                              <w:t xml:space="preserve"> to the DSL as soon as possible.</w:t>
                            </w:r>
                          </w:p>
                          <w:p w14:paraId="50269AD3" w14:textId="72B0FA47" w:rsidR="00B16FBF" w:rsidRPr="00B16FBF" w:rsidRDefault="00B16FBF" w:rsidP="00B16FBF">
                            <w:pPr>
                              <w:jc w:val="center"/>
                            </w:pPr>
                            <w:r w:rsidRPr="00B16FBF">
                              <w:rPr>
                                <w:b/>
                                <w:bCs/>
                              </w:rPr>
                              <w:t xml:space="preserve">Record </w:t>
                            </w:r>
                            <w:r w:rsidRPr="00B16FBF">
                              <w:t>your concerns, decisions, actions and outcomes on the safeguarding recording system.</w:t>
                            </w:r>
                          </w:p>
                          <w:p w14:paraId="76F38825" w14:textId="667986C1" w:rsidR="00B16FBF" w:rsidRPr="00A10493" w:rsidRDefault="00B16FBF" w:rsidP="00B16FBF">
                            <w:pPr>
                              <w:jc w:val="center"/>
                            </w:pPr>
                            <w:r w:rsidRPr="00B16FBF">
                              <w:rPr>
                                <w:b/>
                                <w:bCs/>
                              </w:rPr>
                              <w:t>If concerned about a member of staff or someone else in the school</w:t>
                            </w:r>
                            <w:r w:rsidRPr="00B16FBF">
                              <w:t xml:space="preserve">; report in line with </w:t>
                            </w:r>
                            <w:r w:rsidRPr="00B16FBF">
                              <w:rPr>
                                <w:b/>
                                <w:bCs/>
                              </w:rPr>
                              <w:t>Ensuring safe staff</w:t>
                            </w:r>
                            <w:r>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5237B0">
              <v:rect id="Rectangle 847928828" style="position:absolute;margin-left:-.3pt;margin-top:14.35pt;width:474.6pt;height:9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indow" strokecolor="#2f528f" strokeweight="1pt" w14:anchorId="2BF23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">
                <v:textbox>
                  <w:txbxContent>
                    <w:p w:rsidRPr="00B16FBF" w:rsidR="00B16FBF" w:rsidP="00B16FBF" w:rsidRDefault="00B16FBF" w14:paraId="60076ADC" w14:textId="573A1B9C">
                      <w:pPr>
                        <w:jc w:val="center"/>
                      </w:pPr>
                      <w:r w:rsidRPr="00B16FBF">
                        <w:rPr>
                          <w:b/>
                          <w:bCs/>
                        </w:rPr>
                        <w:t>Report in person</w:t>
                      </w:r>
                      <w:r w:rsidRPr="00B16FBF">
                        <w:t xml:space="preserve"> to the DSL as soon as possible.</w:t>
                      </w:r>
                    </w:p>
                    <w:p w:rsidRPr="00B16FBF" w:rsidR="00B16FBF" w:rsidP="00B16FBF" w:rsidRDefault="00B16FBF" w14:paraId="3FC13822" w14:textId="72B0FA47">
                      <w:pPr>
                        <w:jc w:val="center"/>
                      </w:pPr>
                      <w:r w:rsidRPr="00B16FBF">
                        <w:rPr>
                          <w:b/>
                          <w:bCs/>
                        </w:rPr>
                        <w:t xml:space="preserve">Record </w:t>
                      </w:r>
                      <w:r w:rsidRPr="00B16FBF">
                        <w:t>your concerns, decisions, actions and outcomes on the safeguarding recording system.</w:t>
                      </w:r>
                    </w:p>
                    <w:p w:rsidRPr="00A10493" w:rsidR="00B16FBF" w:rsidP="00B16FBF" w:rsidRDefault="00B16FBF" w14:paraId="7057970E" w14:textId="667986C1">
                      <w:pPr>
                        <w:jc w:val="center"/>
                      </w:pPr>
                      <w:r w:rsidRPr="00B16FBF">
                        <w:rPr>
                          <w:b/>
                          <w:bCs/>
                        </w:rPr>
                        <w:t>If concerned about a member of staff or someone else in the school</w:t>
                      </w:r>
                      <w:r w:rsidRPr="00B16FBF">
                        <w:t xml:space="preserve">; report in line with </w:t>
                      </w:r>
                      <w:r w:rsidRPr="00B16FBF">
                        <w:rPr>
                          <w:b/>
                          <w:bCs/>
                        </w:rPr>
                        <w:t>Ensuring safe staff</w:t>
                      </w:r>
                      <w:r>
                        <w:rPr>
                          <w:b/>
                          <w:bCs/>
                        </w:rPr>
                        <w:t>.</w:t>
                      </w:r>
                    </w:p>
                  </w:txbxContent>
                </v:textbox>
                <w10:wrap type="tight" anchorx="margin"/>
              </v:rect>
            </w:pict>
          </mc:Fallback>
        </mc:AlternateContent>
      </w:r>
    </w:p>
    <w:p w14:paraId="771A4713" w14:textId="1DBE3E86" w:rsidR="00E54885" w:rsidRPr="00DF41ED" w:rsidRDefault="00E54885" w:rsidP="00B16FBF">
      <w:pPr>
        <w:pStyle w:val="HeadingPol2"/>
      </w:pPr>
      <w:bookmarkStart w:id="85" w:name="_Toc145231391"/>
      <w:r>
        <w:t>Report to D</w:t>
      </w:r>
      <w:r w:rsidR="5B17ABB9">
        <w:t>esignated Safeguarding Lead5tr6</w:t>
      </w:r>
      <w:bookmarkEnd w:id="85"/>
    </w:p>
    <w:p w14:paraId="4625A96D" w14:textId="6F5840C3" w:rsidR="00E54885" w:rsidRPr="00DF41ED" w:rsidRDefault="00E54885" w:rsidP="00DF41ED">
      <w:r w:rsidRPr="00DF41ED">
        <w:t xml:space="preserve">All safeguarding concerns must be </w:t>
      </w:r>
      <w:r w:rsidR="00B141AC">
        <w:t>r</w:t>
      </w:r>
      <w:r w:rsidRPr="00DF41ED">
        <w:t>eported to the DSL as soon as they are recognised and after the initial response to the child and others.</w:t>
      </w:r>
      <w:bookmarkStart w:id="86" w:name="_Reporting_to_the_1"/>
      <w:bookmarkStart w:id="87" w:name="_Reporting_to_the"/>
      <w:bookmarkEnd w:id="86"/>
      <w:bookmarkEnd w:id="87"/>
      <w:r w:rsidRPr="00DF41ED">
        <w:t xml:space="preserve"> Staff are expected to verbally report their concerns to the DSL. </w:t>
      </w:r>
    </w:p>
    <w:p w14:paraId="10CD13AD" w14:textId="77777777" w:rsidR="00B141AC" w:rsidRDefault="00B141AC" w:rsidP="00DF41ED"/>
    <w:p w14:paraId="2DE18873" w14:textId="792E69D9" w:rsidR="00E54885" w:rsidRPr="00DF41ED" w:rsidRDefault="00E54885" w:rsidP="00DF41ED">
      <w:r w:rsidRPr="00DF41ED">
        <w:t xml:space="preserve">Where concerns involve an allegation of harm or a low-level concern about someone working in or at the school; staff must follow </w:t>
      </w:r>
      <w:r w:rsidRPr="00B141AC">
        <w:rPr>
          <w:b/>
          <w:bCs/>
        </w:rPr>
        <w:t>Ensuring safe staff.</w:t>
      </w:r>
    </w:p>
    <w:p w14:paraId="0CEC33D9" w14:textId="77777777" w:rsidR="00B141AC" w:rsidRDefault="00B141AC" w:rsidP="00DF41ED"/>
    <w:p w14:paraId="403C730D" w14:textId="7B8087F1" w:rsidR="00E54885" w:rsidRPr="00DF41ED" w:rsidRDefault="00E54885" w:rsidP="00B141AC">
      <w:pPr>
        <w:pStyle w:val="HeadingPol2"/>
      </w:pPr>
      <w:bookmarkStart w:id="88" w:name="_Toc145231392"/>
      <w:r w:rsidRPr="00DF41ED">
        <w:t>Record concerns</w:t>
      </w:r>
      <w:bookmarkEnd w:id="88"/>
    </w:p>
    <w:p w14:paraId="5AD565DA" w14:textId="281F29BE" w:rsidR="00882E07" w:rsidRDefault="00882E07" w:rsidP="00DF41ED">
      <w:r w:rsidRPr="00625577">
        <w:rPr>
          <w:highlight w:val="yellow"/>
        </w:rPr>
        <w:t xml:space="preserve">At The Priory School, all safeguarding concerns must be recorded by the staff member in writing using CPOMS. All members of staff have logon details. They should record the name of the child and an outline of the concern. They should mark it for the whole DSL team, not assign a specific member. This allows for effective triage and oversight in case of DSL team staff absence. If staff feel a child is in immediate </w:t>
      </w:r>
      <w:proofErr w:type="gramStart"/>
      <w:r w:rsidRPr="00625577">
        <w:rPr>
          <w:highlight w:val="yellow"/>
        </w:rPr>
        <w:t>danger</w:t>
      </w:r>
      <w:proofErr w:type="gramEnd"/>
      <w:r w:rsidRPr="00625577">
        <w:rPr>
          <w:highlight w:val="yellow"/>
        </w:rPr>
        <w:t xml:space="preserve"> they should report it directly to the DSL in person.</w:t>
      </w:r>
    </w:p>
    <w:p w14:paraId="14A60433" w14:textId="77777777" w:rsidR="00625577" w:rsidRPr="00FF1F62" w:rsidRDefault="00625577" w:rsidP="00DF41ED">
      <w:pPr>
        <w:rPr>
          <w:color w:val="FF0000"/>
        </w:rPr>
      </w:pPr>
    </w:p>
    <w:p w14:paraId="6A169A4E" w14:textId="0BB4485A" w:rsidR="00E54885" w:rsidRPr="00DF41ED" w:rsidRDefault="00E54885" w:rsidP="00DF41ED">
      <w:r w:rsidRPr="00DF41ED">
        <w:t xml:space="preserve">Where physical injuries to a child form part of the evidence of the concern; staff will record information about the physical injuries observed on a Body Map. (Body Maps are available as part of the </w:t>
      </w:r>
      <w:hyperlink r:id="rId45" w:history="1">
        <w:r w:rsidRPr="00DF41ED">
          <w:rPr>
            <w:rStyle w:val="Hyperlink"/>
          </w:rPr>
          <w:t>Compass Multi-Agency Referral Form</w:t>
        </w:r>
      </w:hyperlink>
      <w:r w:rsidRPr="00DF41ED">
        <w:t xml:space="preserve"> or the Child Protection Body Map in the </w:t>
      </w:r>
      <w:hyperlink r:id="rId46" w:history="1">
        <w:r w:rsidRPr="00DF41ED">
          <w:rPr>
            <w:rStyle w:val="Hyperlink"/>
          </w:rPr>
          <w:t>West  midlands Physical Abuse Procedures</w:t>
        </w:r>
      </w:hyperlink>
      <w:r w:rsidRPr="00DF41ED">
        <w:t xml:space="preserve">). </w:t>
      </w:r>
    </w:p>
    <w:p w14:paraId="51C5C4AA" w14:textId="77777777" w:rsidR="00B141AC" w:rsidRDefault="00B141AC" w:rsidP="00DF41ED"/>
    <w:p w14:paraId="002A8159" w14:textId="4F502C71" w:rsidR="00E54885" w:rsidRPr="00DF41ED" w:rsidRDefault="00E54885" w:rsidP="00DF41ED">
      <w:r w:rsidRPr="00DF41ED">
        <w:t xml:space="preserve">Each safeguarding concern record should include: </w:t>
      </w:r>
    </w:p>
    <w:p w14:paraId="79B0F318" w14:textId="77777777" w:rsidR="00E54885" w:rsidRPr="00DF41ED" w:rsidRDefault="00E54885" w:rsidP="00A62227">
      <w:pPr>
        <w:pStyle w:val="ListParagraph"/>
        <w:numPr>
          <w:ilvl w:val="0"/>
          <w:numId w:val="33"/>
        </w:numPr>
      </w:pPr>
      <w:r w:rsidRPr="00DF41ED">
        <w:t>a clear and comprehensive summary of the concern.</w:t>
      </w:r>
    </w:p>
    <w:p w14:paraId="146ACFAB" w14:textId="77777777" w:rsidR="00E54885" w:rsidRPr="00DF41ED" w:rsidRDefault="00E54885" w:rsidP="00A62227">
      <w:pPr>
        <w:pStyle w:val="ListParagraph"/>
        <w:numPr>
          <w:ilvl w:val="0"/>
          <w:numId w:val="33"/>
        </w:numPr>
      </w:pPr>
      <w:r w:rsidRPr="00DF41ED">
        <w:t>details of how the concern was followed up and resolved.</w:t>
      </w:r>
    </w:p>
    <w:p w14:paraId="60AD7CDB" w14:textId="77777777" w:rsidR="00E54885" w:rsidRPr="00DF41ED" w:rsidRDefault="00E54885" w:rsidP="00A62227">
      <w:pPr>
        <w:pStyle w:val="ListParagraph"/>
        <w:numPr>
          <w:ilvl w:val="0"/>
          <w:numId w:val="33"/>
        </w:numPr>
      </w:pPr>
      <w:r w:rsidRPr="00DF41ED">
        <w:t xml:space="preserve">any action taken, decisions reached and the outcome. </w:t>
      </w:r>
    </w:p>
    <w:p w14:paraId="6A9C83DE" w14:textId="77777777" w:rsidR="00B141AC" w:rsidRDefault="00B141AC" w:rsidP="00DF41ED"/>
    <w:p w14:paraId="7A9BBE10" w14:textId="7816ACAF" w:rsidR="00E54885" w:rsidRPr="00DF41ED" w:rsidRDefault="00E54885" w:rsidP="00DF41ED">
      <w:r w:rsidRPr="00DF41ED">
        <w:t xml:space="preserve">If staff are unsure of the recording requirements staff should seek advice from the DSL. </w:t>
      </w:r>
    </w:p>
    <w:p w14:paraId="23A11C86" w14:textId="77777777" w:rsidR="00B141AC" w:rsidRDefault="00B141AC" w:rsidP="00DF41ED">
      <w:bookmarkStart w:id="89" w:name="DesignatedSafeguardingLeadResponse"/>
    </w:p>
    <w:p w14:paraId="43D76A37" w14:textId="75B211AB" w:rsidR="00E54885" w:rsidRPr="00DF41ED" w:rsidRDefault="00E54885" w:rsidP="00B141AC">
      <w:pPr>
        <w:pStyle w:val="HeadingPol"/>
      </w:pPr>
      <w:bookmarkStart w:id="90" w:name="_Toc145231393"/>
      <w:r w:rsidRPr="00DF41ED">
        <w:t>DSL Response</w:t>
      </w:r>
      <w:bookmarkEnd w:id="90"/>
    </w:p>
    <w:p w14:paraId="3A12AA4E" w14:textId="11159A8B" w:rsidR="00E54885" w:rsidRPr="00DF41ED" w:rsidRDefault="00E54885" w:rsidP="00DF41ED">
      <w:bookmarkStart w:id="91" w:name="_Designated_Safeguarding_Lead"/>
      <w:bookmarkEnd w:id="89"/>
      <w:bookmarkEnd w:id="91"/>
      <w:r w:rsidRPr="00DF41ED">
        <w:t xml:space="preserve">Safeguarding concerns can be </w:t>
      </w:r>
      <w:r w:rsidRPr="00B141AC">
        <w:t>raised by staff</w:t>
      </w:r>
      <w:r w:rsidRPr="00DF41ED">
        <w:t xml:space="preserve"> as above; but may also be raised to the D</w:t>
      </w:r>
      <w:r w:rsidR="00D5481C">
        <w:t>S</w:t>
      </w:r>
      <w:r w:rsidRPr="00DF41ED">
        <w:t>L</w:t>
      </w:r>
      <w:r w:rsidR="00D5481C">
        <w:t xml:space="preserve"> </w:t>
      </w:r>
      <w:r w:rsidRPr="00DF41ED">
        <w:t>by:</w:t>
      </w:r>
    </w:p>
    <w:p w14:paraId="791C4282" w14:textId="77777777" w:rsidR="00E54885" w:rsidRPr="00DF41ED" w:rsidRDefault="00E54885" w:rsidP="00A62227">
      <w:pPr>
        <w:pStyle w:val="ListParagraph"/>
        <w:numPr>
          <w:ilvl w:val="0"/>
          <w:numId w:val="34"/>
        </w:numPr>
      </w:pPr>
      <w:r w:rsidRPr="00DF41ED">
        <w:t>Children, parents, or visitors to the school.</w:t>
      </w:r>
    </w:p>
    <w:p w14:paraId="4C305CB4" w14:textId="260C7848" w:rsidR="00E54885" w:rsidRPr="00DF41ED" w:rsidRDefault="00E54885" w:rsidP="00A62227">
      <w:pPr>
        <w:pStyle w:val="ListParagraph"/>
        <w:numPr>
          <w:ilvl w:val="0"/>
          <w:numId w:val="34"/>
        </w:numPr>
      </w:pPr>
      <w:r w:rsidRPr="00DF41ED">
        <w:lastRenderedPageBreak/>
        <w:t xml:space="preserve">Other agencies (see </w:t>
      </w:r>
      <w:r w:rsidRPr="00D5481C">
        <w:t>Working in Partnership</w:t>
      </w:r>
      <w:r w:rsidR="00D5481C">
        <w:t xml:space="preserve"> section of this policy</w:t>
      </w:r>
      <w:r w:rsidRPr="00DF41ED">
        <w:t>)</w:t>
      </w:r>
    </w:p>
    <w:p w14:paraId="38C49C90" w14:textId="6D34095C" w:rsidR="00B141AC" w:rsidRDefault="00E54885" w:rsidP="00DF41ED">
      <w:pPr>
        <w:pStyle w:val="ListParagraph"/>
        <w:numPr>
          <w:ilvl w:val="0"/>
          <w:numId w:val="34"/>
        </w:numPr>
      </w:pPr>
      <w:r w:rsidRPr="00DF41ED">
        <w:t>The school’s ICT filtering and monitoring systems.</w:t>
      </w:r>
    </w:p>
    <w:p w14:paraId="20384FBB" w14:textId="77777777" w:rsidR="00A73456" w:rsidRDefault="00A73456" w:rsidP="00A73456">
      <w:pPr>
        <w:pStyle w:val="ListParagraph"/>
        <w:numPr>
          <w:ilvl w:val="0"/>
          <w:numId w:val="34"/>
        </w:numPr>
      </w:pPr>
      <w:r>
        <w:t>Phone calls made to the school</w:t>
      </w:r>
    </w:p>
    <w:p w14:paraId="2B578F2D" w14:textId="77777777" w:rsidR="00A73456" w:rsidRDefault="00A73456" w:rsidP="00A73456">
      <w:pPr>
        <w:pStyle w:val="ListParagraph"/>
        <w:numPr>
          <w:ilvl w:val="0"/>
          <w:numId w:val="34"/>
        </w:numPr>
      </w:pPr>
      <w:r>
        <w:t>Students via Microsoft Teams</w:t>
      </w:r>
    </w:p>
    <w:p w14:paraId="4DA03D03" w14:textId="44145A0B" w:rsidR="00A73456" w:rsidRDefault="00A73456" w:rsidP="00A73456">
      <w:pPr>
        <w:pStyle w:val="ListParagraph"/>
        <w:numPr>
          <w:ilvl w:val="0"/>
          <w:numId w:val="34"/>
        </w:numPr>
      </w:pPr>
      <w:r>
        <w:t xml:space="preserve">Email via </w:t>
      </w:r>
      <w:hyperlink r:id="rId47" w:history="1">
        <w:r w:rsidR="009C428A" w:rsidRPr="00A546F0">
          <w:rPr>
            <w:rStyle w:val="Hyperlink"/>
          </w:rPr>
          <w:t>pri-Info@pri.318education.co.uk</w:t>
        </w:r>
      </w:hyperlink>
    </w:p>
    <w:p w14:paraId="1EB055F7" w14:textId="77777777" w:rsidR="009C428A" w:rsidRDefault="009C428A" w:rsidP="00A73456">
      <w:pPr>
        <w:pStyle w:val="ListParagraph"/>
        <w:numPr>
          <w:ilvl w:val="0"/>
          <w:numId w:val="34"/>
        </w:numPr>
      </w:pPr>
    </w:p>
    <w:p w14:paraId="4E6E7DBA" w14:textId="37B26C52" w:rsidR="00E54885" w:rsidRPr="00DF41ED" w:rsidRDefault="00E54885" w:rsidP="00DF41ED">
      <w:r w:rsidRPr="00DF41ED">
        <w:t xml:space="preserve">The </w:t>
      </w:r>
      <w:r w:rsidR="00BE6234">
        <w:t>DSL</w:t>
      </w:r>
      <w:r w:rsidRPr="00DF41ED">
        <w:t xml:space="preserve"> will:</w:t>
      </w:r>
    </w:p>
    <w:p w14:paraId="2CD49CA7" w14:textId="77777777" w:rsidR="00B141AC" w:rsidRDefault="00B141AC" w:rsidP="00B141AC">
      <w:pPr>
        <w:pStyle w:val="HeadingPol2"/>
      </w:pPr>
    </w:p>
    <w:p w14:paraId="7FDA1FEF" w14:textId="785AE129" w:rsidR="00E54885" w:rsidRPr="00DF41ED" w:rsidRDefault="00E54885" w:rsidP="00B141AC">
      <w:pPr>
        <w:pStyle w:val="HeadingPol2"/>
      </w:pPr>
      <w:bookmarkStart w:id="92" w:name="_Toc145231394"/>
      <w:r w:rsidRPr="00DF41ED">
        <w:t xml:space="preserve">Consider and </w:t>
      </w:r>
      <w:r w:rsidR="00B141AC">
        <w:t>A</w:t>
      </w:r>
      <w:r w:rsidRPr="00DF41ED">
        <w:t xml:space="preserve">ssess the </w:t>
      </w:r>
      <w:r w:rsidR="00B141AC">
        <w:t>C</w:t>
      </w:r>
      <w:r w:rsidRPr="00DF41ED">
        <w:t>oncern.</w:t>
      </w:r>
      <w:bookmarkEnd w:id="92"/>
    </w:p>
    <w:p w14:paraId="6E080C15" w14:textId="3748954A" w:rsidR="00E54885" w:rsidRPr="00DF41ED" w:rsidRDefault="00E54885" w:rsidP="00DF41ED">
      <w:r w:rsidRPr="00DF41ED">
        <w:t xml:space="preserve">Review the information reported; gather any further information as necessary; including conducting a risk and needs assessment if necessary. The </w:t>
      </w:r>
      <w:r w:rsidR="00BE6234">
        <w:t>DSL</w:t>
      </w:r>
      <w:r w:rsidRPr="00DF41ED">
        <w:t xml:space="preserve"> will use and refer to the following:</w:t>
      </w:r>
    </w:p>
    <w:p w14:paraId="7B6441BD" w14:textId="4C91376C" w:rsidR="00E54885" w:rsidRPr="00DF41ED" w:rsidRDefault="00FF6FC6" w:rsidP="00A62227">
      <w:pPr>
        <w:pStyle w:val="ListParagraph"/>
        <w:numPr>
          <w:ilvl w:val="0"/>
          <w:numId w:val="35"/>
        </w:numPr>
      </w:pPr>
      <w:hyperlink r:id="rId48">
        <w:r w:rsidR="69F75A15" w:rsidRPr="69CA30A1">
          <w:rPr>
            <w:rStyle w:val="Hyperlink"/>
          </w:rPr>
          <w:t>Working Together to Safeguard Children 2023</w:t>
        </w:r>
      </w:hyperlink>
      <w:r w:rsidR="69F75A15">
        <w:t xml:space="preserve"> (particularly Chapters 1 and 3)</w:t>
      </w:r>
    </w:p>
    <w:p w14:paraId="45C47000" w14:textId="01EABC63" w:rsidR="00E54885" w:rsidRPr="00DF41ED" w:rsidRDefault="00FF6FC6" w:rsidP="00A62227">
      <w:pPr>
        <w:pStyle w:val="ListParagraph"/>
        <w:numPr>
          <w:ilvl w:val="0"/>
          <w:numId w:val="35"/>
        </w:numPr>
      </w:pPr>
      <w:hyperlink r:id="rId49">
        <w:r w:rsidR="00E54885" w:rsidRPr="69CA30A1">
          <w:rPr>
            <w:rStyle w:val="Hyperlink"/>
          </w:rPr>
          <w:t>Keeping Children Safe in Education 202</w:t>
        </w:r>
        <w:r w:rsidR="13101146" w:rsidRPr="69CA30A1">
          <w:rPr>
            <w:rStyle w:val="Hyperlink"/>
          </w:rPr>
          <w:t>4</w:t>
        </w:r>
      </w:hyperlink>
    </w:p>
    <w:p w14:paraId="1C0978E8" w14:textId="77777777" w:rsidR="00E54885" w:rsidRPr="00DF41ED" w:rsidRDefault="00FF6FC6" w:rsidP="00A62227">
      <w:pPr>
        <w:pStyle w:val="ListParagraph"/>
        <w:numPr>
          <w:ilvl w:val="0"/>
          <w:numId w:val="35"/>
        </w:numPr>
      </w:pPr>
      <w:hyperlink r:id="rId50">
        <w:r w:rsidR="00E54885" w:rsidRPr="00DF41ED">
          <w:rPr>
            <w:rStyle w:val="Hyperlink"/>
          </w:rPr>
          <w:t xml:space="preserve">SSCP Threshold Document </w:t>
        </w:r>
      </w:hyperlink>
    </w:p>
    <w:p w14:paraId="32702C02" w14:textId="77777777" w:rsidR="00E54885" w:rsidRPr="00DF41ED" w:rsidRDefault="00E54885" w:rsidP="00A62227">
      <w:pPr>
        <w:pStyle w:val="ListParagraph"/>
        <w:numPr>
          <w:ilvl w:val="0"/>
          <w:numId w:val="35"/>
        </w:numPr>
      </w:pPr>
      <w:r w:rsidRPr="00DF41ED">
        <w:t xml:space="preserve">Other </w:t>
      </w:r>
      <w:hyperlink r:id="rId51" w:history="1">
        <w:r w:rsidRPr="00DF41ED">
          <w:rPr>
            <w:rStyle w:val="Hyperlink"/>
          </w:rPr>
          <w:t>relevant local tools and pathways</w:t>
        </w:r>
      </w:hyperlink>
      <w:r w:rsidRPr="00DF41ED">
        <w:t xml:space="preserve"> (West Midlands Procedures) </w:t>
      </w:r>
    </w:p>
    <w:p w14:paraId="14550665" w14:textId="23BB3B6B" w:rsidR="00E54885" w:rsidRPr="00FF1F62" w:rsidRDefault="00E54885" w:rsidP="00A62227">
      <w:pPr>
        <w:pStyle w:val="ListParagraph"/>
        <w:numPr>
          <w:ilvl w:val="0"/>
          <w:numId w:val="35"/>
        </w:numPr>
      </w:pPr>
      <w:r w:rsidRPr="00FF1F62">
        <w:t xml:space="preserve">If applicable </w:t>
      </w:r>
      <w:r w:rsidRPr="00D5481C">
        <w:t xml:space="preserve">Appendix </w:t>
      </w:r>
      <w:r w:rsidR="00D5481C">
        <w:t>D</w:t>
      </w:r>
      <w:r w:rsidRPr="00D5481C">
        <w:t>: Child-on-Child Abuse Procedures</w:t>
      </w:r>
      <w:r w:rsidRPr="00FF1F62">
        <w:t xml:space="preserve"> </w:t>
      </w:r>
    </w:p>
    <w:p w14:paraId="4EF536D5" w14:textId="77777777" w:rsidR="00E54885" w:rsidRPr="00EF043D" w:rsidRDefault="00FF6FC6" w:rsidP="00A62227">
      <w:pPr>
        <w:pStyle w:val="ListParagraph"/>
        <w:numPr>
          <w:ilvl w:val="0"/>
          <w:numId w:val="35"/>
        </w:numPr>
        <w:rPr>
          <w:rStyle w:val="Hyperlink"/>
          <w:color w:val="000000"/>
          <w:u w:val="none"/>
        </w:rPr>
      </w:pPr>
      <w:hyperlink r:id="rId52" w:history="1">
        <w:r w:rsidR="00E54885" w:rsidRPr="00DF41ED">
          <w:rPr>
            <w:rStyle w:val="Hyperlink"/>
          </w:rPr>
          <w:t>When to Call the Police Guidance for Schools</w:t>
        </w:r>
      </w:hyperlink>
    </w:p>
    <w:p w14:paraId="5D180CCE" w14:textId="1FA2F924" w:rsidR="00EF043D" w:rsidRPr="00EF043D" w:rsidRDefault="00EF043D" w:rsidP="00EF043D">
      <w:pPr>
        <w:pStyle w:val="ListParagraph"/>
        <w:numPr>
          <w:ilvl w:val="0"/>
          <w:numId w:val="35"/>
        </w:numPr>
        <w:rPr>
          <w:highlight w:val="yellow"/>
        </w:rPr>
      </w:pPr>
      <w:r w:rsidRPr="00EF043D">
        <w:rPr>
          <w:highlight w:val="yellow"/>
        </w:rPr>
        <w:t>The Priory’s School’s E-Safety and Prevent policies and guidance.</w:t>
      </w:r>
    </w:p>
    <w:p w14:paraId="30D64B9D" w14:textId="77777777" w:rsidR="00B141AC" w:rsidRDefault="00B141AC" w:rsidP="00DF41ED"/>
    <w:p w14:paraId="30456431" w14:textId="25680EAF" w:rsidR="00E54885" w:rsidRPr="00DF41ED" w:rsidRDefault="00E54885" w:rsidP="00B141AC">
      <w:pPr>
        <w:pStyle w:val="HeadingPol2"/>
      </w:pPr>
      <w:bookmarkStart w:id="93" w:name="_Toc145231395"/>
      <w:r w:rsidRPr="00DF41ED">
        <w:t xml:space="preserve">Decide on </w:t>
      </w:r>
      <w:r w:rsidR="00B141AC">
        <w:t>W</w:t>
      </w:r>
      <w:r w:rsidRPr="00DF41ED">
        <w:t xml:space="preserve">hat </w:t>
      </w:r>
      <w:r w:rsidR="00B141AC">
        <w:t>A</w:t>
      </w:r>
      <w:r w:rsidRPr="00DF41ED">
        <w:t xml:space="preserve">ction to </w:t>
      </w:r>
      <w:r w:rsidR="00B141AC">
        <w:t>T</w:t>
      </w:r>
      <w:r w:rsidRPr="00DF41ED">
        <w:t>ake.</w:t>
      </w:r>
      <w:bookmarkEnd w:id="93"/>
    </w:p>
    <w:p w14:paraId="71218B55" w14:textId="676ADCAF" w:rsidR="00E54885" w:rsidRPr="00DF41ED" w:rsidRDefault="00E54885" w:rsidP="00DF41ED">
      <w:r w:rsidRPr="00DF41ED">
        <w:t>Once the concern has been considered and assessed; the DSL will decide on action(s) to be taken. They may wish to delegate actions to other members of staff</w:t>
      </w:r>
      <w:r w:rsidR="00D5481C">
        <w:t>,</w:t>
      </w:r>
      <w:r w:rsidRPr="00DF41ED">
        <w:t xml:space="preserve"> in the best interests of the child. The DSL will assist the Headteacher with decisions </w:t>
      </w:r>
      <w:r w:rsidRPr="00D5481C">
        <w:t xml:space="preserve">to </w:t>
      </w:r>
      <w:r w:rsidR="00D5481C">
        <w:t xml:space="preserve">relating to </w:t>
      </w:r>
      <w:r w:rsidRPr="00D5481C">
        <w:t>staff</w:t>
      </w:r>
      <w:r w:rsidRPr="00DF41ED">
        <w:t xml:space="preserve"> in school.</w:t>
      </w:r>
    </w:p>
    <w:p w14:paraId="5DF7CDF7" w14:textId="77777777" w:rsidR="00B141AC" w:rsidRDefault="00B141AC" w:rsidP="00DF41ED"/>
    <w:p w14:paraId="2EEB2C6C" w14:textId="7D4C19D5" w:rsidR="00E54885" w:rsidRPr="00DF41ED" w:rsidRDefault="00E54885" w:rsidP="00DF41ED">
      <w:r w:rsidRPr="00DF41ED">
        <w:t>In making decisions</w:t>
      </w:r>
      <w:r w:rsidR="00B141AC">
        <w:t>,</w:t>
      </w:r>
      <w:r w:rsidRPr="00DF41ED">
        <w:t xml:space="preserve"> the D</w:t>
      </w:r>
      <w:r w:rsidR="00B141AC">
        <w:t>S</w:t>
      </w:r>
      <w:r w:rsidRPr="00DF41ED">
        <w:t xml:space="preserve">L will work in partnership with the Headteacher; relevant staff/senior leadership team in line with their </w:t>
      </w:r>
      <w:r w:rsidRPr="00B141AC">
        <w:t>Roles and Responsibilities</w:t>
      </w:r>
      <w:r w:rsidRPr="00DF41ED">
        <w:t xml:space="preserve"> and any other organisations as appropriate (see </w:t>
      </w:r>
      <w:r w:rsidRPr="00B141AC">
        <w:t>Working in Partnership</w:t>
      </w:r>
      <w:r w:rsidRPr="00DF41ED">
        <w:t xml:space="preserve"> and </w:t>
      </w:r>
      <w:r w:rsidRPr="00B141AC">
        <w:t>Record Keeping and Information Security</w:t>
      </w:r>
      <w:r w:rsidRPr="00DF41ED">
        <w:t xml:space="preserve">). </w:t>
      </w:r>
    </w:p>
    <w:p w14:paraId="72AA4112" w14:textId="77777777" w:rsidR="00B141AC" w:rsidRDefault="00B141AC" w:rsidP="00DF41ED"/>
    <w:p w14:paraId="0F13FE7C" w14:textId="2A0617EB" w:rsidR="00E54885" w:rsidRPr="00FF1F62" w:rsidRDefault="00E54885" w:rsidP="00DF41ED">
      <w:pPr>
        <w:rPr>
          <w:color w:val="FF0000"/>
        </w:rPr>
      </w:pPr>
      <w:r w:rsidRPr="00DF41ED">
        <w:t xml:space="preserve">Actions could include one or more of the </w:t>
      </w:r>
      <w:r w:rsidRPr="00A65D07">
        <w:t>bel</w:t>
      </w:r>
      <w:r w:rsidR="00A65D07" w:rsidRPr="00A65D07">
        <w:t>ow</w:t>
      </w:r>
      <w:r w:rsidRPr="00A65D07">
        <w:t>:</w:t>
      </w:r>
    </w:p>
    <w:p w14:paraId="0D1686F5" w14:textId="503C611A" w:rsidR="00E54885" w:rsidRPr="00FF1F62" w:rsidRDefault="00E54885" w:rsidP="00A62227">
      <w:pPr>
        <w:pStyle w:val="ListParagraph"/>
        <w:numPr>
          <w:ilvl w:val="0"/>
          <w:numId w:val="36"/>
        </w:numPr>
      </w:pPr>
      <w:r w:rsidRPr="00427AAD">
        <w:rPr>
          <w:b/>
          <w:bCs/>
        </w:rPr>
        <w:t>Manage internally</w:t>
      </w:r>
      <w:r w:rsidRPr="00DF41ED">
        <w:t xml:space="preserve">: in alignment with school policies and processes including offering support to the child and their family through the school pastoral support (Universal/School Early Help) offer in a way which addresses the needs/risks identified. This may also include actions to make locations/infrastructure in school (including online) safer; adapt the curriculum to ensure </w:t>
      </w:r>
      <w:r w:rsidR="00B141AC">
        <w:t xml:space="preserve">the school </w:t>
      </w:r>
      <w:r w:rsidR="00B141AC" w:rsidRPr="00FF1F62">
        <w:t>is</w:t>
      </w:r>
      <w:r w:rsidRPr="00FF1F62">
        <w:t xml:space="preserve"> </w:t>
      </w:r>
      <w:r w:rsidR="00FF1F62" w:rsidRPr="00FF1F62">
        <w:t>t</w:t>
      </w:r>
      <w:r w:rsidRPr="00FF1F62">
        <w:t>eaching</w:t>
      </w:r>
      <w:r w:rsidRPr="00427AAD">
        <w:rPr>
          <w:b/>
          <w:bCs/>
        </w:rPr>
        <w:t xml:space="preserve"> </w:t>
      </w:r>
      <w:r w:rsidRPr="00FF1F62">
        <w:t>our children how to keep safe</w:t>
      </w:r>
      <w:r w:rsidR="00427AAD" w:rsidRPr="00FF1F62">
        <w:t>,</w:t>
      </w:r>
      <w:r w:rsidRPr="00FF1F62">
        <w:t xml:space="preserve"> or Working in Partnership. </w:t>
      </w:r>
    </w:p>
    <w:p w14:paraId="3444296A" w14:textId="77777777" w:rsidR="00E54885" w:rsidRPr="00DF41ED" w:rsidRDefault="00E54885" w:rsidP="00A62227">
      <w:pPr>
        <w:pStyle w:val="ListParagraph"/>
        <w:numPr>
          <w:ilvl w:val="0"/>
          <w:numId w:val="36"/>
        </w:numPr>
      </w:pPr>
      <w:r w:rsidRPr="00427AAD">
        <w:rPr>
          <w:b/>
          <w:bCs/>
        </w:rPr>
        <w:t>Offer Early Help/Targeted Early Help</w:t>
      </w:r>
      <w:r w:rsidRPr="00DF41ED">
        <w:t xml:space="preserve">. This could include offering and/or referring the child or their family enhanced or specialist support services to address the needs/risks identified in line with the </w:t>
      </w:r>
      <w:hyperlink r:id="rId53">
        <w:r w:rsidRPr="00DF41ED">
          <w:rPr>
            <w:rStyle w:val="Hyperlink"/>
          </w:rPr>
          <w:t>SSCP Thresholds document</w:t>
        </w:r>
      </w:hyperlink>
      <w:r w:rsidRPr="00DF41ED">
        <w:t xml:space="preserve"> and locally available provision. Any referrals for support will require parental consent and will take account of children’s wishes and feelings. </w:t>
      </w:r>
    </w:p>
    <w:p w14:paraId="35F59B21" w14:textId="77777777" w:rsidR="00E54885" w:rsidRPr="00DF41ED" w:rsidRDefault="00E54885" w:rsidP="00A62227">
      <w:pPr>
        <w:pStyle w:val="ListParagraph"/>
        <w:numPr>
          <w:ilvl w:val="0"/>
          <w:numId w:val="36"/>
        </w:numPr>
      </w:pPr>
      <w:r w:rsidRPr="00427AAD">
        <w:rPr>
          <w:b/>
          <w:bCs/>
        </w:rPr>
        <w:t>Raise concerns to Children’s Social Care</w:t>
      </w:r>
      <w:r w:rsidRPr="00DF41ED">
        <w:t xml:space="preserve"> in line with the </w:t>
      </w:r>
      <w:hyperlink r:id="rId54">
        <w:r w:rsidRPr="00DF41ED">
          <w:rPr>
            <w:rStyle w:val="Hyperlink"/>
          </w:rPr>
          <w:t>SSCP Thresholds document</w:t>
        </w:r>
      </w:hyperlink>
      <w:r w:rsidRPr="00DF41ED">
        <w:t xml:space="preserve"> and </w:t>
      </w:r>
      <w:hyperlink r:id="rId55" w:history="1">
        <w:r w:rsidRPr="00DF41ED">
          <w:rPr>
            <w:rStyle w:val="Hyperlink"/>
          </w:rPr>
          <w:t>relevant local tools and pathways</w:t>
        </w:r>
      </w:hyperlink>
      <w:r w:rsidRPr="00DF41ED">
        <w:t xml:space="preserve">. </w:t>
      </w:r>
    </w:p>
    <w:p w14:paraId="2A4D0FBD" w14:textId="77777777" w:rsidR="00E54885" w:rsidRPr="00DF41ED" w:rsidRDefault="00E54885" w:rsidP="00A62227">
      <w:pPr>
        <w:pStyle w:val="ListParagraph"/>
        <w:numPr>
          <w:ilvl w:val="0"/>
          <w:numId w:val="36"/>
        </w:numPr>
      </w:pPr>
      <w:r w:rsidRPr="00427AAD">
        <w:rPr>
          <w:b/>
          <w:bCs/>
        </w:rPr>
        <w:t>Report to the Police</w:t>
      </w:r>
      <w:r w:rsidRPr="00DF41ED">
        <w:t xml:space="preserve">. If there are any concerns that a crime (including online) may have been committed by someone against or involving a child; concerns will be reported to the Police. </w:t>
      </w:r>
    </w:p>
    <w:p w14:paraId="69619BD3" w14:textId="77777777" w:rsidR="00E54885" w:rsidRPr="00DF41ED" w:rsidRDefault="00E54885" w:rsidP="00DF41ED"/>
    <w:p w14:paraId="60A3E982" w14:textId="77777777" w:rsidR="00E54885" w:rsidRPr="00DF41ED" w:rsidRDefault="00E54885" w:rsidP="00DF41ED">
      <w:r w:rsidRPr="00DF41ED">
        <w:t xml:space="preserve">Where there is possible criminal behaviour by a child (including in circumstances of child-on-child abuse); we will take account of </w:t>
      </w:r>
      <w:hyperlink r:id="rId56">
        <w:r w:rsidRPr="00DF41ED">
          <w:rPr>
            <w:rStyle w:val="Hyperlink"/>
          </w:rPr>
          <w:t>When to call the police: guidance for schools and colleges</w:t>
        </w:r>
      </w:hyperlink>
      <w:r w:rsidRPr="00DF41ED">
        <w:t xml:space="preserve">. </w:t>
      </w:r>
    </w:p>
    <w:p w14:paraId="0B4203BC" w14:textId="77777777" w:rsidR="00E54885" w:rsidRPr="00DF41ED" w:rsidRDefault="00E54885" w:rsidP="00DF41ED"/>
    <w:p w14:paraId="7E95FF29" w14:textId="77777777" w:rsidR="00E54885" w:rsidRPr="00DF41ED" w:rsidRDefault="00E54885" w:rsidP="00DF41ED">
      <w:r w:rsidRPr="00DF41ED">
        <w:t xml:space="preserve">Other local referral processes will also be followed as applicable: including referring to relevant multi-agency forums and processes as outlined in </w:t>
      </w:r>
      <w:hyperlink r:id="rId57" w:history="1">
        <w:r w:rsidRPr="00DF41ED">
          <w:rPr>
            <w:rStyle w:val="Hyperlink"/>
          </w:rPr>
          <w:t>relevant local tools and pathways</w:t>
        </w:r>
      </w:hyperlink>
      <w:r w:rsidRPr="00DF41ED">
        <w:t xml:space="preserve"> (e.g. to </w:t>
      </w:r>
      <w:hyperlink w:anchor="_Preventing_Radicalisation_1" w:history="1">
        <w:r w:rsidRPr="00DF41ED">
          <w:rPr>
            <w:rStyle w:val="Hyperlink"/>
          </w:rPr>
          <w:t>Prevent Radicalisation</w:t>
        </w:r>
      </w:hyperlink>
      <w:r w:rsidRPr="00DF41ED">
        <w:t xml:space="preserve">; ensure </w:t>
      </w:r>
      <w:hyperlink w:anchor="_Online_Safety_4" w:history="1">
        <w:r w:rsidRPr="00DF41ED">
          <w:rPr>
            <w:rStyle w:val="Hyperlink"/>
          </w:rPr>
          <w:t>Online Safety</w:t>
        </w:r>
      </w:hyperlink>
      <w:r w:rsidRPr="00DF41ED">
        <w:t xml:space="preserve">;  respond to domestic abuse: </w:t>
      </w:r>
      <w:hyperlink r:id="rId58" w:history="1">
        <w:r w:rsidRPr="00DF41ED">
          <w:rPr>
            <w:rStyle w:val="Hyperlink"/>
          </w:rPr>
          <w:t>Multi-Agency Risk Assessment Conference</w:t>
        </w:r>
      </w:hyperlink>
      <w:r w:rsidRPr="00DF41ED">
        <w:t>).</w:t>
      </w:r>
    </w:p>
    <w:p w14:paraId="2D869BF0" w14:textId="77777777" w:rsidR="00427AAD" w:rsidRDefault="00427AAD" w:rsidP="00DF41ED"/>
    <w:p w14:paraId="5B6ACD1E" w14:textId="5A7D92BD" w:rsidR="00E54885" w:rsidRPr="00DF41ED" w:rsidRDefault="00E54885" w:rsidP="00DF41ED">
      <w:bookmarkStart w:id="94" w:name="_Toc145231396"/>
      <w:r w:rsidRPr="00427AAD">
        <w:rPr>
          <w:rStyle w:val="HeadingPol2Char"/>
        </w:rPr>
        <w:t xml:space="preserve">Record </w:t>
      </w:r>
      <w:r w:rsidR="004E62CC">
        <w:rPr>
          <w:rStyle w:val="HeadingPol2Char"/>
        </w:rPr>
        <w:t>A</w:t>
      </w:r>
      <w:r w:rsidRPr="00427AAD">
        <w:rPr>
          <w:rStyle w:val="HeadingPol2Char"/>
        </w:rPr>
        <w:t xml:space="preserve">ctions, </w:t>
      </w:r>
      <w:r w:rsidR="004E62CC">
        <w:rPr>
          <w:rStyle w:val="HeadingPol2Char"/>
        </w:rPr>
        <w:t>D</w:t>
      </w:r>
      <w:r w:rsidRPr="00427AAD">
        <w:rPr>
          <w:rStyle w:val="HeadingPol2Char"/>
        </w:rPr>
        <w:t xml:space="preserve">ecisions, and </w:t>
      </w:r>
      <w:r w:rsidR="004E62CC">
        <w:rPr>
          <w:rStyle w:val="HeadingPol2Char"/>
        </w:rPr>
        <w:t>O</w:t>
      </w:r>
      <w:r w:rsidRPr="00427AAD">
        <w:rPr>
          <w:rStyle w:val="HeadingPol2Char"/>
        </w:rPr>
        <w:t>utcomes</w:t>
      </w:r>
      <w:bookmarkEnd w:id="94"/>
      <w:r w:rsidRPr="00DF41ED">
        <w:t>.</w:t>
      </w:r>
    </w:p>
    <w:p w14:paraId="2B4BD03E" w14:textId="46D06C82" w:rsidR="00E54885" w:rsidRPr="00DF41ED" w:rsidRDefault="33C23E68" w:rsidP="69CA30A1">
      <w:pPr>
        <w:rPr>
          <w:color w:val="FF0000"/>
        </w:rPr>
      </w:pPr>
      <w:r>
        <w:t>Record everything on</w:t>
      </w:r>
      <w:r w:rsidR="00E54885">
        <w:t xml:space="preserve"> the child protection file and in line with </w:t>
      </w:r>
      <w:hyperlink w:anchor="_Online_Safety_2">
        <w:r w:rsidR="00E54885" w:rsidRPr="69CA30A1">
          <w:rPr>
            <w:rStyle w:val="Hyperlink"/>
          </w:rPr>
          <w:t>Record Keeping and Information Security</w:t>
        </w:r>
      </w:hyperlink>
      <w:r w:rsidR="00E54885">
        <w:t xml:space="preserve"> . This will include assessments and discussions (including meeting notes/minutes) of discussions and meetings with staff or others (see </w:t>
      </w:r>
      <w:hyperlink w:anchor="WorkinginPartnership">
        <w:r w:rsidR="00E54885" w:rsidRPr="69CA30A1">
          <w:rPr>
            <w:rStyle w:val="Hyperlink"/>
          </w:rPr>
          <w:t>Working in Partnership</w:t>
        </w:r>
      </w:hyperlink>
      <w:r w:rsidR="00E54885">
        <w:t>).</w:t>
      </w:r>
      <w:r w:rsidR="65EAE65A">
        <w:t xml:space="preserve"> The Designated Safeguarding Lead will keep detailed, accurate, written records of all concerns, discussions and decisions made including the rationale for those decisions. This should include instances where referrals were or were not made to another agency. </w:t>
      </w:r>
    </w:p>
    <w:p w14:paraId="2E4A34B7" w14:textId="77777777" w:rsidR="00427AAD" w:rsidRDefault="00427AAD" w:rsidP="00DF41ED"/>
    <w:p w14:paraId="168093EC" w14:textId="4E9C2384" w:rsidR="00E54885" w:rsidRPr="00DF41ED" w:rsidRDefault="00E54885" w:rsidP="00DF41ED">
      <w:bookmarkStart w:id="95" w:name="_Toc145231397"/>
      <w:r w:rsidRPr="00427AAD">
        <w:rPr>
          <w:rStyle w:val="HeadingPol2Char"/>
        </w:rPr>
        <w:t xml:space="preserve">Manage and </w:t>
      </w:r>
      <w:r w:rsidR="004E62CC">
        <w:rPr>
          <w:rStyle w:val="HeadingPol2Char"/>
        </w:rPr>
        <w:t>O</w:t>
      </w:r>
      <w:r w:rsidRPr="00427AAD">
        <w:rPr>
          <w:rStyle w:val="HeadingPol2Char"/>
        </w:rPr>
        <w:t xml:space="preserve">versee any </w:t>
      </w:r>
      <w:r w:rsidR="004E62CC">
        <w:rPr>
          <w:rStyle w:val="HeadingPol2Char"/>
        </w:rPr>
        <w:t>O</w:t>
      </w:r>
      <w:r w:rsidRPr="00427AAD">
        <w:rPr>
          <w:rStyle w:val="HeadingPol2Char"/>
        </w:rPr>
        <w:t xml:space="preserve">ngoing </w:t>
      </w:r>
      <w:r w:rsidR="004E62CC">
        <w:rPr>
          <w:rStyle w:val="HeadingPol2Char"/>
        </w:rPr>
        <w:t>R</w:t>
      </w:r>
      <w:r w:rsidRPr="00427AAD">
        <w:rPr>
          <w:rStyle w:val="HeadingPol2Char"/>
        </w:rPr>
        <w:t>esponse</w:t>
      </w:r>
      <w:bookmarkEnd w:id="95"/>
      <w:r w:rsidRPr="00DF41ED">
        <w:t>.</w:t>
      </w:r>
    </w:p>
    <w:p w14:paraId="5DB77D74" w14:textId="2EBD0B59" w:rsidR="00E54885" w:rsidRPr="00DF41ED" w:rsidRDefault="00E54885" w:rsidP="00DF41ED">
      <w:r w:rsidRPr="00DF41ED">
        <w:t xml:space="preserve">Once the initial actions are taken, the DSL will decide whether there is an ongoing need to actively monitor or manage the safeguarding needs of a child. Where this is decided, they will ensure that the school </w:t>
      </w:r>
      <w:hyperlink w:anchor="WorkinginPartnership" w:history="1">
        <w:r w:rsidRPr="00DF41ED">
          <w:rPr>
            <w:rStyle w:val="Hyperlink"/>
          </w:rPr>
          <w:t>works in partnership</w:t>
        </w:r>
      </w:hyperlink>
      <w:r w:rsidRPr="00DF41ED">
        <w:t xml:space="preserve"> with the child; parents, and any other involved agencies. This may include taking further actions (as outlined above) where concerns escalate. </w:t>
      </w:r>
    </w:p>
    <w:p w14:paraId="4FA25863" w14:textId="77777777" w:rsidR="00427AAD" w:rsidRDefault="00427AAD" w:rsidP="00DF41ED"/>
    <w:p w14:paraId="6354B83C" w14:textId="256931A5" w:rsidR="00E54885" w:rsidRPr="00DF41ED" w:rsidRDefault="00E54885" w:rsidP="00DF41ED">
      <w:r w:rsidRPr="00DF41ED">
        <w:t xml:space="preserve">The </w:t>
      </w:r>
      <w:hyperlink r:id="rId59" w:history="1">
        <w:r w:rsidRPr="00DF41ED">
          <w:rPr>
            <w:rStyle w:val="Hyperlink"/>
          </w:rPr>
          <w:t>SSCP Escalation/Resolution of Professional Disagreements Policy</w:t>
        </w:r>
      </w:hyperlink>
      <w:r w:rsidRPr="00DF41ED">
        <w:t xml:space="preserve"> will be used to challenge, resolve and if necessary escalate any concerns the school may have when working with other agencies in safeguarding children. </w:t>
      </w:r>
    </w:p>
    <w:p w14:paraId="442CC19E" w14:textId="77777777" w:rsidR="00E54885" w:rsidRDefault="00E54885" w:rsidP="00DF41ED"/>
    <w:p w14:paraId="09CFC976" w14:textId="77777777" w:rsidR="00810A2C" w:rsidRDefault="00810A2C" w:rsidP="00DF41ED"/>
    <w:p w14:paraId="7311F373" w14:textId="77777777" w:rsidR="00810A2C" w:rsidRPr="00081999" w:rsidRDefault="00810A2C" w:rsidP="00810A2C">
      <w:pPr>
        <w:pStyle w:val="HeadingPol"/>
      </w:pPr>
      <w:bookmarkStart w:id="96" w:name="_Toc145231398"/>
      <w:r w:rsidRPr="00081999">
        <w:t>Linked Policies</w:t>
      </w:r>
      <w:bookmarkEnd w:id="96"/>
    </w:p>
    <w:p w14:paraId="12B57DE3" w14:textId="77777777" w:rsidR="00810A2C" w:rsidRPr="00C179AF" w:rsidRDefault="00810A2C" w:rsidP="00810A2C">
      <w:bookmarkStart w:id="97" w:name="LinkedPolicies"/>
      <w:r w:rsidRPr="00C179AF">
        <w:t xml:space="preserve">Behaviour/Anti-Bullying Policy </w:t>
      </w:r>
    </w:p>
    <w:p w14:paraId="57AB31B9" w14:textId="77777777" w:rsidR="00810A2C" w:rsidRPr="00C179AF" w:rsidRDefault="00810A2C" w:rsidP="00810A2C">
      <w:r w:rsidRPr="00C179AF">
        <w:t>Staff Behaviour Policy / Code of Conduct</w:t>
      </w:r>
    </w:p>
    <w:p w14:paraId="5D9F7241" w14:textId="77777777" w:rsidR="00810A2C" w:rsidRPr="00C179AF" w:rsidRDefault="00810A2C" w:rsidP="00810A2C">
      <w:r w:rsidRPr="00C179AF">
        <w:t xml:space="preserve">Whistleblowing </w:t>
      </w:r>
    </w:p>
    <w:p w14:paraId="48EEFE9B" w14:textId="77777777" w:rsidR="00810A2C" w:rsidRPr="00C179AF" w:rsidRDefault="00810A2C" w:rsidP="00810A2C">
      <w:r w:rsidRPr="00C179AF">
        <w:t>Health &amp; Safety</w:t>
      </w:r>
    </w:p>
    <w:p w14:paraId="13AA55BB" w14:textId="77777777" w:rsidR="00810A2C" w:rsidRPr="00C179AF" w:rsidRDefault="00810A2C" w:rsidP="00810A2C">
      <w:r w:rsidRPr="00C179AF">
        <w:t xml:space="preserve">Allegations against staff </w:t>
      </w:r>
    </w:p>
    <w:p w14:paraId="08A79D1C" w14:textId="77777777" w:rsidR="00810A2C" w:rsidRPr="00C179AF" w:rsidRDefault="00810A2C" w:rsidP="00810A2C">
      <w:r w:rsidRPr="00C179AF">
        <w:t>Attendance</w:t>
      </w:r>
    </w:p>
    <w:p w14:paraId="2142FB2A" w14:textId="77777777" w:rsidR="00810A2C" w:rsidRPr="00C179AF" w:rsidRDefault="00810A2C" w:rsidP="00810A2C">
      <w:r w:rsidRPr="00C179AF">
        <w:t>Curriculum</w:t>
      </w:r>
    </w:p>
    <w:p w14:paraId="21AA3262" w14:textId="77777777" w:rsidR="00810A2C" w:rsidRPr="00C179AF" w:rsidRDefault="00810A2C" w:rsidP="00810A2C">
      <w:r w:rsidRPr="00C179AF">
        <w:t>RSHE</w:t>
      </w:r>
    </w:p>
    <w:p w14:paraId="195B8EF4" w14:textId="77777777" w:rsidR="00810A2C" w:rsidRPr="00C179AF" w:rsidRDefault="00810A2C" w:rsidP="00810A2C">
      <w:r w:rsidRPr="00C179AF">
        <w:t xml:space="preserve">Complaints </w:t>
      </w:r>
    </w:p>
    <w:p w14:paraId="6887E6B4" w14:textId="77777777" w:rsidR="00810A2C" w:rsidRPr="00C179AF" w:rsidRDefault="00810A2C" w:rsidP="00810A2C">
      <w:r w:rsidRPr="00C179AF">
        <w:t>SEND</w:t>
      </w:r>
    </w:p>
    <w:p w14:paraId="40AA6CD8" w14:textId="77777777" w:rsidR="00810A2C" w:rsidRPr="00C179AF" w:rsidRDefault="00810A2C" w:rsidP="00810A2C">
      <w:r w:rsidRPr="00C179AF">
        <w:t>Remote Learning</w:t>
      </w:r>
    </w:p>
    <w:p w14:paraId="651E720F" w14:textId="77777777" w:rsidR="00810A2C" w:rsidRPr="00C179AF" w:rsidRDefault="00810A2C" w:rsidP="00810A2C">
      <w:r w:rsidRPr="00C179AF">
        <w:t>Administration of first aid/medicines</w:t>
      </w:r>
    </w:p>
    <w:p w14:paraId="5C0A9040" w14:textId="77777777" w:rsidR="00810A2C" w:rsidRPr="00C179AF" w:rsidRDefault="00810A2C" w:rsidP="00810A2C">
      <w:r w:rsidRPr="00C179AF">
        <w:t>Physical intervention</w:t>
      </w:r>
    </w:p>
    <w:p w14:paraId="1C4CC92F" w14:textId="77777777" w:rsidR="00810A2C" w:rsidRPr="00C179AF" w:rsidRDefault="00810A2C" w:rsidP="00810A2C">
      <w:r w:rsidRPr="00C179AF">
        <w:t>Online Safety, including staff use of mobile phones/ devices with imagery and sharing capacity.</w:t>
      </w:r>
    </w:p>
    <w:p w14:paraId="48CED30F" w14:textId="77777777" w:rsidR="00810A2C" w:rsidRPr="00C179AF" w:rsidRDefault="00810A2C" w:rsidP="00810A2C">
      <w:r w:rsidRPr="00C179AF">
        <w:t>Risk Assessments</w:t>
      </w:r>
    </w:p>
    <w:p w14:paraId="4183CF20" w14:textId="77777777" w:rsidR="00810A2C" w:rsidRPr="00C179AF" w:rsidRDefault="00810A2C" w:rsidP="00810A2C">
      <w:r w:rsidRPr="00C179AF">
        <w:t>Safer Recruitment</w:t>
      </w:r>
    </w:p>
    <w:p w14:paraId="78ADCEF2" w14:textId="77777777" w:rsidR="00810A2C" w:rsidRPr="00C179AF" w:rsidRDefault="00810A2C" w:rsidP="00810A2C">
      <w:r w:rsidRPr="00C179AF">
        <w:t>Disciplinary and grievance</w:t>
      </w:r>
    </w:p>
    <w:p w14:paraId="3EE90F54" w14:textId="77777777" w:rsidR="00810A2C" w:rsidRPr="00C179AF" w:rsidRDefault="00810A2C" w:rsidP="00810A2C">
      <w:r>
        <w:lastRenderedPageBreak/>
        <w:t>Intimate Care</w:t>
      </w:r>
    </w:p>
    <w:p w14:paraId="5DBB7964" w14:textId="36776310" w:rsidR="081BAB39" w:rsidRDefault="081BAB39" w:rsidP="69CA30A1">
      <w:r>
        <w:t>Preventing Radicalisation</w:t>
      </w:r>
    </w:p>
    <w:p w14:paraId="5DEB840B" w14:textId="77777777" w:rsidR="00810A2C" w:rsidRPr="00C179AF" w:rsidRDefault="00810A2C" w:rsidP="00810A2C">
      <w:r w:rsidRPr="00C179AF">
        <w:t>Data Protection/GDPR Guidance</w:t>
      </w:r>
    </w:p>
    <w:bookmarkEnd w:id="97"/>
    <w:p w14:paraId="31B7DE42" w14:textId="77777777" w:rsidR="00810A2C" w:rsidRDefault="00810A2C" w:rsidP="00810A2C"/>
    <w:p w14:paraId="75D65F9E" w14:textId="77777777" w:rsidR="00810A2C" w:rsidRPr="00F45C71" w:rsidRDefault="00810A2C" w:rsidP="00810A2C">
      <w:pPr>
        <w:pStyle w:val="HeadingPol"/>
      </w:pPr>
      <w:bookmarkStart w:id="98" w:name="_Toc145231399"/>
      <w:r w:rsidRPr="00F45C71">
        <w:t>Policy Monitoring and Review</w:t>
      </w:r>
      <w:bookmarkEnd w:id="98"/>
    </w:p>
    <w:p w14:paraId="3C1F21D7" w14:textId="77777777" w:rsidR="00810A2C" w:rsidRPr="00F45C71" w:rsidRDefault="00810A2C" w:rsidP="00810A2C">
      <w:pPr>
        <w:pStyle w:val="HeadingPol2"/>
      </w:pPr>
      <w:bookmarkStart w:id="99" w:name="_Toc145231400"/>
      <w:r w:rsidRPr="00F45C71">
        <w:t>Monitoring</w:t>
      </w:r>
      <w:bookmarkEnd w:id="99"/>
    </w:p>
    <w:p w14:paraId="11620F3F" w14:textId="77777777" w:rsidR="00810A2C" w:rsidRDefault="00810A2C" w:rsidP="00810A2C">
      <w:pPr>
        <w:pStyle w:val="NormalWeb"/>
        <w:spacing w:before="0" w:beforeAutospacing="0" w:after="0" w:afterAutospacing="0"/>
        <w:rPr>
          <w:rFonts w:ascii="Arial" w:hAnsi="Arial" w:cs="Arial"/>
          <w:sz w:val="22"/>
          <w:szCs w:val="22"/>
        </w:rPr>
      </w:pPr>
      <w:r>
        <w:rPr>
          <w:rFonts w:ascii="Arial" w:hAnsi="Arial" w:cs="Arial"/>
          <w:sz w:val="22"/>
          <w:szCs w:val="22"/>
        </w:rPr>
        <w:t>The Chief Executive Officer</w:t>
      </w:r>
      <w:r w:rsidRPr="00DF2124">
        <w:rPr>
          <w:rFonts w:ascii="Arial" w:hAnsi="Arial" w:cs="Arial"/>
          <w:sz w:val="22"/>
          <w:szCs w:val="22"/>
        </w:rPr>
        <w:t xml:space="preserve"> will mon</w:t>
      </w:r>
      <w:r>
        <w:rPr>
          <w:rFonts w:ascii="Arial" w:hAnsi="Arial" w:cs="Arial"/>
          <w:sz w:val="22"/>
          <w:szCs w:val="22"/>
        </w:rPr>
        <w:t xml:space="preserve">itor the outcomes and impact of this </w:t>
      </w:r>
      <w:r w:rsidRPr="00DF2124">
        <w:rPr>
          <w:rFonts w:ascii="Arial" w:hAnsi="Arial" w:cs="Arial"/>
          <w:sz w:val="22"/>
          <w:szCs w:val="22"/>
        </w:rPr>
        <w:t>policy on an annual basi</w:t>
      </w:r>
      <w:r>
        <w:rPr>
          <w:rFonts w:ascii="Arial" w:hAnsi="Arial" w:cs="Arial"/>
          <w:sz w:val="22"/>
          <w:szCs w:val="22"/>
        </w:rPr>
        <w:t>s.</w:t>
      </w:r>
    </w:p>
    <w:p w14:paraId="79EFAB11" w14:textId="77777777" w:rsidR="00810A2C" w:rsidRDefault="00810A2C" w:rsidP="00810A2C">
      <w:pPr>
        <w:pStyle w:val="NormalWeb"/>
        <w:spacing w:before="0" w:beforeAutospacing="0" w:after="0" w:afterAutospacing="0"/>
        <w:rPr>
          <w:rFonts w:ascii="Arial" w:hAnsi="Arial" w:cs="Arial"/>
          <w:sz w:val="22"/>
          <w:szCs w:val="22"/>
        </w:rPr>
      </w:pPr>
    </w:p>
    <w:p w14:paraId="7A829A71" w14:textId="77777777" w:rsidR="00810A2C" w:rsidRPr="00542268" w:rsidRDefault="00810A2C" w:rsidP="00810A2C">
      <w:pPr>
        <w:pStyle w:val="HeadingPol2"/>
      </w:pPr>
      <w:bookmarkStart w:id="100" w:name="_Toc145231401"/>
      <w:r w:rsidRPr="00542268">
        <w:t>Review</w:t>
      </w:r>
      <w:bookmarkEnd w:id="100"/>
    </w:p>
    <w:tbl>
      <w:tblPr>
        <w:tblStyle w:val="TableGrid"/>
        <w:tblW w:w="0" w:type="auto"/>
        <w:tblLook w:val="04A0" w:firstRow="1" w:lastRow="0" w:firstColumn="1" w:lastColumn="0" w:noHBand="0" w:noVBand="1"/>
      </w:tblPr>
      <w:tblGrid>
        <w:gridCol w:w="4508"/>
        <w:gridCol w:w="4508"/>
      </w:tblGrid>
      <w:tr w:rsidR="00810A2C" w14:paraId="042DB877" w14:textId="77777777" w:rsidTr="69CA30A1">
        <w:tc>
          <w:tcPr>
            <w:tcW w:w="4508" w:type="dxa"/>
          </w:tcPr>
          <w:p w14:paraId="7F6BD736" w14:textId="77777777" w:rsidR="00810A2C" w:rsidRDefault="00810A2C" w:rsidP="00916788">
            <w:pPr>
              <w:rPr>
                <w:rFonts w:cs="Arial"/>
              </w:rPr>
            </w:pPr>
            <w:r>
              <w:rPr>
                <w:rFonts w:cs="Arial"/>
              </w:rPr>
              <w:t>Member of Staff Responsible</w:t>
            </w:r>
          </w:p>
          <w:p w14:paraId="672C1DB0" w14:textId="77777777" w:rsidR="00810A2C" w:rsidRDefault="00810A2C" w:rsidP="00916788">
            <w:pPr>
              <w:rPr>
                <w:rFonts w:cs="Arial"/>
              </w:rPr>
            </w:pPr>
          </w:p>
        </w:tc>
        <w:tc>
          <w:tcPr>
            <w:tcW w:w="4508" w:type="dxa"/>
          </w:tcPr>
          <w:p w14:paraId="227BD882" w14:textId="77777777" w:rsidR="00810A2C" w:rsidRDefault="00810A2C" w:rsidP="00916788">
            <w:pPr>
              <w:rPr>
                <w:rFonts w:cs="Arial"/>
              </w:rPr>
            </w:pPr>
            <w:r>
              <w:rPr>
                <w:rFonts w:cs="Arial"/>
              </w:rPr>
              <w:t>Chief Executive Officer</w:t>
            </w:r>
          </w:p>
        </w:tc>
      </w:tr>
      <w:tr w:rsidR="00810A2C" w14:paraId="412209DC" w14:textId="77777777" w:rsidTr="69CA30A1">
        <w:tc>
          <w:tcPr>
            <w:tcW w:w="4508" w:type="dxa"/>
          </w:tcPr>
          <w:p w14:paraId="690A5A69" w14:textId="77777777" w:rsidR="00810A2C" w:rsidRDefault="00810A2C" w:rsidP="00916788">
            <w:pPr>
              <w:rPr>
                <w:rFonts w:cs="Arial"/>
              </w:rPr>
            </w:pPr>
            <w:r>
              <w:rPr>
                <w:rFonts w:cs="Arial"/>
              </w:rPr>
              <w:t>Relevant Guidance/Advice/Legal Reference</w:t>
            </w:r>
          </w:p>
          <w:p w14:paraId="4D3B5C4A" w14:textId="77777777" w:rsidR="00810A2C" w:rsidRDefault="00810A2C" w:rsidP="00916788">
            <w:pPr>
              <w:rPr>
                <w:rFonts w:cs="Arial"/>
              </w:rPr>
            </w:pPr>
          </w:p>
        </w:tc>
        <w:tc>
          <w:tcPr>
            <w:tcW w:w="4508" w:type="dxa"/>
          </w:tcPr>
          <w:p w14:paraId="79505D2B" w14:textId="77777777" w:rsidR="00810A2C" w:rsidRDefault="00810A2C" w:rsidP="00916788">
            <w:r w:rsidRPr="00E54885">
              <w:t>Legislation</w:t>
            </w:r>
            <w:r>
              <w:t>:</w:t>
            </w:r>
          </w:p>
          <w:p w14:paraId="1B13361B" w14:textId="77777777" w:rsidR="00810A2C" w:rsidRPr="00E54885" w:rsidRDefault="00FF6FC6" w:rsidP="00916788">
            <w:hyperlink r:id="rId60">
              <w:r w:rsidR="00810A2C" w:rsidRPr="00E54885">
                <w:rPr>
                  <w:rStyle w:val="Hyperlink"/>
                </w:rPr>
                <w:t xml:space="preserve">Education Act 2002 Section 157 (Independent schools </w:t>
              </w:r>
              <w:proofErr w:type="spellStart"/>
              <w:r w:rsidR="00810A2C" w:rsidRPr="00E54885">
                <w:rPr>
                  <w:rStyle w:val="Hyperlink"/>
                </w:rPr>
                <w:t>incl</w:t>
              </w:r>
              <w:proofErr w:type="spellEnd"/>
              <w:r w:rsidR="00810A2C" w:rsidRPr="00E54885">
                <w:rPr>
                  <w:rStyle w:val="Hyperlink"/>
                </w:rPr>
                <w:t xml:space="preserve"> Academies and CTC's)</w:t>
              </w:r>
            </w:hyperlink>
          </w:p>
          <w:p w14:paraId="4B0F6A79" w14:textId="77777777" w:rsidR="00810A2C" w:rsidRPr="00E54885" w:rsidRDefault="00FF6FC6" w:rsidP="00916788">
            <w:hyperlink r:id="rId61">
              <w:r w:rsidR="00810A2C" w:rsidRPr="00E54885">
                <w:rPr>
                  <w:rStyle w:val="Hyperlink"/>
                </w:rPr>
                <w:t>The Education (Independent School Standards) (England) Regulations 2003</w:t>
              </w:r>
            </w:hyperlink>
          </w:p>
          <w:p w14:paraId="2974746F" w14:textId="77777777" w:rsidR="00810A2C" w:rsidRDefault="00FF6FC6" w:rsidP="00916788">
            <w:hyperlink r:id="rId62">
              <w:r w:rsidR="00810A2C" w:rsidRPr="69CA30A1">
                <w:rPr>
                  <w:rStyle w:val="Hyperlink"/>
                </w:rPr>
                <w:t>Children Act 2004</w:t>
              </w:r>
            </w:hyperlink>
          </w:p>
          <w:p w14:paraId="73A37CF2" w14:textId="77777777" w:rsidR="00810A2C" w:rsidRPr="00810A2C" w:rsidRDefault="00810A2C" w:rsidP="00916788">
            <w:pPr>
              <w:rPr>
                <w:b/>
                <w:bCs/>
              </w:rPr>
            </w:pPr>
            <w:r w:rsidRPr="00E54885">
              <w:t>Statutory National Guidance/Standards</w:t>
            </w:r>
            <w:r>
              <w:t>:</w:t>
            </w:r>
          </w:p>
          <w:p w14:paraId="61FD39B6" w14:textId="78683E96" w:rsidR="00810A2C" w:rsidRPr="00E54885" w:rsidRDefault="00FF6FC6" w:rsidP="00916788">
            <w:hyperlink r:id="rId63">
              <w:r w:rsidR="00810A2C" w:rsidRPr="69CA30A1">
                <w:rPr>
                  <w:rStyle w:val="Hyperlink"/>
                </w:rPr>
                <w:t>Keeping Children Safe in Education</w:t>
              </w:r>
            </w:hyperlink>
            <w:r w:rsidR="00810A2C">
              <w:t xml:space="preserve"> and any legislation or guidance (statutory/non-statutory) outlined or referenced within it. </w:t>
            </w:r>
          </w:p>
          <w:p w14:paraId="39532C73" w14:textId="7A15980A" w:rsidR="1C35128A" w:rsidRDefault="00FF6FC6">
            <w:hyperlink r:id="rId64">
              <w:r w:rsidR="1C35128A" w:rsidRPr="69CA30A1">
                <w:rPr>
                  <w:rStyle w:val="Hyperlink"/>
                </w:rPr>
                <w:t>Early years foundation stage (EYFS) statutory framework</w:t>
              </w:r>
            </w:hyperlink>
          </w:p>
          <w:p w14:paraId="4A9BE73D" w14:textId="77777777" w:rsidR="00810A2C" w:rsidRDefault="00FF6FC6" w:rsidP="00916788">
            <w:hyperlink r:id="rId65" w:history="1">
              <w:r w:rsidR="00810A2C" w:rsidRPr="00E54885">
                <w:rPr>
                  <w:rStyle w:val="Hyperlink"/>
                </w:rPr>
                <w:t>Working Together to Safeguard Children</w:t>
              </w:r>
            </w:hyperlink>
            <w:r w:rsidR="00810A2C" w:rsidRPr="00E54885">
              <w:t xml:space="preserve"> and any legislation or guidance (statutory or non-statutory) outlined or referenced within it.</w:t>
            </w:r>
          </w:p>
          <w:p w14:paraId="5A02ED1E" w14:textId="77777777" w:rsidR="00810A2C" w:rsidRDefault="00810A2C" w:rsidP="00916788">
            <w:r w:rsidRPr="00E54885">
              <w:t>Local Procedures</w:t>
            </w:r>
            <w:r>
              <w:t>:</w:t>
            </w:r>
          </w:p>
          <w:p w14:paraId="3D4F8F8F" w14:textId="77777777" w:rsidR="00810A2C" w:rsidRPr="00E54885" w:rsidRDefault="00FF6FC6" w:rsidP="00916788">
            <w:hyperlink r:id="rId66">
              <w:r w:rsidR="00810A2C" w:rsidRPr="00E54885">
                <w:rPr>
                  <w:rStyle w:val="Hyperlink"/>
                </w:rPr>
                <w:t xml:space="preserve"> West Midlands Safeguarding Children Procedures</w:t>
              </w:r>
            </w:hyperlink>
          </w:p>
          <w:p w14:paraId="30433DDD" w14:textId="77777777" w:rsidR="00810A2C" w:rsidRPr="00E54885" w:rsidRDefault="00FF6FC6" w:rsidP="00916788">
            <w:hyperlink r:id="rId67" w:history="1">
              <w:r w:rsidR="00810A2C" w:rsidRPr="00E54885">
                <w:rPr>
                  <w:rStyle w:val="Hyperlink"/>
                </w:rPr>
                <w:t>Shropshire Safeguarding Community Partnership (SSCP) Children’s Threshold Document</w:t>
              </w:r>
            </w:hyperlink>
          </w:p>
          <w:p w14:paraId="1EA903C1" w14:textId="77777777" w:rsidR="00810A2C" w:rsidRPr="00E54885" w:rsidRDefault="00FF6FC6" w:rsidP="00916788">
            <w:hyperlink r:id="rId68" w:history="1">
              <w:r w:rsidR="00810A2C" w:rsidRPr="00E54885">
                <w:rPr>
                  <w:rStyle w:val="Hyperlink"/>
                </w:rPr>
                <w:t>Shropshire Safeguarding Community Partnership Allegations about staff/</w:t>
              </w:r>
              <w:proofErr w:type="gramStart"/>
              <w:r w:rsidR="00810A2C" w:rsidRPr="00E54885">
                <w:rPr>
                  <w:rStyle w:val="Hyperlink"/>
                </w:rPr>
                <w:t>volunteers</w:t>
              </w:r>
              <w:proofErr w:type="gramEnd"/>
              <w:r w:rsidR="00810A2C" w:rsidRPr="00E54885">
                <w:rPr>
                  <w:rStyle w:val="Hyperlink"/>
                </w:rPr>
                <w:t xml:space="preserve"> protocol</w:t>
              </w:r>
            </w:hyperlink>
          </w:p>
          <w:p w14:paraId="5501CCFE" w14:textId="77777777" w:rsidR="00810A2C" w:rsidRPr="00810A2C" w:rsidRDefault="00FF6FC6" w:rsidP="00916788">
            <w:hyperlink r:id="rId69">
              <w:r w:rsidR="00810A2C" w:rsidRPr="00E54885">
                <w:rPr>
                  <w:rStyle w:val="Hyperlink"/>
                </w:rPr>
                <w:t xml:space="preserve">Shropshire Schools Operation Encompass Protocol </w:t>
              </w:r>
            </w:hyperlink>
          </w:p>
        </w:tc>
      </w:tr>
      <w:tr w:rsidR="00810A2C" w14:paraId="4F07FB2C" w14:textId="77777777" w:rsidTr="69CA30A1">
        <w:tc>
          <w:tcPr>
            <w:tcW w:w="4508" w:type="dxa"/>
          </w:tcPr>
          <w:p w14:paraId="51E111BD" w14:textId="77777777" w:rsidR="00810A2C" w:rsidRDefault="00810A2C" w:rsidP="00916788">
            <w:pPr>
              <w:rPr>
                <w:rFonts w:cs="Arial"/>
              </w:rPr>
            </w:pPr>
            <w:r>
              <w:rPr>
                <w:rFonts w:cs="Arial"/>
              </w:rPr>
              <w:t>Policy Adopted By</w:t>
            </w:r>
          </w:p>
          <w:p w14:paraId="4272712D" w14:textId="77777777" w:rsidR="00810A2C" w:rsidRDefault="00810A2C" w:rsidP="00916788">
            <w:pPr>
              <w:rPr>
                <w:rFonts w:cs="Arial"/>
              </w:rPr>
            </w:pPr>
          </w:p>
        </w:tc>
        <w:tc>
          <w:tcPr>
            <w:tcW w:w="4508" w:type="dxa"/>
          </w:tcPr>
          <w:p w14:paraId="3B6CAC4E" w14:textId="77777777" w:rsidR="00810A2C" w:rsidRDefault="00810A2C" w:rsidP="00916788">
            <w:pPr>
              <w:rPr>
                <w:rFonts w:cs="Arial"/>
              </w:rPr>
            </w:pPr>
            <w:r>
              <w:rPr>
                <w:rFonts w:cs="Arial"/>
              </w:rPr>
              <w:t>Trust Board</w:t>
            </w:r>
          </w:p>
          <w:p w14:paraId="531B07D3" w14:textId="77777777" w:rsidR="00810A2C" w:rsidRDefault="00810A2C" w:rsidP="00916788">
            <w:pPr>
              <w:rPr>
                <w:rFonts w:cs="Arial"/>
              </w:rPr>
            </w:pPr>
            <w:r>
              <w:rPr>
                <w:rFonts w:cs="Arial"/>
              </w:rPr>
              <w:t xml:space="preserve"> </w:t>
            </w:r>
          </w:p>
        </w:tc>
      </w:tr>
      <w:tr w:rsidR="00810A2C" w14:paraId="7ED2F68D" w14:textId="77777777" w:rsidTr="69CA30A1">
        <w:trPr>
          <w:trHeight w:val="510"/>
        </w:trPr>
        <w:tc>
          <w:tcPr>
            <w:tcW w:w="4508" w:type="dxa"/>
          </w:tcPr>
          <w:p w14:paraId="003BB8CE" w14:textId="77777777" w:rsidR="00810A2C" w:rsidRDefault="00810A2C" w:rsidP="00916788">
            <w:pPr>
              <w:rPr>
                <w:rFonts w:cs="Arial"/>
              </w:rPr>
            </w:pPr>
            <w:r>
              <w:rPr>
                <w:rFonts w:cs="Arial"/>
              </w:rPr>
              <w:t>Consultation</w:t>
            </w:r>
          </w:p>
        </w:tc>
        <w:tc>
          <w:tcPr>
            <w:tcW w:w="4508" w:type="dxa"/>
          </w:tcPr>
          <w:p w14:paraId="0E2D66F1" w14:textId="77777777" w:rsidR="00810A2C" w:rsidRDefault="00810A2C" w:rsidP="00916788">
            <w:pPr>
              <w:rPr>
                <w:rFonts w:cs="Arial"/>
              </w:rPr>
            </w:pPr>
            <w:r>
              <w:rPr>
                <w:rFonts w:cs="Arial"/>
              </w:rPr>
              <w:t>Local Governing Bodies</w:t>
            </w:r>
          </w:p>
        </w:tc>
      </w:tr>
      <w:tr w:rsidR="00810A2C" w14:paraId="12245565" w14:textId="77777777" w:rsidTr="69CA30A1">
        <w:tc>
          <w:tcPr>
            <w:tcW w:w="4508" w:type="dxa"/>
          </w:tcPr>
          <w:p w14:paraId="7E4986F8" w14:textId="77777777" w:rsidR="00810A2C" w:rsidRDefault="00810A2C" w:rsidP="00916788">
            <w:pPr>
              <w:rPr>
                <w:rFonts w:cs="Arial"/>
              </w:rPr>
            </w:pPr>
            <w:r>
              <w:rPr>
                <w:rFonts w:cs="Arial"/>
              </w:rPr>
              <w:t>Date of Policy</w:t>
            </w:r>
          </w:p>
          <w:p w14:paraId="65CBE555" w14:textId="77777777" w:rsidR="00810A2C" w:rsidRDefault="00810A2C" w:rsidP="00916788">
            <w:pPr>
              <w:rPr>
                <w:rFonts w:cs="Arial"/>
              </w:rPr>
            </w:pPr>
          </w:p>
        </w:tc>
        <w:tc>
          <w:tcPr>
            <w:tcW w:w="4508" w:type="dxa"/>
          </w:tcPr>
          <w:p w14:paraId="5A29D6DA" w14:textId="5BED8191" w:rsidR="00810A2C" w:rsidRDefault="00810A2C" w:rsidP="00916788">
            <w:pPr>
              <w:rPr>
                <w:rFonts w:cs="Arial"/>
              </w:rPr>
            </w:pPr>
            <w:r w:rsidRPr="69CA30A1">
              <w:rPr>
                <w:rFonts w:cs="Arial"/>
              </w:rPr>
              <w:t>Autumn Term 202</w:t>
            </w:r>
            <w:r w:rsidR="09C82D3D" w:rsidRPr="69CA30A1">
              <w:rPr>
                <w:rFonts w:cs="Arial"/>
              </w:rPr>
              <w:t>4</w:t>
            </w:r>
          </w:p>
        </w:tc>
      </w:tr>
      <w:tr w:rsidR="00810A2C" w14:paraId="1C75C574" w14:textId="77777777" w:rsidTr="69CA30A1">
        <w:tc>
          <w:tcPr>
            <w:tcW w:w="4508" w:type="dxa"/>
          </w:tcPr>
          <w:p w14:paraId="16ECC242" w14:textId="77777777" w:rsidR="00810A2C" w:rsidRDefault="00810A2C" w:rsidP="00916788">
            <w:pPr>
              <w:rPr>
                <w:rFonts w:cs="Arial"/>
              </w:rPr>
            </w:pPr>
            <w:r>
              <w:rPr>
                <w:rFonts w:cs="Arial"/>
              </w:rPr>
              <w:t>Review Period</w:t>
            </w:r>
          </w:p>
          <w:p w14:paraId="13E52B28" w14:textId="77777777" w:rsidR="00810A2C" w:rsidRDefault="00810A2C" w:rsidP="00916788">
            <w:pPr>
              <w:rPr>
                <w:rFonts w:cs="Arial"/>
              </w:rPr>
            </w:pPr>
          </w:p>
        </w:tc>
        <w:tc>
          <w:tcPr>
            <w:tcW w:w="4508" w:type="dxa"/>
          </w:tcPr>
          <w:p w14:paraId="59B55474" w14:textId="77777777" w:rsidR="00810A2C" w:rsidRDefault="00810A2C" w:rsidP="00916788">
            <w:pPr>
              <w:rPr>
                <w:rFonts w:cs="Arial"/>
              </w:rPr>
            </w:pPr>
            <w:r>
              <w:rPr>
                <w:rFonts w:cs="Arial"/>
              </w:rPr>
              <w:t>Annually</w:t>
            </w:r>
          </w:p>
        </w:tc>
      </w:tr>
      <w:tr w:rsidR="00810A2C" w14:paraId="2577314C" w14:textId="77777777" w:rsidTr="69CA30A1">
        <w:tc>
          <w:tcPr>
            <w:tcW w:w="4508" w:type="dxa"/>
          </w:tcPr>
          <w:p w14:paraId="6D24A86A" w14:textId="77777777" w:rsidR="00810A2C" w:rsidRDefault="00810A2C" w:rsidP="00916788">
            <w:pPr>
              <w:rPr>
                <w:rFonts w:cs="Arial"/>
              </w:rPr>
            </w:pPr>
            <w:r>
              <w:rPr>
                <w:rFonts w:cs="Arial"/>
              </w:rPr>
              <w:t>Date of Next Review</w:t>
            </w:r>
          </w:p>
          <w:p w14:paraId="325DC9F8" w14:textId="77777777" w:rsidR="00810A2C" w:rsidRDefault="00810A2C" w:rsidP="00916788">
            <w:pPr>
              <w:rPr>
                <w:rFonts w:cs="Arial"/>
              </w:rPr>
            </w:pPr>
          </w:p>
        </w:tc>
        <w:tc>
          <w:tcPr>
            <w:tcW w:w="4508" w:type="dxa"/>
          </w:tcPr>
          <w:p w14:paraId="5319F274" w14:textId="5CB44F4D" w:rsidR="00810A2C" w:rsidRDefault="00810A2C" w:rsidP="00916788">
            <w:pPr>
              <w:rPr>
                <w:rFonts w:cs="Arial"/>
              </w:rPr>
            </w:pPr>
            <w:r w:rsidRPr="69CA30A1">
              <w:rPr>
                <w:rFonts w:cs="Arial"/>
              </w:rPr>
              <w:t>Autumn Term 202</w:t>
            </w:r>
            <w:r w:rsidR="6F0E8B6F" w:rsidRPr="69CA30A1">
              <w:rPr>
                <w:rFonts w:cs="Arial"/>
              </w:rPr>
              <w:t>5</w:t>
            </w:r>
          </w:p>
        </w:tc>
      </w:tr>
    </w:tbl>
    <w:p w14:paraId="68AAEC53" w14:textId="77777777" w:rsidR="00810A2C" w:rsidRDefault="00810A2C" w:rsidP="00810A2C"/>
    <w:p w14:paraId="2F832305" w14:textId="77777777" w:rsidR="00F93DE3" w:rsidRDefault="00F93DE3" w:rsidP="00810A2C"/>
    <w:p w14:paraId="2B3EC0E2" w14:textId="009654B0" w:rsidR="00F93DE3" w:rsidRDefault="00F93DE3">
      <w:r>
        <w:lastRenderedPageBreak/>
        <w:br w:type="page"/>
      </w:r>
    </w:p>
    <w:p w14:paraId="63660C98" w14:textId="77777777" w:rsidR="00F93DE3" w:rsidRPr="00974779" w:rsidRDefault="00F93DE3" w:rsidP="00F93DE3"/>
    <w:p w14:paraId="5DC862EF" w14:textId="40B7E2D9" w:rsidR="00F93DE3" w:rsidRPr="00E54885" w:rsidRDefault="00F93DE3" w:rsidP="00F93DE3">
      <w:pPr>
        <w:pStyle w:val="HeadingPol"/>
      </w:pPr>
      <w:bookmarkStart w:id="101" w:name="_Toc145231402"/>
      <w:r>
        <w:t xml:space="preserve">Appendix A </w:t>
      </w:r>
      <w:r w:rsidRPr="00E54885">
        <w:t xml:space="preserve">Professional </w:t>
      </w:r>
      <w:r>
        <w:t>D</w:t>
      </w:r>
      <w:r w:rsidRPr="00E54885">
        <w:t xml:space="preserve">evelopment and </w:t>
      </w:r>
      <w:r>
        <w:t>S</w:t>
      </w:r>
      <w:r w:rsidRPr="00E54885">
        <w:t>upport</w:t>
      </w:r>
      <w:r>
        <w:t xml:space="preserve"> Minimum Training Requirements</w:t>
      </w:r>
      <w:bookmarkEnd w:id="101"/>
    </w:p>
    <w:p w14:paraId="17AF80EA" w14:textId="35F80197" w:rsidR="00F93DE3" w:rsidRPr="00D26151" w:rsidRDefault="00F93DE3" w:rsidP="00D26151">
      <w:pPr>
        <w:pStyle w:val="HeadingPol2"/>
      </w:pPr>
      <w:bookmarkStart w:id="102" w:name="_Toc145231403"/>
      <w:r w:rsidRPr="00D26151">
        <w:t xml:space="preserve">All </w:t>
      </w:r>
      <w:r w:rsidR="00D26151" w:rsidRPr="00D26151">
        <w:t>School S</w:t>
      </w:r>
      <w:r w:rsidRPr="00D26151">
        <w:t xml:space="preserve">taff (including </w:t>
      </w:r>
      <w:r w:rsidR="00F336D3">
        <w:t>V</w:t>
      </w:r>
      <w:r w:rsidRPr="00D26151">
        <w:t>olunteers)</w:t>
      </w:r>
      <w:bookmarkEnd w:id="102"/>
    </w:p>
    <w:tbl>
      <w:tblPr>
        <w:tblStyle w:val="TableGrid"/>
        <w:tblpPr w:leftFromText="180" w:rightFromText="180" w:vertAnchor="text" w:horzAnchor="margin" w:tblpXSpec="center" w:tblpY="255"/>
        <w:tblW w:w="5000" w:type="pct"/>
        <w:tblLook w:val="04A0" w:firstRow="1" w:lastRow="0" w:firstColumn="1" w:lastColumn="0" w:noHBand="0" w:noVBand="1"/>
      </w:tblPr>
      <w:tblGrid>
        <w:gridCol w:w="6117"/>
        <w:gridCol w:w="3123"/>
      </w:tblGrid>
      <w:tr w:rsidR="00F93DE3" w:rsidRPr="00974779" w14:paraId="69733FED" w14:textId="77777777" w:rsidTr="69CA30A1">
        <w:trPr>
          <w:trHeight w:val="567"/>
        </w:trPr>
        <w:tc>
          <w:tcPr>
            <w:tcW w:w="3310" w:type="pct"/>
            <w:shd w:val="clear" w:color="auto" w:fill="DEEAF6" w:themeFill="accent1" w:themeFillTint="33"/>
            <w:vAlign w:val="center"/>
          </w:tcPr>
          <w:p w14:paraId="42F153C5" w14:textId="77777777" w:rsidR="00F93DE3" w:rsidRPr="00D26151" w:rsidRDefault="00F93DE3" w:rsidP="00D26151">
            <w:pPr>
              <w:jc w:val="center"/>
              <w:rPr>
                <w:b/>
                <w:bCs/>
              </w:rPr>
            </w:pPr>
            <w:r w:rsidRPr="00D26151">
              <w:rPr>
                <w:b/>
                <w:bCs/>
              </w:rPr>
              <w:t>Activity</w:t>
            </w:r>
          </w:p>
        </w:tc>
        <w:tc>
          <w:tcPr>
            <w:tcW w:w="1690" w:type="pct"/>
            <w:shd w:val="clear" w:color="auto" w:fill="DEEAF6" w:themeFill="accent1" w:themeFillTint="33"/>
            <w:vAlign w:val="center"/>
          </w:tcPr>
          <w:p w14:paraId="3F278056" w14:textId="77777777" w:rsidR="00F93DE3" w:rsidRPr="00D26151" w:rsidRDefault="00F93DE3" w:rsidP="00D26151">
            <w:pPr>
              <w:jc w:val="center"/>
              <w:rPr>
                <w:b/>
                <w:bCs/>
              </w:rPr>
            </w:pPr>
            <w:r w:rsidRPr="00D26151">
              <w:rPr>
                <w:b/>
                <w:bCs/>
              </w:rPr>
              <w:t>Frequency</w:t>
            </w:r>
          </w:p>
        </w:tc>
      </w:tr>
      <w:tr w:rsidR="00F93DE3" w:rsidRPr="00974779" w14:paraId="3EC8BCB7" w14:textId="77777777" w:rsidTr="69CA30A1">
        <w:trPr>
          <w:trHeight w:val="1276"/>
        </w:trPr>
        <w:tc>
          <w:tcPr>
            <w:tcW w:w="3310" w:type="pct"/>
            <w:shd w:val="clear" w:color="auto" w:fill="FFFFFF" w:themeFill="background1"/>
            <w:vAlign w:val="center"/>
          </w:tcPr>
          <w:p w14:paraId="05685B64" w14:textId="42029B80" w:rsidR="00F93DE3" w:rsidRPr="00974779" w:rsidRDefault="00F93DE3" w:rsidP="00D26151">
            <w:r>
              <w:t xml:space="preserve">Receive information on school safeguarding arrangements and procedures as outlined in </w:t>
            </w:r>
            <w:proofErr w:type="spellStart"/>
            <w:r>
              <w:t>KCSiE</w:t>
            </w:r>
            <w:proofErr w:type="spellEnd"/>
            <w:r>
              <w:t xml:space="preserve"> 202</w:t>
            </w:r>
            <w:r w:rsidR="642B8AC5">
              <w:t>4</w:t>
            </w:r>
            <w:r>
              <w:t xml:space="preserve"> (Part 1: page</w:t>
            </w:r>
            <w:r w:rsidR="4B9D87C0">
              <w:t>s 8-9</w:t>
            </w:r>
            <w:r>
              <w:t>, paragraph 1</w:t>
            </w:r>
            <w:r w:rsidR="79384ADD">
              <w:t>1</w:t>
            </w:r>
            <w:r>
              <w:t xml:space="preserve">). </w:t>
            </w:r>
          </w:p>
        </w:tc>
        <w:tc>
          <w:tcPr>
            <w:tcW w:w="1690" w:type="pct"/>
            <w:shd w:val="clear" w:color="auto" w:fill="FFFFFF" w:themeFill="background1"/>
            <w:vAlign w:val="center"/>
          </w:tcPr>
          <w:p w14:paraId="0F86BB36" w14:textId="77777777" w:rsidR="00F93DE3" w:rsidRPr="00974779" w:rsidRDefault="00F93DE3" w:rsidP="00D26151">
            <w:r w:rsidRPr="00974779">
              <w:t>Induction or when arrangements/procedures are updated.</w:t>
            </w:r>
          </w:p>
        </w:tc>
      </w:tr>
      <w:tr w:rsidR="00F93DE3" w:rsidRPr="00974779" w14:paraId="06EEFA00" w14:textId="77777777" w:rsidTr="69CA30A1">
        <w:trPr>
          <w:trHeight w:val="1276"/>
        </w:trPr>
        <w:tc>
          <w:tcPr>
            <w:tcW w:w="3310" w:type="pct"/>
            <w:shd w:val="clear" w:color="auto" w:fill="FFFFFF" w:themeFill="background1"/>
            <w:vAlign w:val="center"/>
          </w:tcPr>
          <w:p w14:paraId="35FC97DD" w14:textId="77777777" w:rsidR="00F93DE3" w:rsidRPr="00974779" w:rsidRDefault="00F93DE3" w:rsidP="00D26151">
            <w:r w:rsidRPr="00974779">
              <w:t xml:space="preserve">Read </w:t>
            </w:r>
            <w:hyperlink r:id="rId70" w:history="1">
              <w:r w:rsidRPr="00974779">
                <w:rPr>
                  <w:rStyle w:val="Hyperlink"/>
                </w:rPr>
                <w:t>Keeping Children Safe in Education</w:t>
              </w:r>
            </w:hyperlink>
            <w:r w:rsidRPr="00974779">
              <w:t xml:space="preserve"> (</w:t>
            </w:r>
            <w:proofErr w:type="spellStart"/>
            <w:r w:rsidRPr="00974779">
              <w:t>KCSiE</w:t>
            </w:r>
            <w:proofErr w:type="spellEnd"/>
            <w:r w:rsidRPr="00974779">
              <w:t xml:space="preserve">): </w:t>
            </w:r>
          </w:p>
          <w:p w14:paraId="365ADBE4" w14:textId="77777777" w:rsidR="00F93DE3" w:rsidRPr="00974779" w:rsidRDefault="00F93DE3" w:rsidP="00D26151">
            <w:r w:rsidRPr="00974779">
              <w:t xml:space="preserve">All Staff: Part 1; Part 5 and Annex B. </w:t>
            </w:r>
          </w:p>
          <w:p w14:paraId="56B2952A" w14:textId="77777777" w:rsidR="00F93DE3" w:rsidRPr="00974779" w:rsidRDefault="00F93DE3" w:rsidP="00D26151">
            <w:r w:rsidRPr="00974779">
              <w:t>Senior Leadership Team: Entire document</w:t>
            </w:r>
          </w:p>
          <w:p w14:paraId="1C115635" w14:textId="77777777" w:rsidR="00F93DE3" w:rsidRPr="00974779" w:rsidRDefault="00F93DE3" w:rsidP="00D26151">
            <w:r w:rsidRPr="00974779">
              <w:t>Staff who do not work directly with children: Annex A</w:t>
            </w:r>
          </w:p>
        </w:tc>
        <w:tc>
          <w:tcPr>
            <w:tcW w:w="1690" w:type="pct"/>
            <w:shd w:val="clear" w:color="auto" w:fill="FFFFFF" w:themeFill="background1"/>
            <w:vAlign w:val="center"/>
          </w:tcPr>
          <w:p w14:paraId="602502F2" w14:textId="77777777" w:rsidR="00F93DE3" w:rsidRPr="00974779" w:rsidRDefault="00F93DE3" w:rsidP="00D26151">
            <w:r w:rsidRPr="00974779">
              <w:t>Induction then annually (in Autumn Term) or when updated.</w:t>
            </w:r>
          </w:p>
        </w:tc>
      </w:tr>
      <w:tr w:rsidR="00F93DE3" w:rsidRPr="00974779" w14:paraId="54B46708" w14:textId="77777777" w:rsidTr="69CA30A1">
        <w:trPr>
          <w:trHeight w:val="1276"/>
        </w:trPr>
        <w:tc>
          <w:tcPr>
            <w:tcW w:w="3310" w:type="pct"/>
            <w:shd w:val="clear" w:color="auto" w:fill="FFFFFF" w:themeFill="background1"/>
            <w:vAlign w:val="center"/>
          </w:tcPr>
          <w:p w14:paraId="18F97DB0" w14:textId="61E31836" w:rsidR="00F93DE3" w:rsidRPr="00C179AF" w:rsidRDefault="00F93DE3" w:rsidP="00D26151">
            <w:r w:rsidRPr="00C179AF">
              <w:t xml:space="preserve">Complete Safeguarding Awareness Training to enable staff to recognise, respond to and report safeguarding (including online safety and child-on-child abuse) concerns (see Local Authority Safeguarding in Education Training Statement </w:t>
            </w:r>
            <w:hyperlink r:id="rId71" w:history="1">
              <w:r w:rsidRPr="00C179AF">
                <w:rPr>
                  <w:rStyle w:val="Hyperlink"/>
                  <w:color w:val="auto"/>
                </w:rPr>
                <w:t>here</w:t>
              </w:r>
            </w:hyperlink>
            <w:r w:rsidRPr="00C179AF">
              <w:t>)</w:t>
            </w:r>
          </w:p>
        </w:tc>
        <w:tc>
          <w:tcPr>
            <w:tcW w:w="1690" w:type="pct"/>
            <w:shd w:val="clear" w:color="auto" w:fill="FFFFFF" w:themeFill="background1"/>
            <w:vAlign w:val="center"/>
          </w:tcPr>
          <w:p w14:paraId="36577871" w14:textId="77777777" w:rsidR="00F93DE3" w:rsidRPr="00974779" w:rsidRDefault="00F93DE3" w:rsidP="00D26151">
            <w:r w:rsidRPr="00974779">
              <w:t>Induction and then every 3 years</w:t>
            </w:r>
          </w:p>
        </w:tc>
      </w:tr>
      <w:tr w:rsidR="69CA30A1" w14:paraId="74179244" w14:textId="77777777" w:rsidTr="69CA30A1">
        <w:trPr>
          <w:trHeight w:val="1276"/>
        </w:trPr>
        <w:tc>
          <w:tcPr>
            <w:tcW w:w="6374" w:type="dxa"/>
            <w:shd w:val="clear" w:color="auto" w:fill="FFFFFF" w:themeFill="background1"/>
            <w:vAlign w:val="center"/>
          </w:tcPr>
          <w:p w14:paraId="4E81E645" w14:textId="55334D96" w:rsidR="2EAE4084" w:rsidRDefault="2EAE4084" w:rsidP="69CA30A1">
            <w:r>
              <w:t xml:space="preserve">Teaching staff only: Complete FGM training appropriate to role (see Local Authority Safeguarding in Education Training Statement at: </w:t>
            </w:r>
            <w:hyperlink r:id="rId72">
              <w:r w:rsidRPr="69CA30A1">
                <w:rPr>
                  <w:rStyle w:val="Hyperlink"/>
                </w:rPr>
                <w:t>Early Years and Schools Training and Consultancies | Shropshire Learning Gateway</w:t>
              </w:r>
            </w:hyperlink>
            <w:r>
              <w:t xml:space="preserve"> )</w:t>
            </w:r>
          </w:p>
        </w:tc>
        <w:tc>
          <w:tcPr>
            <w:tcW w:w="3254" w:type="dxa"/>
            <w:shd w:val="clear" w:color="auto" w:fill="FFFFFF" w:themeFill="background1"/>
            <w:vAlign w:val="center"/>
          </w:tcPr>
          <w:p w14:paraId="18F4FBDA" w14:textId="77777777" w:rsidR="58D0D187" w:rsidRDefault="58D0D187">
            <w:r>
              <w:t>Induction and then every 3 years</w:t>
            </w:r>
          </w:p>
          <w:p w14:paraId="6C0F656D" w14:textId="2EEC2221" w:rsidR="69CA30A1" w:rsidRDefault="69CA30A1" w:rsidP="69CA30A1"/>
        </w:tc>
      </w:tr>
      <w:tr w:rsidR="00F93DE3" w:rsidRPr="00974779" w14:paraId="03C2F0AF" w14:textId="77777777" w:rsidTr="69CA30A1">
        <w:trPr>
          <w:trHeight w:val="1276"/>
        </w:trPr>
        <w:tc>
          <w:tcPr>
            <w:tcW w:w="3310" w:type="pct"/>
            <w:shd w:val="clear" w:color="auto" w:fill="FFFFFF" w:themeFill="background1"/>
            <w:vAlign w:val="center"/>
          </w:tcPr>
          <w:p w14:paraId="27E191E6" w14:textId="77777777" w:rsidR="00F93DE3" w:rsidRPr="00C179AF" w:rsidRDefault="00F93DE3" w:rsidP="00D26151">
            <w:r w:rsidRPr="00C179AF">
              <w:t xml:space="preserve">Complete Prevent Awareness Training appropriate to role (see examples of training packages at: </w:t>
            </w:r>
            <w:hyperlink r:id="rId73" w:history="1">
              <w:r w:rsidRPr="00C179AF">
                <w:rPr>
                  <w:rStyle w:val="Hyperlink"/>
                  <w:color w:val="auto"/>
                </w:rPr>
                <w:t>The Prevent duty: safeguarding learners vulnerable to radicalisation - GOV.UK (www.gov.uk)</w:t>
              </w:r>
            </w:hyperlink>
            <w:r w:rsidRPr="00C179AF">
              <w:t>)</w:t>
            </w:r>
          </w:p>
        </w:tc>
        <w:tc>
          <w:tcPr>
            <w:tcW w:w="1690" w:type="pct"/>
            <w:shd w:val="clear" w:color="auto" w:fill="FFFFFF" w:themeFill="background1"/>
            <w:vAlign w:val="center"/>
          </w:tcPr>
          <w:p w14:paraId="13A6DEED" w14:textId="77777777" w:rsidR="00F93DE3" w:rsidRPr="00974779" w:rsidRDefault="00F93DE3" w:rsidP="00D26151">
            <w:r w:rsidRPr="00974779">
              <w:t>Induction and every 2 years.</w:t>
            </w:r>
          </w:p>
        </w:tc>
      </w:tr>
      <w:tr w:rsidR="00F93DE3" w:rsidRPr="00974779" w14:paraId="73434B2D" w14:textId="77777777" w:rsidTr="69CA30A1">
        <w:trPr>
          <w:trHeight w:val="1276"/>
        </w:trPr>
        <w:tc>
          <w:tcPr>
            <w:tcW w:w="3310" w:type="pct"/>
            <w:shd w:val="clear" w:color="auto" w:fill="FFFFFF" w:themeFill="background1"/>
            <w:vAlign w:val="center"/>
          </w:tcPr>
          <w:p w14:paraId="68982118" w14:textId="77777777" w:rsidR="00F93DE3" w:rsidRPr="00C179AF" w:rsidRDefault="00F93DE3" w:rsidP="00D26151">
            <w:r w:rsidRPr="00C179AF">
              <w:t xml:space="preserve">Complete Cyber Security Training (training packages are available at: </w:t>
            </w:r>
            <w:hyperlink r:id="rId74" w:history="1">
              <w:r w:rsidRPr="00C179AF">
                <w:rPr>
                  <w:rStyle w:val="Hyperlink"/>
                  <w:color w:val="auto"/>
                </w:rPr>
                <w:t>Cyber security training for school staff - NCSC.GOV.UK</w:t>
              </w:r>
            </w:hyperlink>
            <w:r w:rsidRPr="00C179AF">
              <w:t>)</w:t>
            </w:r>
          </w:p>
        </w:tc>
        <w:tc>
          <w:tcPr>
            <w:tcW w:w="1690" w:type="pct"/>
            <w:shd w:val="clear" w:color="auto" w:fill="FFFFFF" w:themeFill="background1"/>
            <w:vAlign w:val="center"/>
          </w:tcPr>
          <w:p w14:paraId="2F3A866A" w14:textId="77777777" w:rsidR="00F93DE3" w:rsidRPr="00974779" w:rsidRDefault="00F93DE3" w:rsidP="00D26151">
            <w:r w:rsidRPr="00974779">
              <w:t xml:space="preserve">Induction and then annually </w:t>
            </w:r>
          </w:p>
        </w:tc>
      </w:tr>
      <w:tr w:rsidR="69CA30A1" w14:paraId="4C15B8C4" w14:textId="77777777" w:rsidTr="69CA30A1">
        <w:trPr>
          <w:trHeight w:val="1276"/>
        </w:trPr>
        <w:tc>
          <w:tcPr>
            <w:tcW w:w="6374" w:type="dxa"/>
            <w:shd w:val="clear" w:color="auto" w:fill="FFFFFF" w:themeFill="background1"/>
            <w:vAlign w:val="center"/>
          </w:tcPr>
          <w:p w14:paraId="4166B969" w14:textId="786DA734" w:rsidR="664C2611" w:rsidRDefault="664C2611" w:rsidP="69CA30A1">
            <w:pPr>
              <w:rPr>
                <w:rFonts w:eastAsia="Arial" w:cs="Arial"/>
              </w:rPr>
            </w:pPr>
            <w:r>
              <w:t xml:space="preserve">Complete Online Safety Training (training packages are available at National College </w:t>
            </w:r>
            <w:r w:rsidR="27269CE5">
              <w:t>(</w:t>
            </w:r>
            <w:hyperlink r:id="rId75">
              <w:r w:rsidR="27269CE5" w:rsidRPr="69CA30A1">
                <w:rPr>
                  <w:rStyle w:val="Hyperlink"/>
                  <w:rFonts w:eastAsia="Arial" w:cs="Arial"/>
                </w:rPr>
                <w:t>Annual Online Safety Training &amp; Certificate for Teaching Staff (nationalcollege.com))</w:t>
              </w:r>
            </w:hyperlink>
          </w:p>
        </w:tc>
        <w:tc>
          <w:tcPr>
            <w:tcW w:w="3254" w:type="dxa"/>
            <w:shd w:val="clear" w:color="auto" w:fill="FFFFFF" w:themeFill="background1"/>
            <w:vAlign w:val="center"/>
          </w:tcPr>
          <w:p w14:paraId="2B7CE8F6" w14:textId="4CAD12FC" w:rsidR="27269CE5" w:rsidRDefault="27269CE5" w:rsidP="69CA30A1">
            <w:r>
              <w:t>Induction and then annually</w:t>
            </w:r>
          </w:p>
        </w:tc>
      </w:tr>
      <w:tr w:rsidR="00F93DE3" w:rsidRPr="00974779" w14:paraId="38F242CE" w14:textId="77777777" w:rsidTr="69CA30A1">
        <w:trPr>
          <w:trHeight w:val="1276"/>
        </w:trPr>
        <w:tc>
          <w:tcPr>
            <w:tcW w:w="3310" w:type="pct"/>
            <w:shd w:val="clear" w:color="auto" w:fill="FFFFFF" w:themeFill="background1"/>
            <w:vAlign w:val="center"/>
          </w:tcPr>
          <w:p w14:paraId="77A7DFCD" w14:textId="77777777" w:rsidR="00F93DE3" w:rsidRPr="00974779" w:rsidRDefault="00F93DE3" w:rsidP="00D26151">
            <w:r w:rsidRPr="00974779">
              <w:t>Receive regular national and local safeguarding updates (including those relating to online safety).</w:t>
            </w:r>
          </w:p>
        </w:tc>
        <w:tc>
          <w:tcPr>
            <w:tcW w:w="1690" w:type="pct"/>
            <w:shd w:val="clear" w:color="auto" w:fill="FFFFFF" w:themeFill="background1"/>
            <w:vAlign w:val="center"/>
          </w:tcPr>
          <w:p w14:paraId="5DE202EC" w14:textId="77777777" w:rsidR="004B31AD" w:rsidRDefault="004B31AD" w:rsidP="004B31AD">
            <w:r w:rsidRPr="00974779">
              <w:t xml:space="preserve">Termly updates will be provided by </w:t>
            </w:r>
            <w:r>
              <w:t>the Trust’s</w:t>
            </w:r>
            <w:r w:rsidRPr="00974779">
              <w:t xml:space="preserve"> Safeguarding consultant.  </w:t>
            </w:r>
          </w:p>
          <w:p w14:paraId="7E41AF62" w14:textId="42970DE5" w:rsidR="00F93DE3" w:rsidRPr="00974779" w:rsidRDefault="004B31AD" w:rsidP="004B31AD">
            <w:r w:rsidRPr="00974779">
              <w:t>This may be done via email.</w:t>
            </w:r>
          </w:p>
        </w:tc>
      </w:tr>
    </w:tbl>
    <w:p w14:paraId="40F9AA95" w14:textId="77777777" w:rsidR="00F93DE3" w:rsidRPr="00974779" w:rsidRDefault="00F93DE3" w:rsidP="00F93DE3"/>
    <w:p w14:paraId="1B927642" w14:textId="77777777" w:rsidR="00F93DE3" w:rsidRDefault="00F93DE3" w:rsidP="00F93DE3"/>
    <w:p w14:paraId="3F822DB4" w14:textId="77777777" w:rsidR="00D26151" w:rsidRDefault="00D26151" w:rsidP="00F93DE3"/>
    <w:p w14:paraId="4511F67D" w14:textId="70175023" w:rsidR="00F93DE3" w:rsidRDefault="00BE6234" w:rsidP="00F93DE3">
      <w:pPr>
        <w:pStyle w:val="HeadingPol2"/>
      </w:pPr>
      <w:bookmarkStart w:id="103" w:name="_Toc145231404"/>
      <w:r>
        <w:t>DSL</w:t>
      </w:r>
      <w:r w:rsidR="00F93DE3" w:rsidRPr="00974779">
        <w:t xml:space="preserve">s (including </w:t>
      </w:r>
      <w:r w:rsidR="00F336D3">
        <w:t>DDSLs</w:t>
      </w:r>
      <w:r w:rsidR="00F93DE3" w:rsidRPr="00974779">
        <w:t>)</w:t>
      </w:r>
      <w:bookmarkEnd w:id="103"/>
    </w:p>
    <w:p w14:paraId="4C3BEA4E" w14:textId="77777777" w:rsidR="00F93DE3" w:rsidRPr="00F93DE3" w:rsidRDefault="00F93DE3" w:rsidP="00F93DE3"/>
    <w:tbl>
      <w:tblPr>
        <w:tblStyle w:val="TableGrid"/>
        <w:tblW w:w="5000" w:type="pct"/>
        <w:jc w:val="center"/>
        <w:tblLook w:val="04A0" w:firstRow="1" w:lastRow="0" w:firstColumn="1" w:lastColumn="0" w:noHBand="0" w:noVBand="1"/>
      </w:tblPr>
      <w:tblGrid>
        <w:gridCol w:w="6117"/>
        <w:gridCol w:w="3123"/>
      </w:tblGrid>
      <w:tr w:rsidR="00F93DE3" w:rsidRPr="00974779" w14:paraId="3B57ED16" w14:textId="77777777" w:rsidTr="69CA30A1">
        <w:trPr>
          <w:trHeight w:val="567"/>
          <w:jc w:val="center"/>
        </w:trPr>
        <w:tc>
          <w:tcPr>
            <w:tcW w:w="3310" w:type="pct"/>
            <w:shd w:val="clear" w:color="auto" w:fill="DEEAF6" w:themeFill="accent1" w:themeFillTint="33"/>
            <w:vAlign w:val="center"/>
          </w:tcPr>
          <w:p w14:paraId="5D29E383" w14:textId="77777777" w:rsidR="00F93DE3" w:rsidRPr="00D26151" w:rsidRDefault="00F93DE3" w:rsidP="00D26151">
            <w:pPr>
              <w:jc w:val="center"/>
              <w:rPr>
                <w:b/>
                <w:bCs/>
              </w:rPr>
            </w:pPr>
            <w:r w:rsidRPr="00D26151">
              <w:rPr>
                <w:b/>
                <w:bCs/>
              </w:rPr>
              <w:lastRenderedPageBreak/>
              <w:t>Activity (in addition to all staff above)</w:t>
            </w:r>
          </w:p>
        </w:tc>
        <w:tc>
          <w:tcPr>
            <w:tcW w:w="1690" w:type="pct"/>
            <w:shd w:val="clear" w:color="auto" w:fill="DEEAF6" w:themeFill="accent1" w:themeFillTint="33"/>
            <w:vAlign w:val="center"/>
          </w:tcPr>
          <w:p w14:paraId="2B0A0B15" w14:textId="77777777" w:rsidR="00F93DE3" w:rsidRPr="00D26151" w:rsidRDefault="00F93DE3" w:rsidP="00D26151">
            <w:pPr>
              <w:jc w:val="center"/>
              <w:rPr>
                <w:b/>
                <w:bCs/>
              </w:rPr>
            </w:pPr>
            <w:r w:rsidRPr="00D26151">
              <w:rPr>
                <w:b/>
                <w:bCs/>
              </w:rPr>
              <w:t>Frequency</w:t>
            </w:r>
          </w:p>
        </w:tc>
      </w:tr>
      <w:tr w:rsidR="00F93DE3" w:rsidRPr="00974779" w14:paraId="1D7244E8" w14:textId="77777777" w:rsidTr="69CA30A1">
        <w:trPr>
          <w:trHeight w:val="1134"/>
          <w:jc w:val="center"/>
        </w:trPr>
        <w:tc>
          <w:tcPr>
            <w:tcW w:w="3310" w:type="pct"/>
            <w:shd w:val="clear" w:color="auto" w:fill="FFFFFF" w:themeFill="background1"/>
            <w:vAlign w:val="center"/>
          </w:tcPr>
          <w:p w14:paraId="372F3145" w14:textId="3E035605" w:rsidR="00F93DE3" w:rsidRPr="00974779" w:rsidRDefault="00F93DE3" w:rsidP="00D26151">
            <w:r w:rsidRPr="00974779">
              <w:t xml:space="preserve">Complete Schools </w:t>
            </w:r>
            <w:r w:rsidR="00BE6234">
              <w:t>DSL</w:t>
            </w:r>
            <w:r w:rsidRPr="00974779">
              <w:t xml:space="preserve"> Training to a standard as outlined in </w:t>
            </w:r>
            <w:proofErr w:type="spellStart"/>
            <w:r w:rsidRPr="00974779">
              <w:t>KCSiE</w:t>
            </w:r>
            <w:proofErr w:type="spellEnd"/>
            <w:r w:rsidRPr="00974779">
              <w:t xml:space="preserve"> Annex C</w:t>
            </w:r>
          </w:p>
        </w:tc>
        <w:tc>
          <w:tcPr>
            <w:tcW w:w="1690" w:type="pct"/>
            <w:shd w:val="clear" w:color="auto" w:fill="FFFFFF" w:themeFill="background1"/>
            <w:vAlign w:val="center"/>
          </w:tcPr>
          <w:p w14:paraId="2881FA76" w14:textId="77777777" w:rsidR="00F93DE3" w:rsidRPr="00974779" w:rsidRDefault="00F93DE3" w:rsidP="00D26151">
            <w:r w:rsidRPr="00974779">
              <w:t>On induction in role and then every 2 years</w:t>
            </w:r>
          </w:p>
        </w:tc>
      </w:tr>
      <w:tr w:rsidR="00F93DE3" w:rsidRPr="00974779" w14:paraId="3FB63E21" w14:textId="77777777" w:rsidTr="69CA30A1">
        <w:trPr>
          <w:trHeight w:val="1134"/>
          <w:jc w:val="center"/>
        </w:trPr>
        <w:tc>
          <w:tcPr>
            <w:tcW w:w="3310" w:type="pct"/>
            <w:shd w:val="clear" w:color="auto" w:fill="FFFFFF" w:themeFill="background1"/>
            <w:vAlign w:val="center"/>
          </w:tcPr>
          <w:p w14:paraId="43CA290F" w14:textId="77777777" w:rsidR="00F93DE3" w:rsidRPr="00974779" w:rsidRDefault="00F93DE3" w:rsidP="00D26151">
            <w:r w:rsidRPr="00974779">
              <w:t xml:space="preserve">Read </w:t>
            </w:r>
            <w:hyperlink r:id="rId76" w:history="1">
              <w:r w:rsidRPr="00974779">
                <w:rPr>
                  <w:rStyle w:val="Hyperlink"/>
                </w:rPr>
                <w:t>Keeping Children Safe in Education</w:t>
              </w:r>
            </w:hyperlink>
            <w:r w:rsidRPr="00974779">
              <w:t xml:space="preserve"> in its entirety.</w:t>
            </w:r>
          </w:p>
        </w:tc>
        <w:tc>
          <w:tcPr>
            <w:tcW w:w="1690" w:type="pct"/>
            <w:shd w:val="clear" w:color="auto" w:fill="FFFFFF" w:themeFill="background1"/>
            <w:vAlign w:val="center"/>
          </w:tcPr>
          <w:p w14:paraId="3D9607CE" w14:textId="77777777" w:rsidR="00F93DE3" w:rsidRPr="00974779" w:rsidRDefault="00F93DE3" w:rsidP="00D26151">
            <w:r w:rsidRPr="00974779">
              <w:t>Induction into role then annually (in Autumn Term) or when updated.</w:t>
            </w:r>
          </w:p>
        </w:tc>
      </w:tr>
      <w:tr w:rsidR="00F93DE3" w:rsidRPr="00974779" w14:paraId="692386F9" w14:textId="77777777" w:rsidTr="69CA30A1">
        <w:trPr>
          <w:trHeight w:val="1134"/>
          <w:jc w:val="center"/>
        </w:trPr>
        <w:tc>
          <w:tcPr>
            <w:tcW w:w="3310" w:type="pct"/>
            <w:shd w:val="clear" w:color="auto" w:fill="FFFFFF" w:themeFill="background1"/>
            <w:vAlign w:val="center"/>
          </w:tcPr>
          <w:p w14:paraId="4D7A5F17" w14:textId="4F2F3352" w:rsidR="00F93DE3" w:rsidRPr="00974779" w:rsidRDefault="00F93DE3" w:rsidP="00D26151">
            <w:r>
              <w:t xml:space="preserve">Maintain knowledge and development relating to the role of DSL </w:t>
            </w:r>
            <w:r w:rsidR="2E6D9DE9">
              <w:t xml:space="preserve">including updates on using the Brooke Traffic Light Tool and other relevant national resources. </w:t>
            </w:r>
          </w:p>
        </w:tc>
        <w:tc>
          <w:tcPr>
            <w:tcW w:w="1690" w:type="pct"/>
            <w:shd w:val="clear" w:color="auto" w:fill="FFFFFF" w:themeFill="background1"/>
            <w:vAlign w:val="center"/>
          </w:tcPr>
          <w:p w14:paraId="6A9ECCCB" w14:textId="77777777" w:rsidR="00F93DE3" w:rsidRPr="00974779" w:rsidRDefault="00F93DE3" w:rsidP="00D26151">
            <w:r w:rsidRPr="00974779">
              <w:t>As required, but at least annually</w:t>
            </w:r>
          </w:p>
        </w:tc>
      </w:tr>
    </w:tbl>
    <w:p w14:paraId="12FDE8A2" w14:textId="77777777" w:rsidR="00F93DE3" w:rsidRDefault="00F93DE3" w:rsidP="00F93DE3"/>
    <w:p w14:paraId="5FC1F86D" w14:textId="77777777" w:rsidR="00D26151" w:rsidRPr="00974779" w:rsidRDefault="00D26151" w:rsidP="00F93DE3"/>
    <w:p w14:paraId="5F7523B7" w14:textId="14944CAB" w:rsidR="00FF1F62" w:rsidRPr="00D26151" w:rsidRDefault="00D26151" w:rsidP="00D26151">
      <w:pPr>
        <w:pStyle w:val="HeadingPol2"/>
      </w:pPr>
      <w:bookmarkStart w:id="104" w:name="_Toc145231405"/>
      <w:r w:rsidRPr="00D26151">
        <w:t>T</w:t>
      </w:r>
      <w:r w:rsidR="0023372A">
        <w:t>rust</w:t>
      </w:r>
      <w:r w:rsidRPr="00D26151">
        <w:t xml:space="preserve"> Central Team</w:t>
      </w:r>
      <w:r>
        <w:t xml:space="preserve"> (</w:t>
      </w:r>
      <w:r w:rsidR="0023372A">
        <w:t>T</w:t>
      </w:r>
      <w:r>
        <w:t>CT)</w:t>
      </w:r>
      <w:bookmarkEnd w:id="104"/>
    </w:p>
    <w:p w14:paraId="18D7803B" w14:textId="77777777" w:rsidR="00D26151" w:rsidRPr="00D26151" w:rsidRDefault="00D26151" w:rsidP="00F93DE3"/>
    <w:tbl>
      <w:tblPr>
        <w:tblStyle w:val="TableGrid"/>
        <w:tblW w:w="0" w:type="auto"/>
        <w:tblLook w:val="04A0" w:firstRow="1" w:lastRow="0" w:firstColumn="1" w:lastColumn="0" w:noHBand="0" w:noVBand="1"/>
      </w:tblPr>
      <w:tblGrid>
        <w:gridCol w:w="2429"/>
        <w:gridCol w:w="3738"/>
        <w:gridCol w:w="3073"/>
      </w:tblGrid>
      <w:tr w:rsidR="00F93DE3" w:rsidRPr="00974779" w14:paraId="7BEC2CA9" w14:textId="77777777" w:rsidTr="69CA30A1">
        <w:trPr>
          <w:trHeight w:val="567"/>
          <w:tblHeader/>
        </w:trPr>
        <w:tc>
          <w:tcPr>
            <w:tcW w:w="2547" w:type="dxa"/>
            <w:shd w:val="clear" w:color="auto" w:fill="DEEAF6" w:themeFill="accent1" w:themeFillTint="33"/>
            <w:vAlign w:val="center"/>
          </w:tcPr>
          <w:p w14:paraId="11A1E5DD" w14:textId="5B7444BF" w:rsidR="00F93DE3" w:rsidRPr="00D26151" w:rsidRDefault="00D26151" w:rsidP="00D26151">
            <w:pPr>
              <w:jc w:val="center"/>
              <w:rPr>
                <w:b/>
                <w:bCs/>
              </w:rPr>
            </w:pPr>
            <w:r>
              <w:rPr>
                <w:b/>
                <w:bCs/>
              </w:rPr>
              <w:t>A</w:t>
            </w:r>
            <w:r w:rsidR="00F93DE3" w:rsidRPr="00D26151">
              <w:rPr>
                <w:b/>
                <w:bCs/>
              </w:rPr>
              <w:t xml:space="preserve">pplies </w:t>
            </w:r>
            <w:r>
              <w:rPr>
                <w:b/>
                <w:bCs/>
              </w:rPr>
              <w:t>T</w:t>
            </w:r>
            <w:r w:rsidR="00F93DE3" w:rsidRPr="00D26151">
              <w:rPr>
                <w:b/>
                <w:bCs/>
              </w:rPr>
              <w:t>o</w:t>
            </w:r>
          </w:p>
        </w:tc>
        <w:tc>
          <w:tcPr>
            <w:tcW w:w="3864" w:type="dxa"/>
            <w:shd w:val="clear" w:color="auto" w:fill="DEEAF6" w:themeFill="accent1" w:themeFillTint="33"/>
            <w:vAlign w:val="center"/>
          </w:tcPr>
          <w:p w14:paraId="0AFBFEDE" w14:textId="77777777" w:rsidR="00F93DE3" w:rsidRPr="00D26151" w:rsidRDefault="00F93DE3" w:rsidP="00D26151">
            <w:pPr>
              <w:jc w:val="center"/>
              <w:rPr>
                <w:b/>
                <w:bCs/>
              </w:rPr>
            </w:pPr>
            <w:r w:rsidRPr="00D26151">
              <w:rPr>
                <w:b/>
                <w:bCs/>
              </w:rPr>
              <w:t>Activity</w:t>
            </w:r>
          </w:p>
        </w:tc>
        <w:tc>
          <w:tcPr>
            <w:tcW w:w="3217" w:type="dxa"/>
            <w:shd w:val="clear" w:color="auto" w:fill="DEEAF6" w:themeFill="accent1" w:themeFillTint="33"/>
            <w:vAlign w:val="center"/>
          </w:tcPr>
          <w:p w14:paraId="006D4B3E" w14:textId="0455DDA0" w:rsidR="00F93DE3" w:rsidRPr="00D26151" w:rsidRDefault="00F93DE3" w:rsidP="00D26151">
            <w:pPr>
              <w:jc w:val="center"/>
              <w:rPr>
                <w:b/>
                <w:bCs/>
              </w:rPr>
            </w:pPr>
            <w:r w:rsidRPr="00D26151">
              <w:rPr>
                <w:b/>
                <w:bCs/>
              </w:rPr>
              <w:t>Frequency</w:t>
            </w:r>
          </w:p>
        </w:tc>
      </w:tr>
      <w:tr w:rsidR="00F93DE3" w:rsidRPr="00974779" w14:paraId="2A21686C" w14:textId="77777777" w:rsidTr="69CA30A1">
        <w:trPr>
          <w:trHeight w:val="1871"/>
        </w:trPr>
        <w:tc>
          <w:tcPr>
            <w:tcW w:w="2547" w:type="dxa"/>
            <w:vAlign w:val="center"/>
          </w:tcPr>
          <w:p w14:paraId="2E7A56DE" w14:textId="03043A34" w:rsidR="00F93DE3" w:rsidRPr="00974779" w:rsidRDefault="00F93DE3" w:rsidP="00D26151">
            <w:r w:rsidRPr="00974779">
              <w:t xml:space="preserve">All </w:t>
            </w:r>
            <w:r w:rsidR="0023372A">
              <w:t>T</w:t>
            </w:r>
            <w:r w:rsidR="00D26151">
              <w:t>CT</w:t>
            </w:r>
            <w:r w:rsidRPr="00974779">
              <w:t xml:space="preserve"> staff</w:t>
            </w:r>
          </w:p>
        </w:tc>
        <w:tc>
          <w:tcPr>
            <w:tcW w:w="3864" w:type="dxa"/>
            <w:vAlign w:val="center"/>
          </w:tcPr>
          <w:p w14:paraId="26635140" w14:textId="77777777" w:rsidR="00F93DE3" w:rsidRPr="00974779" w:rsidRDefault="00F93DE3" w:rsidP="00D26151">
            <w:r w:rsidRPr="00974779">
              <w:t xml:space="preserve">Receive information on each trust school’s safeguarding arrangements and procedures as outlined in </w:t>
            </w:r>
            <w:proofErr w:type="spellStart"/>
            <w:r w:rsidRPr="00974779">
              <w:t>KCSiE</w:t>
            </w:r>
            <w:proofErr w:type="spellEnd"/>
            <w:r w:rsidRPr="00974779">
              <w:t xml:space="preserve"> 2023 (Part 1: page 7, paragraph 13).   </w:t>
            </w:r>
            <w:r w:rsidRPr="00C179AF">
              <w:t>This must include a list of each school’s DSLs and clear guidance on what to do if safeguarding concerns arise whilst a member of the team is working at one of our schools.</w:t>
            </w:r>
          </w:p>
        </w:tc>
        <w:tc>
          <w:tcPr>
            <w:tcW w:w="3217" w:type="dxa"/>
            <w:vAlign w:val="center"/>
          </w:tcPr>
          <w:p w14:paraId="4B30CC7B" w14:textId="77777777" w:rsidR="00F93DE3" w:rsidRPr="00974779" w:rsidRDefault="00F93DE3" w:rsidP="00D26151">
            <w:r w:rsidRPr="00974779">
              <w:t>Induction and annually</w:t>
            </w:r>
          </w:p>
        </w:tc>
      </w:tr>
      <w:tr w:rsidR="00F93DE3" w:rsidRPr="00974779" w14:paraId="14E1E67A" w14:textId="77777777" w:rsidTr="69CA30A1">
        <w:trPr>
          <w:trHeight w:val="1871"/>
        </w:trPr>
        <w:tc>
          <w:tcPr>
            <w:tcW w:w="2547" w:type="dxa"/>
            <w:vAlign w:val="center"/>
          </w:tcPr>
          <w:p w14:paraId="5EAFB3A0" w14:textId="3F6FB74E" w:rsidR="00F93DE3" w:rsidRPr="00974779" w:rsidRDefault="00F93DE3" w:rsidP="00D26151">
            <w:r w:rsidRPr="00974779">
              <w:t xml:space="preserve">All </w:t>
            </w:r>
            <w:r w:rsidR="0023372A">
              <w:t>TCT</w:t>
            </w:r>
            <w:r w:rsidRPr="00974779">
              <w:t xml:space="preserve"> staff</w:t>
            </w:r>
          </w:p>
        </w:tc>
        <w:tc>
          <w:tcPr>
            <w:tcW w:w="3864" w:type="dxa"/>
            <w:vAlign w:val="center"/>
          </w:tcPr>
          <w:p w14:paraId="158AEA67" w14:textId="77777777" w:rsidR="00F93DE3" w:rsidRPr="00974779" w:rsidRDefault="00F93DE3" w:rsidP="00D26151">
            <w:r w:rsidRPr="00974779">
              <w:t xml:space="preserve">Read </w:t>
            </w:r>
            <w:hyperlink r:id="rId77" w:history="1">
              <w:r w:rsidRPr="00974779">
                <w:rPr>
                  <w:rStyle w:val="Hyperlink"/>
                </w:rPr>
                <w:t>Keeping Children Safe in Education</w:t>
              </w:r>
            </w:hyperlink>
            <w:r w:rsidRPr="00974779">
              <w:t xml:space="preserve"> (</w:t>
            </w:r>
            <w:proofErr w:type="spellStart"/>
            <w:r w:rsidRPr="00974779">
              <w:t>KCSiE</w:t>
            </w:r>
            <w:proofErr w:type="spellEnd"/>
            <w:r w:rsidRPr="00974779">
              <w:t xml:space="preserve">): </w:t>
            </w:r>
          </w:p>
          <w:p w14:paraId="0D4F2CC4" w14:textId="77777777" w:rsidR="00F93DE3" w:rsidRPr="00974779" w:rsidRDefault="00F93DE3" w:rsidP="00D26151">
            <w:r w:rsidRPr="00974779">
              <w:t xml:space="preserve">Part 1; Part 5 and Annex B. </w:t>
            </w:r>
          </w:p>
          <w:p w14:paraId="31750949" w14:textId="77777777" w:rsidR="00F93DE3" w:rsidRPr="00974779" w:rsidRDefault="00F93DE3" w:rsidP="00D26151">
            <w:r w:rsidRPr="00974779">
              <w:t>Annex A</w:t>
            </w:r>
          </w:p>
          <w:p w14:paraId="71F20431" w14:textId="77777777" w:rsidR="00F93DE3" w:rsidRPr="00974779" w:rsidRDefault="00F93DE3" w:rsidP="00D26151">
            <w:r w:rsidRPr="00974779">
              <w:t>Complete KCSIE quiz</w:t>
            </w:r>
          </w:p>
        </w:tc>
        <w:tc>
          <w:tcPr>
            <w:tcW w:w="3217" w:type="dxa"/>
            <w:vAlign w:val="center"/>
          </w:tcPr>
          <w:p w14:paraId="6C97C15C" w14:textId="77777777" w:rsidR="00F93DE3" w:rsidRPr="00974779" w:rsidRDefault="00F93DE3" w:rsidP="00D26151">
            <w:r w:rsidRPr="00974779">
              <w:t xml:space="preserve">Annually </w:t>
            </w:r>
          </w:p>
        </w:tc>
      </w:tr>
      <w:tr w:rsidR="00F93DE3" w:rsidRPr="00974779" w14:paraId="64A15077" w14:textId="77777777" w:rsidTr="69CA30A1">
        <w:trPr>
          <w:trHeight w:val="1871"/>
        </w:trPr>
        <w:tc>
          <w:tcPr>
            <w:tcW w:w="2547" w:type="dxa"/>
            <w:vAlign w:val="center"/>
          </w:tcPr>
          <w:p w14:paraId="39539A22" w14:textId="77777777" w:rsidR="00F93DE3" w:rsidRPr="00974779" w:rsidRDefault="00F93DE3" w:rsidP="00D26151">
            <w:r w:rsidRPr="00974779">
              <w:t>Executive Team</w:t>
            </w:r>
          </w:p>
        </w:tc>
        <w:tc>
          <w:tcPr>
            <w:tcW w:w="3864" w:type="dxa"/>
            <w:vAlign w:val="center"/>
          </w:tcPr>
          <w:p w14:paraId="574CCC96" w14:textId="77777777" w:rsidR="00F93DE3" w:rsidRPr="00974779" w:rsidRDefault="00F93DE3" w:rsidP="00D26151">
            <w:r w:rsidRPr="00974779">
              <w:t xml:space="preserve">Read </w:t>
            </w:r>
            <w:hyperlink r:id="rId78" w:history="1">
              <w:r w:rsidRPr="00974779">
                <w:rPr>
                  <w:rStyle w:val="Hyperlink"/>
                </w:rPr>
                <w:t>Keeping Children Safe in Education</w:t>
              </w:r>
            </w:hyperlink>
            <w:r w:rsidRPr="00974779">
              <w:t xml:space="preserve"> (</w:t>
            </w:r>
            <w:proofErr w:type="spellStart"/>
            <w:r w:rsidRPr="00974779">
              <w:t>KCSiE</w:t>
            </w:r>
            <w:proofErr w:type="spellEnd"/>
            <w:r w:rsidRPr="00974779">
              <w:t>):</w:t>
            </w:r>
          </w:p>
          <w:p w14:paraId="38518636" w14:textId="77777777" w:rsidR="00F93DE3" w:rsidRPr="00974779" w:rsidRDefault="00F93DE3" w:rsidP="00D26151">
            <w:r w:rsidRPr="00974779">
              <w:t>Entire document</w:t>
            </w:r>
          </w:p>
          <w:p w14:paraId="2A9698CA" w14:textId="77777777" w:rsidR="00F93DE3" w:rsidRPr="00974779" w:rsidRDefault="00F93DE3" w:rsidP="00D26151">
            <w:r w:rsidRPr="00974779">
              <w:t>Complete KCSIE quiz</w:t>
            </w:r>
          </w:p>
        </w:tc>
        <w:tc>
          <w:tcPr>
            <w:tcW w:w="3217" w:type="dxa"/>
            <w:vAlign w:val="center"/>
          </w:tcPr>
          <w:p w14:paraId="6E7048AF" w14:textId="77777777" w:rsidR="00F93DE3" w:rsidRPr="00974779" w:rsidRDefault="00F93DE3" w:rsidP="00D26151">
            <w:r w:rsidRPr="00974779">
              <w:t xml:space="preserve">Annually </w:t>
            </w:r>
          </w:p>
        </w:tc>
      </w:tr>
      <w:tr w:rsidR="00F93DE3" w:rsidRPr="00974779" w14:paraId="7FA9DCEC" w14:textId="77777777" w:rsidTr="69CA30A1">
        <w:trPr>
          <w:trHeight w:val="1871"/>
        </w:trPr>
        <w:tc>
          <w:tcPr>
            <w:tcW w:w="2547" w:type="dxa"/>
            <w:vAlign w:val="center"/>
          </w:tcPr>
          <w:p w14:paraId="1B98DED7" w14:textId="6A34368B" w:rsidR="00F93DE3" w:rsidRPr="00974779" w:rsidRDefault="00F93DE3" w:rsidP="00D26151">
            <w:r w:rsidRPr="00974779">
              <w:t xml:space="preserve">All </w:t>
            </w:r>
            <w:r w:rsidR="0023372A">
              <w:t>TCT</w:t>
            </w:r>
            <w:r w:rsidRPr="00974779">
              <w:t xml:space="preserve"> staff</w:t>
            </w:r>
          </w:p>
        </w:tc>
        <w:tc>
          <w:tcPr>
            <w:tcW w:w="3864" w:type="dxa"/>
            <w:vAlign w:val="center"/>
          </w:tcPr>
          <w:p w14:paraId="52A9B060" w14:textId="329C0F98" w:rsidR="00F93DE3" w:rsidRPr="00974779" w:rsidRDefault="00F93DE3" w:rsidP="00D26151">
            <w:r w:rsidRPr="00974779">
              <w:t xml:space="preserve">Complete Safeguarding Awareness Training to enable staff to </w:t>
            </w:r>
            <w:r w:rsidRPr="0023372A">
              <w:t>recognise, respond to and report safeguarding (including online safety and child-on-child abuse) concerns</w:t>
            </w:r>
            <w:r w:rsidRPr="00974779">
              <w:t xml:space="preserve"> (see Local Authority </w:t>
            </w:r>
            <w:r w:rsidRPr="00974779">
              <w:lastRenderedPageBreak/>
              <w:t xml:space="preserve">Safeguarding in Education Training Statement </w:t>
            </w:r>
            <w:hyperlink r:id="rId79" w:history="1">
              <w:r w:rsidRPr="00974779">
                <w:rPr>
                  <w:rStyle w:val="Hyperlink"/>
                </w:rPr>
                <w:t>here</w:t>
              </w:r>
            </w:hyperlink>
            <w:r w:rsidRPr="00974779">
              <w:t>)</w:t>
            </w:r>
          </w:p>
        </w:tc>
        <w:tc>
          <w:tcPr>
            <w:tcW w:w="3217" w:type="dxa"/>
            <w:vAlign w:val="center"/>
          </w:tcPr>
          <w:p w14:paraId="52E03DA6" w14:textId="77777777" w:rsidR="00F93DE3" w:rsidRPr="00974779" w:rsidRDefault="00F93DE3" w:rsidP="00D26151">
            <w:r w:rsidRPr="00974779">
              <w:lastRenderedPageBreak/>
              <w:t>Induction and then every 3 years</w:t>
            </w:r>
          </w:p>
        </w:tc>
      </w:tr>
      <w:tr w:rsidR="00F93DE3" w:rsidRPr="00974779" w14:paraId="6BAB3951" w14:textId="77777777" w:rsidTr="69CA30A1">
        <w:trPr>
          <w:trHeight w:val="1871"/>
        </w:trPr>
        <w:tc>
          <w:tcPr>
            <w:tcW w:w="2547" w:type="dxa"/>
            <w:vAlign w:val="center"/>
          </w:tcPr>
          <w:p w14:paraId="328D3ED9" w14:textId="30ACDDE8" w:rsidR="00F93DE3" w:rsidRPr="00974779" w:rsidRDefault="00F93DE3" w:rsidP="00D26151">
            <w:r w:rsidRPr="00974779">
              <w:t xml:space="preserve">All </w:t>
            </w:r>
            <w:r w:rsidR="0023372A">
              <w:t>TCT</w:t>
            </w:r>
            <w:r w:rsidRPr="00974779">
              <w:t xml:space="preserve"> staff</w:t>
            </w:r>
          </w:p>
        </w:tc>
        <w:tc>
          <w:tcPr>
            <w:tcW w:w="3864" w:type="dxa"/>
            <w:vAlign w:val="center"/>
          </w:tcPr>
          <w:p w14:paraId="6FB0E112" w14:textId="77777777" w:rsidR="00F93DE3" w:rsidRPr="00974779" w:rsidRDefault="00F93DE3" w:rsidP="00D26151">
            <w:r w:rsidRPr="00974779">
              <w:t xml:space="preserve">Complete Prevent Awareness Training appropriate to role (see examples of training packages at: </w:t>
            </w:r>
            <w:hyperlink r:id="rId80" w:history="1">
              <w:r w:rsidRPr="00974779">
                <w:rPr>
                  <w:rStyle w:val="Hyperlink"/>
                </w:rPr>
                <w:t>The Prevent duty: safeguarding learners vulnerable to radicalisation - GOV.UK (www.gov.uk)</w:t>
              </w:r>
            </w:hyperlink>
          </w:p>
        </w:tc>
        <w:tc>
          <w:tcPr>
            <w:tcW w:w="3217" w:type="dxa"/>
            <w:vAlign w:val="center"/>
          </w:tcPr>
          <w:p w14:paraId="6FB7725C" w14:textId="77777777" w:rsidR="00F93DE3" w:rsidRPr="00974779" w:rsidRDefault="00F93DE3" w:rsidP="00D26151">
            <w:r w:rsidRPr="00974779">
              <w:t>Induction and every 2 years</w:t>
            </w:r>
          </w:p>
        </w:tc>
      </w:tr>
      <w:tr w:rsidR="00F93DE3" w:rsidRPr="00974779" w14:paraId="16317E76" w14:textId="77777777" w:rsidTr="69CA30A1">
        <w:trPr>
          <w:trHeight w:val="1871"/>
        </w:trPr>
        <w:tc>
          <w:tcPr>
            <w:tcW w:w="2547" w:type="dxa"/>
            <w:vAlign w:val="center"/>
          </w:tcPr>
          <w:p w14:paraId="22C2C90C" w14:textId="4219D6F5" w:rsidR="00F93DE3" w:rsidRPr="00974779" w:rsidRDefault="00F93DE3" w:rsidP="00D26151">
            <w:r w:rsidRPr="00974779">
              <w:t xml:space="preserve">All </w:t>
            </w:r>
            <w:r w:rsidR="0023372A">
              <w:t>TCT</w:t>
            </w:r>
            <w:r w:rsidRPr="00974779">
              <w:t xml:space="preserve"> staff</w:t>
            </w:r>
          </w:p>
        </w:tc>
        <w:tc>
          <w:tcPr>
            <w:tcW w:w="3864" w:type="dxa"/>
            <w:vAlign w:val="center"/>
          </w:tcPr>
          <w:p w14:paraId="25A78523" w14:textId="77777777" w:rsidR="00F93DE3" w:rsidRPr="00974779" w:rsidRDefault="00F93DE3" w:rsidP="00D26151">
            <w:r w:rsidRPr="00974779">
              <w:t xml:space="preserve">Complete Cyber Security Training (training packages are available at: </w:t>
            </w:r>
            <w:hyperlink r:id="rId81" w:history="1">
              <w:r w:rsidRPr="004B31AD">
                <w:rPr>
                  <w:rStyle w:val="Hyperlink"/>
                  <w:color w:val="ED7D31" w:themeColor="accent2"/>
                </w:rPr>
                <w:t>Cyber security training for school staff - NCSC.GOV.UK</w:t>
              </w:r>
            </w:hyperlink>
            <w:r w:rsidRPr="004B31AD">
              <w:rPr>
                <w:color w:val="ED7D31" w:themeColor="accent2"/>
              </w:rPr>
              <w:t>)</w:t>
            </w:r>
          </w:p>
        </w:tc>
        <w:tc>
          <w:tcPr>
            <w:tcW w:w="3217" w:type="dxa"/>
            <w:vAlign w:val="center"/>
          </w:tcPr>
          <w:p w14:paraId="26AB56E6" w14:textId="77777777" w:rsidR="00F93DE3" w:rsidRPr="00974779" w:rsidRDefault="00F93DE3" w:rsidP="00D26151">
            <w:r w:rsidRPr="00974779">
              <w:t>Induction and then annually</w:t>
            </w:r>
          </w:p>
        </w:tc>
      </w:tr>
      <w:tr w:rsidR="69CA30A1" w14:paraId="18AAB281" w14:textId="77777777" w:rsidTr="69CA30A1">
        <w:trPr>
          <w:trHeight w:val="1871"/>
        </w:trPr>
        <w:tc>
          <w:tcPr>
            <w:tcW w:w="2547" w:type="dxa"/>
            <w:vAlign w:val="center"/>
          </w:tcPr>
          <w:p w14:paraId="608CF3FC" w14:textId="3F60A457" w:rsidR="77250A81" w:rsidRDefault="77250A81" w:rsidP="69CA30A1">
            <w:pPr>
              <w:rPr>
                <w:rFonts w:eastAsia="Arial" w:cs="Arial"/>
              </w:rPr>
            </w:pPr>
            <w:r w:rsidRPr="69CA30A1">
              <w:rPr>
                <w:rFonts w:eastAsia="Arial" w:cs="Arial"/>
              </w:rPr>
              <w:t>All TCT staff</w:t>
            </w:r>
          </w:p>
        </w:tc>
        <w:tc>
          <w:tcPr>
            <w:tcW w:w="3864" w:type="dxa"/>
            <w:vAlign w:val="center"/>
          </w:tcPr>
          <w:p w14:paraId="2BD34A3B" w14:textId="786DA734" w:rsidR="77250A81" w:rsidRDefault="77250A81" w:rsidP="69CA30A1">
            <w:pPr>
              <w:rPr>
                <w:rFonts w:eastAsia="Arial" w:cs="Arial"/>
              </w:rPr>
            </w:pPr>
            <w:r>
              <w:t>Complete Online Safety Training (training packages are available at National College (</w:t>
            </w:r>
            <w:hyperlink r:id="rId82">
              <w:r w:rsidRPr="69CA30A1">
                <w:rPr>
                  <w:rStyle w:val="Hyperlink"/>
                  <w:rFonts w:eastAsia="Arial" w:cs="Arial"/>
                </w:rPr>
                <w:t>Annual Online Safety Training &amp; Certificate for Teaching Staff (nationalcollege.com))</w:t>
              </w:r>
            </w:hyperlink>
          </w:p>
          <w:p w14:paraId="5A8FD1E2" w14:textId="0DB76B37" w:rsidR="69CA30A1" w:rsidRDefault="69CA30A1" w:rsidP="69CA30A1"/>
        </w:tc>
        <w:tc>
          <w:tcPr>
            <w:tcW w:w="3217" w:type="dxa"/>
            <w:vAlign w:val="center"/>
          </w:tcPr>
          <w:p w14:paraId="175941DC" w14:textId="4CAD12FC" w:rsidR="77250A81" w:rsidRDefault="77250A81" w:rsidP="69CA30A1">
            <w:r>
              <w:t>Induction and then annually</w:t>
            </w:r>
          </w:p>
          <w:p w14:paraId="093B415B" w14:textId="3C2221F3" w:rsidR="69CA30A1" w:rsidRDefault="69CA30A1" w:rsidP="69CA30A1"/>
        </w:tc>
      </w:tr>
      <w:tr w:rsidR="00F93DE3" w:rsidRPr="00974779" w14:paraId="6C9DE1E9" w14:textId="77777777" w:rsidTr="69CA30A1">
        <w:trPr>
          <w:trHeight w:val="1871"/>
        </w:trPr>
        <w:tc>
          <w:tcPr>
            <w:tcW w:w="2547" w:type="dxa"/>
            <w:vAlign w:val="center"/>
          </w:tcPr>
          <w:p w14:paraId="03CD4498" w14:textId="7B038411" w:rsidR="00F93DE3" w:rsidRPr="00974779" w:rsidRDefault="00F93DE3" w:rsidP="00D26151">
            <w:r w:rsidRPr="00974779">
              <w:t xml:space="preserve">All </w:t>
            </w:r>
            <w:r w:rsidR="0023372A">
              <w:t>TCT</w:t>
            </w:r>
            <w:r w:rsidRPr="00974779">
              <w:t xml:space="preserve"> staff</w:t>
            </w:r>
          </w:p>
        </w:tc>
        <w:tc>
          <w:tcPr>
            <w:tcW w:w="3864" w:type="dxa"/>
            <w:vAlign w:val="center"/>
          </w:tcPr>
          <w:p w14:paraId="74CD38E2" w14:textId="77777777" w:rsidR="00F93DE3" w:rsidRPr="00974779" w:rsidRDefault="00F93DE3" w:rsidP="00D26151">
            <w:r w:rsidRPr="00974779">
              <w:t>Receive regular national and local safeguarding updates (including those relating to online safety).</w:t>
            </w:r>
          </w:p>
        </w:tc>
        <w:tc>
          <w:tcPr>
            <w:tcW w:w="3217" w:type="dxa"/>
            <w:vAlign w:val="center"/>
          </w:tcPr>
          <w:p w14:paraId="126DADB1" w14:textId="77777777" w:rsidR="004B31AD" w:rsidRDefault="00F93DE3" w:rsidP="00D26151">
            <w:r w:rsidRPr="00974779">
              <w:t xml:space="preserve">Termly updates will be provided by </w:t>
            </w:r>
            <w:r w:rsidR="0023372A">
              <w:t>the Trust’s</w:t>
            </w:r>
            <w:r w:rsidRPr="00974779">
              <w:t xml:space="preserve"> Safeguarding consultant.  </w:t>
            </w:r>
          </w:p>
          <w:p w14:paraId="000C22C0" w14:textId="2C3899B6" w:rsidR="00F93DE3" w:rsidRPr="00974779" w:rsidRDefault="00F93DE3" w:rsidP="00D26151">
            <w:r w:rsidRPr="00974779">
              <w:t>This may be done via email.</w:t>
            </w:r>
          </w:p>
        </w:tc>
      </w:tr>
      <w:tr w:rsidR="00F93DE3" w:rsidRPr="00974779" w14:paraId="172DF721" w14:textId="77777777" w:rsidTr="69CA30A1">
        <w:trPr>
          <w:trHeight w:val="1871"/>
        </w:trPr>
        <w:tc>
          <w:tcPr>
            <w:tcW w:w="2547" w:type="dxa"/>
            <w:vAlign w:val="center"/>
          </w:tcPr>
          <w:p w14:paraId="7FF09064" w14:textId="77777777" w:rsidR="00F93DE3" w:rsidRPr="00974779" w:rsidRDefault="00F93DE3" w:rsidP="00D26151">
            <w:r w:rsidRPr="00974779">
              <w:t>Executive Team and HR Manager</w:t>
            </w:r>
          </w:p>
        </w:tc>
        <w:tc>
          <w:tcPr>
            <w:tcW w:w="3864" w:type="dxa"/>
            <w:vAlign w:val="center"/>
          </w:tcPr>
          <w:p w14:paraId="4AE057C5" w14:textId="77777777" w:rsidR="00F93DE3" w:rsidRPr="00974779" w:rsidRDefault="00F93DE3" w:rsidP="00D26151">
            <w:r w:rsidRPr="00974779">
              <w:t>Complete Safer Recruitment training and Safer Working Practices training</w:t>
            </w:r>
          </w:p>
        </w:tc>
        <w:tc>
          <w:tcPr>
            <w:tcW w:w="3217" w:type="dxa"/>
            <w:vAlign w:val="center"/>
          </w:tcPr>
          <w:p w14:paraId="1B93FBC2" w14:textId="77777777" w:rsidR="00F93DE3" w:rsidRPr="00974779" w:rsidRDefault="00F93DE3" w:rsidP="00D26151">
            <w:r w:rsidRPr="00974779">
              <w:t>Induction and every 3 years</w:t>
            </w:r>
          </w:p>
        </w:tc>
      </w:tr>
      <w:tr w:rsidR="00F93DE3" w:rsidRPr="00974779" w14:paraId="431FDBAD" w14:textId="77777777" w:rsidTr="69CA30A1">
        <w:trPr>
          <w:trHeight w:val="1871"/>
        </w:trPr>
        <w:tc>
          <w:tcPr>
            <w:tcW w:w="2547" w:type="dxa"/>
            <w:vAlign w:val="center"/>
          </w:tcPr>
          <w:p w14:paraId="596E6290" w14:textId="77777777" w:rsidR="00F93DE3" w:rsidRPr="00974779" w:rsidRDefault="00F93DE3" w:rsidP="00D26151">
            <w:r w:rsidRPr="00974779">
              <w:t>Finance Director</w:t>
            </w:r>
          </w:p>
        </w:tc>
        <w:tc>
          <w:tcPr>
            <w:tcW w:w="3864" w:type="dxa"/>
            <w:vAlign w:val="center"/>
          </w:tcPr>
          <w:p w14:paraId="7AC80347" w14:textId="77777777" w:rsidR="00F93DE3" w:rsidRPr="00974779" w:rsidRDefault="00F93DE3" w:rsidP="00D26151">
            <w:r w:rsidRPr="00974779">
              <w:t>Safer Working Practice training</w:t>
            </w:r>
          </w:p>
        </w:tc>
        <w:tc>
          <w:tcPr>
            <w:tcW w:w="3217" w:type="dxa"/>
            <w:vAlign w:val="center"/>
          </w:tcPr>
          <w:p w14:paraId="6632BA3E" w14:textId="77777777" w:rsidR="00F93DE3" w:rsidRPr="00974779" w:rsidRDefault="00F93DE3" w:rsidP="00D26151">
            <w:r w:rsidRPr="00974779">
              <w:t>Induction and every 3 years</w:t>
            </w:r>
          </w:p>
        </w:tc>
      </w:tr>
    </w:tbl>
    <w:p w14:paraId="3FA7113D" w14:textId="77777777" w:rsidR="00D26151" w:rsidRDefault="00D26151" w:rsidP="00D26151">
      <w:bookmarkStart w:id="105" w:name="AppendixA"/>
    </w:p>
    <w:p w14:paraId="13901A4E" w14:textId="77777777" w:rsidR="0023372A" w:rsidRDefault="0023372A" w:rsidP="00D26151"/>
    <w:p w14:paraId="2D44A5DE" w14:textId="71D67534" w:rsidR="0023372A" w:rsidRPr="0023372A" w:rsidRDefault="0023372A" w:rsidP="0023372A">
      <w:pPr>
        <w:pStyle w:val="HeadingPol2"/>
      </w:pPr>
      <w:bookmarkStart w:id="106" w:name="_Toc145231406"/>
      <w:r w:rsidRPr="0023372A">
        <w:t>Staff involved in recruitment of staff (including administration)</w:t>
      </w:r>
      <w:bookmarkEnd w:id="106"/>
    </w:p>
    <w:p w14:paraId="3D9C1256" w14:textId="77777777" w:rsidR="0023372A" w:rsidRPr="00974779" w:rsidRDefault="0023372A" w:rsidP="0023372A"/>
    <w:tbl>
      <w:tblPr>
        <w:tblStyle w:val="TableGrid"/>
        <w:tblW w:w="5000" w:type="pct"/>
        <w:jc w:val="center"/>
        <w:tblLook w:val="04A0" w:firstRow="1" w:lastRow="0" w:firstColumn="1" w:lastColumn="0" w:noHBand="0" w:noVBand="1"/>
      </w:tblPr>
      <w:tblGrid>
        <w:gridCol w:w="6254"/>
        <w:gridCol w:w="2986"/>
      </w:tblGrid>
      <w:tr w:rsidR="0023372A" w:rsidRPr="00974779" w14:paraId="13AE18C0" w14:textId="77777777" w:rsidTr="0023372A">
        <w:trPr>
          <w:trHeight w:val="567"/>
          <w:jc w:val="center"/>
        </w:trPr>
        <w:tc>
          <w:tcPr>
            <w:tcW w:w="3384" w:type="pct"/>
            <w:shd w:val="clear" w:color="auto" w:fill="DEEAF6" w:themeFill="accent1" w:themeFillTint="33"/>
            <w:vAlign w:val="center"/>
          </w:tcPr>
          <w:p w14:paraId="1FD2F341" w14:textId="77777777" w:rsidR="0023372A" w:rsidRDefault="0023372A" w:rsidP="0023372A">
            <w:pPr>
              <w:jc w:val="center"/>
              <w:rPr>
                <w:b/>
                <w:bCs/>
              </w:rPr>
            </w:pPr>
            <w:r w:rsidRPr="0023372A">
              <w:rPr>
                <w:b/>
                <w:bCs/>
              </w:rPr>
              <w:t xml:space="preserve">Activity </w:t>
            </w:r>
          </w:p>
          <w:p w14:paraId="27783B2B" w14:textId="2ADDF37E" w:rsidR="0023372A" w:rsidRPr="0023372A" w:rsidRDefault="0023372A" w:rsidP="0023372A">
            <w:pPr>
              <w:jc w:val="center"/>
              <w:rPr>
                <w:b/>
                <w:bCs/>
              </w:rPr>
            </w:pPr>
            <w:r w:rsidRPr="0023372A">
              <w:rPr>
                <w:b/>
                <w:bCs/>
              </w:rPr>
              <w:t>(</w:t>
            </w:r>
            <w:proofErr w:type="gramStart"/>
            <w:r w:rsidRPr="0023372A">
              <w:rPr>
                <w:b/>
                <w:bCs/>
              </w:rPr>
              <w:t>in</w:t>
            </w:r>
            <w:proofErr w:type="gramEnd"/>
            <w:r w:rsidRPr="0023372A">
              <w:rPr>
                <w:b/>
                <w:bCs/>
              </w:rPr>
              <w:t xml:space="preserve"> addition to other relevant</w:t>
            </w:r>
            <w:r>
              <w:rPr>
                <w:b/>
                <w:bCs/>
              </w:rPr>
              <w:t xml:space="preserve"> training as outlined </w:t>
            </w:r>
            <w:r w:rsidRPr="0023372A">
              <w:rPr>
                <w:b/>
                <w:bCs/>
              </w:rPr>
              <w:t>above)</w:t>
            </w:r>
          </w:p>
        </w:tc>
        <w:tc>
          <w:tcPr>
            <w:tcW w:w="1616" w:type="pct"/>
            <w:shd w:val="clear" w:color="auto" w:fill="DEEAF6" w:themeFill="accent1" w:themeFillTint="33"/>
            <w:vAlign w:val="center"/>
          </w:tcPr>
          <w:p w14:paraId="4A82B6DD" w14:textId="77777777" w:rsidR="0023372A" w:rsidRPr="0023372A" w:rsidRDefault="0023372A" w:rsidP="0023372A">
            <w:pPr>
              <w:jc w:val="center"/>
              <w:rPr>
                <w:b/>
                <w:bCs/>
              </w:rPr>
            </w:pPr>
            <w:r w:rsidRPr="0023372A">
              <w:rPr>
                <w:b/>
                <w:bCs/>
              </w:rPr>
              <w:t>Frequency</w:t>
            </w:r>
          </w:p>
        </w:tc>
      </w:tr>
      <w:tr w:rsidR="0023372A" w:rsidRPr="00974779" w14:paraId="69ABA152" w14:textId="77777777" w:rsidTr="0023372A">
        <w:trPr>
          <w:trHeight w:val="1134"/>
          <w:jc w:val="center"/>
        </w:trPr>
        <w:tc>
          <w:tcPr>
            <w:tcW w:w="3384" w:type="pct"/>
            <w:shd w:val="clear" w:color="auto" w:fill="FFFFFF" w:themeFill="background1"/>
            <w:vAlign w:val="center"/>
          </w:tcPr>
          <w:p w14:paraId="18F836C6" w14:textId="77777777" w:rsidR="0023372A" w:rsidRPr="00974779" w:rsidRDefault="0023372A" w:rsidP="0023372A">
            <w:r w:rsidRPr="00974779">
              <w:t xml:space="preserve">Read Part 3: </w:t>
            </w:r>
            <w:hyperlink r:id="rId83" w:history="1">
              <w:r w:rsidRPr="00974779">
                <w:rPr>
                  <w:rStyle w:val="Hyperlink"/>
                </w:rPr>
                <w:t>Keeping Children Safe in Education</w:t>
              </w:r>
            </w:hyperlink>
            <w:r w:rsidRPr="00974779">
              <w:t xml:space="preserve"> </w:t>
            </w:r>
          </w:p>
        </w:tc>
        <w:tc>
          <w:tcPr>
            <w:tcW w:w="1616" w:type="pct"/>
            <w:shd w:val="clear" w:color="auto" w:fill="FFFFFF" w:themeFill="background1"/>
            <w:vAlign w:val="center"/>
          </w:tcPr>
          <w:p w14:paraId="055A062D" w14:textId="77777777" w:rsidR="0023372A" w:rsidRPr="00974779" w:rsidRDefault="0023372A" w:rsidP="0023372A">
            <w:r w:rsidRPr="00974779">
              <w:t>Induction into role then annually (in Autumn Term) or when updated.</w:t>
            </w:r>
          </w:p>
        </w:tc>
      </w:tr>
      <w:tr w:rsidR="0023372A" w:rsidRPr="00974779" w14:paraId="5C4376DA" w14:textId="77777777" w:rsidTr="0023372A">
        <w:trPr>
          <w:trHeight w:val="1134"/>
          <w:jc w:val="center"/>
        </w:trPr>
        <w:tc>
          <w:tcPr>
            <w:tcW w:w="3384" w:type="pct"/>
            <w:shd w:val="clear" w:color="auto" w:fill="FFFFFF" w:themeFill="background1"/>
            <w:vAlign w:val="center"/>
          </w:tcPr>
          <w:p w14:paraId="7858B0BC" w14:textId="77777777" w:rsidR="0023372A" w:rsidRPr="00974779" w:rsidRDefault="0023372A" w:rsidP="0023372A">
            <w:r w:rsidRPr="00974779">
              <w:t xml:space="preserve">Complete appropriate safer recruitment training (that is in alignment with Part 3 </w:t>
            </w:r>
            <w:proofErr w:type="spellStart"/>
            <w:r w:rsidRPr="00974779">
              <w:t>KCSiE</w:t>
            </w:r>
            <w:proofErr w:type="spellEnd"/>
            <w:r w:rsidRPr="00974779">
              <w:t>)</w:t>
            </w:r>
          </w:p>
        </w:tc>
        <w:tc>
          <w:tcPr>
            <w:tcW w:w="1616" w:type="pct"/>
            <w:shd w:val="clear" w:color="auto" w:fill="FFFFFF" w:themeFill="background1"/>
            <w:vAlign w:val="center"/>
          </w:tcPr>
          <w:p w14:paraId="7D81165A" w14:textId="77777777" w:rsidR="0023372A" w:rsidRPr="00974779" w:rsidRDefault="0023372A" w:rsidP="0023372A">
            <w:r w:rsidRPr="00974779">
              <w:t xml:space="preserve">Induction and every 3 years (or when </w:t>
            </w:r>
            <w:proofErr w:type="spellStart"/>
            <w:r w:rsidRPr="00974779">
              <w:t>KCSiE</w:t>
            </w:r>
            <w:proofErr w:type="spellEnd"/>
            <w:r w:rsidRPr="00974779">
              <w:t xml:space="preserve"> Part 3 is updated)</w:t>
            </w:r>
          </w:p>
        </w:tc>
      </w:tr>
    </w:tbl>
    <w:p w14:paraId="3A073C18" w14:textId="77777777" w:rsidR="0023372A" w:rsidRDefault="0023372A" w:rsidP="00D26151"/>
    <w:p w14:paraId="6A5248E1" w14:textId="77777777" w:rsidR="0023372A" w:rsidRDefault="0023372A" w:rsidP="00D26151"/>
    <w:p w14:paraId="0CA1F34C" w14:textId="77777777" w:rsidR="00F336D3" w:rsidRDefault="00F336D3" w:rsidP="00D26151"/>
    <w:p w14:paraId="4E5EE873" w14:textId="77777777" w:rsidR="00F336D3" w:rsidRDefault="00F336D3" w:rsidP="00D26151"/>
    <w:p w14:paraId="23A352AE" w14:textId="77777777" w:rsidR="00F336D3" w:rsidRDefault="00F336D3" w:rsidP="00D26151"/>
    <w:p w14:paraId="6CC68DBC" w14:textId="77777777" w:rsidR="00F336D3" w:rsidRDefault="00F336D3" w:rsidP="00D26151"/>
    <w:p w14:paraId="4ECC8B0D" w14:textId="77777777" w:rsidR="00F336D3" w:rsidRDefault="00F336D3" w:rsidP="00D26151"/>
    <w:p w14:paraId="223A4183" w14:textId="77777777" w:rsidR="00F336D3" w:rsidRDefault="00F336D3" w:rsidP="00D26151"/>
    <w:p w14:paraId="1A79EE41" w14:textId="63B9594F" w:rsidR="00D26151" w:rsidRPr="00F336D3" w:rsidRDefault="00D26151" w:rsidP="00D26151">
      <w:pPr>
        <w:pStyle w:val="HeadingPol2"/>
      </w:pPr>
      <w:bookmarkStart w:id="107" w:name="_Toc145231407"/>
      <w:r w:rsidRPr="00F336D3">
        <w:t xml:space="preserve">All </w:t>
      </w:r>
      <w:r w:rsidR="0023372A" w:rsidRPr="00F336D3">
        <w:t xml:space="preserve">Trustees and Local </w:t>
      </w:r>
      <w:r w:rsidRPr="00F336D3">
        <w:t>Governors</w:t>
      </w:r>
      <w:bookmarkEnd w:id="107"/>
    </w:p>
    <w:p w14:paraId="52B5ED88" w14:textId="77777777" w:rsidR="00D26151" w:rsidRPr="00974779" w:rsidRDefault="00D26151" w:rsidP="00D26151"/>
    <w:tbl>
      <w:tblPr>
        <w:tblStyle w:val="TableGrid"/>
        <w:tblW w:w="5000" w:type="pct"/>
        <w:jc w:val="center"/>
        <w:tblLook w:val="04A0" w:firstRow="1" w:lastRow="0" w:firstColumn="1" w:lastColumn="0" w:noHBand="0" w:noVBand="1"/>
      </w:tblPr>
      <w:tblGrid>
        <w:gridCol w:w="6254"/>
        <w:gridCol w:w="2986"/>
      </w:tblGrid>
      <w:tr w:rsidR="00D26151" w:rsidRPr="00974779" w14:paraId="37DCA87D" w14:textId="77777777" w:rsidTr="69CA30A1">
        <w:trPr>
          <w:trHeight w:val="567"/>
          <w:jc w:val="center"/>
        </w:trPr>
        <w:tc>
          <w:tcPr>
            <w:tcW w:w="3384" w:type="pct"/>
            <w:shd w:val="clear" w:color="auto" w:fill="DEEAF6" w:themeFill="accent1" w:themeFillTint="33"/>
            <w:vAlign w:val="center"/>
          </w:tcPr>
          <w:p w14:paraId="286663E8" w14:textId="77777777" w:rsidR="00D26151" w:rsidRPr="0023372A" w:rsidRDefault="00D26151" w:rsidP="0023372A">
            <w:pPr>
              <w:jc w:val="center"/>
              <w:rPr>
                <w:b/>
                <w:bCs/>
              </w:rPr>
            </w:pPr>
            <w:r w:rsidRPr="0023372A">
              <w:rPr>
                <w:b/>
                <w:bCs/>
              </w:rPr>
              <w:t>Activity</w:t>
            </w:r>
          </w:p>
        </w:tc>
        <w:tc>
          <w:tcPr>
            <w:tcW w:w="1616" w:type="pct"/>
            <w:shd w:val="clear" w:color="auto" w:fill="DEEAF6" w:themeFill="accent1" w:themeFillTint="33"/>
            <w:vAlign w:val="center"/>
          </w:tcPr>
          <w:p w14:paraId="7B138B87" w14:textId="77777777" w:rsidR="00D26151" w:rsidRPr="0023372A" w:rsidRDefault="00D26151" w:rsidP="0023372A">
            <w:pPr>
              <w:jc w:val="center"/>
              <w:rPr>
                <w:b/>
                <w:bCs/>
              </w:rPr>
            </w:pPr>
            <w:r w:rsidRPr="0023372A">
              <w:rPr>
                <w:b/>
                <w:bCs/>
              </w:rPr>
              <w:t>Frequency</w:t>
            </w:r>
          </w:p>
        </w:tc>
      </w:tr>
      <w:tr w:rsidR="00D26151" w:rsidRPr="00974779" w14:paraId="23D1AA8F" w14:textId="77777777" w:rsidTr="69CA30A1">
        <w:trPr>
          <w:trHeight w:val="1276"/>
          <w:jc w:val="center"/>
        </w:trPr>
        <w:tc>
          <w:tcPr>
            <w:tcW w:w="3384" w:type="pct"/>
            <w:shd w:val="clear" w:color="auto" w:fill="FFFFFF" w:themeFill="background1"/>
            <w:vAlign w:val="center"/>
          </w:tcPr>
          <w:p w14:paraId="2738935C" w14:textId="7980AC4C" w:rsidR="00D26151" w:rsidRPr="00974779" w:rsidRDefault="00D26151" w:rsidP="0023372A">
            <w:r w:rsidRPr="00974779">
              <w:t xml:space="preserve">Complete </w:t>
            </w:r>
            <w:r w:rsidR="0023372A">
              <w:t xml:space="preserve">Governance </w:t>
            </w:r>
            <w:r w:rsidRPr="00974779">
              <w:t xml:space="preserve">Safeguarding Training to equip them with the knowledge to carry out their strategic </w:t>
            </w:r>
            <w:r w:rsidR="0023372A">
              <w:t>r</w:t>
            </w:r>
            <w:r w:rsidRPr="0023372A">
              <w:t xml:space="preserve">oles and </w:t>
            </w:r>
            <w:r w:rsidR="0023372A">
              <w:t>r</w:t>
            </w:r>
            <w:r w:rsidRPr="0023372A">
              <w:t>esponsibilities</w:t>
            </w:r>
            <w:r w:rsidRPr="00974779">
              <w:t>.</w:t>
            </w:r>
          </w:p>
        </w:tc>
        <w:tc>
          <w:tcPr>
            <w:tcW w:w="1616" w:type="pct"/>
            <w:shd w:val="clear" w:color="auto" w:fill="FFFFFF" w:themeFill="background1"/>
            <w:vAlign w:val="center"/>
          </w:tcPr>
          <w:p w14:paraId="407A02FE" w14:textId="77777777" w:rsidR="00D26151" w:rsidRPr="00974779" w:rsidRDefault="00D26151" w:rsidP="0023372A">
            <w:r w:rsidRPr="00974779">
              <w:t xml:space="preserve">Induction and then every 3 years. </w:t>
            </w:r>
          </w:p>
        </w:tc>
      </w:tr>
      <w:tr w:rsidR="00D26151" w:rsidRPr="00974779" w14:paraId="3606A9CF" w14:textId="77777777" w:rsidTr="69CA30A1">
        <w:trPr>
          <w:trHeight w:val="1276"/>
          <w:jc w:val="center"/>
        </w:trPr>
        <w:tc>
          <w:tcPr>
            <w:tcW w:w="3384" w:type="pct"/>
            <w:shd w:val="clear" w:color="auto" w:fill="FFFFFF" w:themeFill="background1"/>
            <w:vAlign w:val="center"/>
          </w:tcPr>
          <w:p w14:paraId="3D88F316" w14:textId="77777777" w:rsidR="00D26151" w:rsidRPr="00974779" w:rsidRDefault="00D26151" w:rsidP="0023372A">
            <w:r w:rsidRPr="00974779">
              <w:t xml:space="preserve">Read </w:t>
            </w:r>
            <w:hyperlink r:id="rId84" w:history="1">
              <w:r w:rsidRPr="00974779">
                <w:rPr>
                  <w:rStyle w:val="Hyperlink"/>
                </w:rPr>
                <w:t>Keeping Children Safe in Education</w:t>
              </w:r>
            </w:hyperlink>
            <w:r w:rsidRPr="00974779">
              <w:t xml:space="preserve"> </w:t>
            </w:r>
          </w:p>
          <w:p w14:paraId="49E2633D" w14:textId="48A4F94E" w:rsidR="00D26151" w:rsidRPr="00974779" w:rsidRDefault="00D26151" w:rsidP="0023372A">
            <w:r w:rsidRPr="00974779">
              <w:t xml:space="preserve">All </w:t>
            </w:r>
            <w:r w:rsidR="0023372A">
              <w:t xml:space="preserve">trustees and </w:t>
            </w:r>
            <w:r w:rsidR="0023372A" w:rsidRPr="0023372A">
              <w:t>local g</w:t>
            </w:r>
            <w:r w:rsidRPr="0023372A">
              <w:t xml:space="preserve">overnors: </w:t>
            </w:r>
            <w:r w:rsidRPr="00974779">
              <w:t>Part 1; Part 2 and Annex B.</w:t>
            </w:r>
          </w:p>
          <w:p w14:paraId="0D06099C" w14:textId="259E6834" w:rsidR="00D26151" w:rsidRPr="00974779" w:rsidRDefault="00D26151" w:rsidP="0023372A">
            <w:r w:rsidRPr="00974779">
              <w:t>Chair</w:t>
            </w:r>
            <w:r w:rsidR="0023372A">
              <w:t>s</w:t>
            </w:r>
            <w:r w:rsidRPr="00974779">
              <w:t xml:space="preserve"> </w:t>
            </w:r>
            <w:r w:rsidR="0023372A">
              <w:t xml:space="preserve">and </w:t>
            </w:r>
            <w:r w:rsidRPr="00974779">
              <w:t xml:space="preserve">Safeguarding Link </w:t>
            </w:r>
            <w:r w:rsidR="0023372A">
              <w:t xml:space="preserve">Trustees and Local </w:t>
            </w:r>
            <w:r w:rsidRPr="00974779">
              <w:t>Governors: Entire document</w:t>
            </w:r>
          </w:p>
        </w:tc>
        <w:tc>
          <w:tcPr>
            <w:tcW w:w="1616" w:type="pct"/>
            <w:shd w:val="clear" w:color="auto" w:fill="FFFFFF" w:themeFill="background1"/>
            <w:vAlign w:val="center"/>
          </w:tcPr>
          <w:p w14:paraId="3BAB4F1C" w14:textId="77777777" w:rsidR="00D26151" w:rsidRPr="00974779" w:rsidRDefault="00D26151" w:rsidP="0023372A">
            <w:r w:rsidRPr="00974779">
              <w:t>Induction into role then annually (in Autumn Term) or when updated).</w:t>
            </w:r>
          </w:p>
        </w:tc>
      </w:tr>
      <w:tr w:rsidR="00D26151" w:rsidRPr="00974779" w14:paraId="17A5A547" w14:textId="77777777" w:rsidTr="69CA30A1">
        <w:trPr>
          <w:trHeight w:val="1276"/>
          <w:jc w:val="center"/>
        </w:trPr>
        <w:tc>
          <w:tcPr>
            <w:tcW w:w="3384" w:type="pct"/>
            <w:shd w:val="clear" w:color="auto" w:fill="FFFFFF" w:themeFill="background1"/>
            <w:vAlign w:val="center"/>
          </w:tcPr>
          <w:p w14:paraId="38AD2C5D" w14:textId="77777777" w:rsidR="00D26151" w:rsidRPr="00C179AF" w:rsidRDefault="00D26151" w:rsidP="0023372A">
            <w:r w:rsidRPr="00C179AF">
              <w:t xml:space="preserve">Complete Cyber Security Training (training packages are available at: </w:t>
            </w:r>
            <w:hyperlink r:id="rId85" w:history="1">
              <w:r w:rsidRPr="00C179AF">
                <w:rPr>
                  <w:rStyle w:val="Hyperlink"/>
                  <w:color w:val="auto"/>
                </w:rPr>
                <w:t>Cyber security training for school staff - NCSC.GOV.UK</w:t>
              </w:r>
            </w:hyperlink>
          </w:p>
        </w:tc>
        <w:tc>
          <w:tcPr>
            <w:tcW w:w="1616" w:type="pct"/>
            <w:shd w:val="clear" w:color="auto" w:fill="FFFFFF" w:themeFill="background1"/>
            <w:vAlign w:val="center"/>
          </w:tcPr>
          <w:p w14:paraId="668BAE2B" w14:textId="77777777" w:rsidR="00D26151" w:rsidRPr="00974779" w:rsidRDefault="00D26151" w:rsidP="0023372A">
            <w:r w:rsidRPr="00974779">
              <w:t>Induction and then annually</w:t>
            </w:r>
          </w:p>
        </w:tc>
      </w:tr>
      <w:tr w:rsidR="69CA30A1" w14:paraId="35F85EC4" w14:textId="77777777" w:rsidTr="69CA30A1">
        <w:trPr>
          <w:trHeight w:val="1276"/>
          <w:jc w:val="center"/>
        </w:trPr>
        <w:tc>
          <w:tcPr>
            <w:tcW w:w="6516" w:type="dxa"/>
            <w:shd w:val="clear" w:color="auto" w:fill="FFFFFF" w:themeFill="background1"/>
            <w:vAlign w:val="center"/>
          </w:tcPr>
          <w:p w14:paraId="1AAA4528" w14:textId="677C4809" w:rsidR="69CA30A1" w:rsidRDefault="69CA30A1" w:rsidP="69CA30A1">
            <w:pPr>
              <w:spacing w:line="276" w:lineRule="auto"/>
              <w:rPr>
                <w:rFonts w:eastAsia="Arial" w:cs="Arial"/>
                <w:color w:val="000000" w:themeColor="text1"/>
              </w:rPr>
            </w:pPr>
            <w:r w:rsidRPr="69CA30A1">
              <w:rPr>
                <w:rFonts w:eastAsia="Arial" w:cs="Arial"/>
                <w:color w:val="000000" w:themeColor="text1"/>
              </w:rPr>
              <w:t>Complete Online Safety Training (training packages are available at National College (</w:t>
            </w:r>
            <w:hyperlink r:id="rId86">
              <w:r w:rsidRPr="69CA30A1">
                <w:rPr>
                  <w:rStyle w:val="Hyperlink"/>
                  <w:rFonts w:eastAsia="Arial" w:cs="Arial"/>
                </w:rPr>
                <w:t>Annual Online Safety Training &amp; Certificate for Teaching Staff (nationalcollege.com))</w:t>
              </w:r>
            </w:hyperlink>
          </w:p>
        </w:tc>
        <w:tc>
          <w:tcPr>
            <w:tcW w:w="3112" w:type="dxa"/>
            <w:shd w:val="clear" w:color="auto" w:fill="FFFFFF" w:themeFill="background1"/>
            <w:vAlign w:val="center"/>
          </w:tcPr>
          <w:p w14:paraId="2B488CF7" w14:textId="641640D5" w:rsidR="69CA30A1" w:rsidRDefault="69CA30A1" w:rsidP="69CA30A1">
            <w:pPr>
              <w:spacing w:line="276" w:lineRule="auto"/>
              <w:rPr>
                <w:rFonts w:eastAsia="Arial" w:cs="Arial"/>
                <w:color w:val="000000" w:themeColor="text1"/>
              </w:rPr>
            </w:pPr>
            <w:r w:rsidRPr="69CA30A1">
              <w:rPr>
                <w:rFonts w:eastAsia="Arial" w:cs="Arial"/>
                <w:color w:val="000000" w:themeColor="text1"/>
              </w:rPr>
              <w:t>Induction and then annually</w:t>
            </w:r>
          </w:p>
        </w:tc>
      </w:tr>
      <w:tr w:rsidR="00D26151" w:rsidRPr="00974779" w14:paraId="7E4CB3D3" w14:textId="77777777" w:rsidTr="69CA30A1">
        <w:trPr>
          <w:trHeight w:val="1276"/>
          <w:jc w:val="center"/>
        </w:trPr>
        <w:tc>
          <w:tcPr>
            <w:tcW w:w="3384" w:type="pct"/>
            <w:shd w:val="clear" w:color="auto" w:fill="FFFFFF" w:themeFill="background1"/>
            <w:vAlign w:val="center"/>
          </w:tcPr>
          <w:p w14:paraId="48C25FB9" w14:textId="77777777" w:rsidR="00D26151" w:rsidRPr="00C179AF" w:rsidRDefault="00D26151" w:rsidP="0023372A">
            <w:r w:rsidRPr="00C179AF">
              <w:t xml:space="preserve">Complete Prevent Awareness Training appropriate to role (see examples of training packages at: </w:t>
            </w:r>
            <w:hyperlink r:id="rId87" w:history="1">
              <w:r w:rsidRPr="00C179AF">
                <w:rPr>
                  <w:rStyle w:val="Hyperlink"/>
                  <w:color w:val="auto"/>
                </w:rPr>
                <w:t>The Prevent duty: safeguarding learners vulnerable to radicalisation - GOV.UK (www.gov.uk)</w:t>
              </w:r>
            </w:hyperlink>
            <w:r w:rsidRPr="00C179AF">
              <w:t>)</w:t>
            </w:r>
          </w:p>
        </w:tc>
        <w:tc>
          <w:tcPr>
            <w:tcW w:w="1616" w:type="pct"/>
            <w:shd w:val="clear" w:color="auto" w:fill="FFFFFF" w:themeFill="background1"/>
            <w:vAlign w:val="center"/>
          </w:tcPr>
          <w:p w14:paraId="63DF0842" w14:textId="77777777" w:rsidR="00D26151" w:rsidRPr="00974779" w:rsidRDefault="00D26151" w:rsidP="0023372A">
            <w:r w:rsidRPr="00974779">
              <w:t>Induction and every 2 years.</w:t>
            </w:r>
          </w:p>
        </w:tc>
      </w:tr>
    </w:tbl>
    <w:p w14:paraId="5F9B9C69" w14:textId="77777777" w:rsidR="00D26151" w:rsidRPr="00974779" w:rsidRDefault="00D26151" w:rsidP="00D26151"/>
    <w:p w14:paraId="35E7B724" w14:textId="77777777" w:rsidR="00D26151" w:rsidRDefault="00D26151" w:rsidP="00D26151"/>
    <w:p w14:paraId="105F6877" w14:textId="6DDA9CD9" w:rsidR="00D26151" w:rsidRDefault="00D26151">
      <w:r>
        <w:br w:type="page"/>
      </w:r>
    </w:p>
    <w:p w14:paraId="2C1F37C7" w14:textId="06BA99B3" w:rsidR="00974779" w:rsidRPr="00974779" w:rsidRDefault="00E54885" w:rsidP="00974779">
      <w:pPr>
        <w:pStyle w:val="HeadingPol"/>
        <w:rPr>
          <w:rFonts w:eastAsia="Arial"/>
        </w:rPr>
      </w:pPr>
      <w:bookmarkStart w:id="108" w:name="_Toc145231408"/>
      <w:r w:rsidRPr="00974779">
        <w:lastRenderedPageBreak/>
        <w:t xml:space="preserve">Appendix </w:t>
      </w:r>
      <w:r w:rsidR="00F93DE3">
        <w:t>B</w:t>
      </w:r>
      <w:r w:rsidR="00974779">
        <w:t xml:space="preserve"> </w:t>
      </w:r>
      <w:r w:rsidR="00974779" w:rsidRPr="00974779">
        <w:rPr>
          <w:rFonts w:eastAsia="Arial"/>
        </w:rPr>
        <w:t>Alternative Provision Quality Assurance Checklist</w:t>
      </w:r>
      <w:bookmarkEnd w:id="108"/>
    </w:p>
    <w:p w14:paraId="578658D8" w14:textId="77777777" w:rsidR="00974779" w:rsidRPr="00974779" w:rsidRDefault="00974779" w:rsidP="00974779"/>
    <w:tbl>
      <w:tblPr>
        <w:tblStyle w:val="TableGrid"/>
        <w:tblW w:w="5000" w:type="pct"/>
        <w:tblLook w:val="04A0" w:firstRow="1" w:lastRow="0" w:firstColumn="1" w:lastColumn="0" w:noHBand="0" w:noVBand="1"/>
      </w:tblPr>
      <w:tblGrid>
        <w:gridCol w:w="523"/>
        <w:gridCol w:w="731"/>
        <w:gridCol w:w="4190"/>
        <w:gridCol w:w="1879"/>
        <w:gridCol w:w="967"/>
        <w:gridCol w:w="940"/>
      </w:tblGrid>
      <w:tr w:rsidR="00E54885" w:rsidRPr="00974779" w14:paraId="69E9A515" w14:textId="77777777" w:rsidTr="69CA30A1">
        <w:trPr>
          <w:trHeight w:val="540"/>
        </w:trPr>
        <w:tc>
          <w:tcPr>
            <w:tcW w:w="5000" w:type="pct"/>
            <w:gridSpan w:val="6"/>
            <w:tcBorders>
              <w:top w:val="single" w:sz="8" w:space="0" w:color="auto"/>
              <w:left w:val="single" w:sz="8" w:space="0" w:color="auto"/>
              <w:bottom w:val="single" w:sz="8" w:space="0" w:color="auto"/>
              <w:right w:val="single" w:sz="8" w:space="0" w:color="auto"/>
            </w:tcBorders>
            <w:shd w:val="clear" w:color="auto" w:fill="DEEAF6" w:themeFill="accent1" w:themeFillTint="33"/>
            <w:tcMar>
              <w:left w:w="108" w:type="dxa"/>
              <w:right w:w="108" w:type="dxa"/>
            </w:tcMar>
            <w:vAlign w:val="center"/>
          </w:tcPr>
          <w:bookmarkEnd w:id="105"/>
          <w:p w14:paraId="4A48E799" w14:textId="442209E1" w:rsidR="00E54885" w:rsidRPr="00974779" w:rsidRDefault="00E54885" w:rsidP="00974779">
            <w:pPr>
              <w:jc w:val="center"/>
            </w:pPr>
            <w:r w:rsidRPr="00974779">
              <w:rPr>
                <w:b/>
                <w:bCs/>
                <w:sz w:val="24"/>
                <w:szCs w:val="24"/>
              </w:rPr>
              <w:t>Alternative Provision Quality Assurance Checklist</w:t>
            </w:r>
          </w:p>
        </w:tc>
      </w:tr>
      <w:tr w:rsidR="00E54885" w:rsidRPr="00974779" w14:paraId="14A9BF23" w14:textId="77777777" w:rsidTr="69CA30A1">
        <w:trPr>
          <w:trHeight w:val="540"/>
        </w:trPr>
        <w:tc>
          <w:tcPr>
            <w:tcW w:w="5000" w:type="pct"/>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436F01ED" w14:textId="77777777" w:rsidR="00E54885" w:rsidRPr="00974779" w:rsidRDefault="00E54885" w:rsidP="00974779">
            <w:pPr>
              <w:rPr>
                <w:b/>
                <w:bCs/>
              </w:rPr>
            </w:pPr>
            <w:r w:rsidRPr="00974779">
              <w:rPr>
                <w:b/>
                <w:bCs/>
              </w:rPr>
              <w:t>Name of alternative provision:</w:t>
            </w:r>
          </w:p>
        </w:tc>
      </w:tr>
      <w:tr w:rsidR="00E54885" w:rsidRPr="00974779" w14:paraId="2692AD31" w14:textId="77777777" w:rsidTr="69CA30A1">
        <w:trPr>
          <w:trHeight w:val="540"/>
        </w:trPr>
        <w:tc>
          <w:tcPr>
            <w:tcW w:w="5000" w:type="pct"/>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4F16539E" w14:textId="77777777" w:rsidR="00E54885" w:rsidRPr="00974779" w:rsidRDefault="00E54885" w:rsidP="00974779">
            <w:pPr>
              <w:rPr>
                <w:b/>
                <w:bCs/>
              </w:rPr>
            </w:pPr>
            <w:r w:rsidRPr="00974779">
              <w:rPr>
                <w:b/>
                <w:bCs/>
              </w:rPr>
              <w:t>Name of person completing checklist (from host school):</w:t>
            </w:r>
          </w:p>
        </w:tc>
      </w:tr>
      <w:tr w:rsidR="00E54885" w:rsidRPr="00974779" w14:paraId="63835255" w14:textId="77777777" w:rsidTr="69CA30A1">
        <w:trPr>
          <w:trHeight w:val="540"/>
        </w:trPr>
        <w:tc>
          <w:tcPr>
            <w:tcW w:w="5000" w:type="pct"/>
            <w:gridSpan w:val="6"/>
            <w:tcBorders>
              <w:top w:val="single" w:sz="8" w:space="0" w:color="auto"/>
              <w:left w:val="single" w:sz="8" w:space="0" w:color="auto"/>
              <w:bottom w:val="single" w:sz="8" w:space="0" w:color="auto"/>
              <w:right w:val="single" w:sz="8" w:space="0" w:color="auto"/>
            </w:tcBorders>
            <w:shd w:val="clear" w:color="auto" w:fill="DEEAF6" w:themeFill="accent1" w:themeFillTint="33"/>
            <w:tcMar>
              <w:left w:w="108" w:type="dxa"/>
              <w:right w:w="108" w:type="dxa"/>
            </w:tcMar>
          </w:tcPr>
          <w:p w14:paraId="640AEDA4" w14:textId="77777777" w:rsidR="00E54885" w:rsidRPr="00974779" w:rsidRDefault="00E54885" w:rsidP="00974779">
            <w:r w:rsidRPr="00974779">
              <w:t xml:space="preserve">All agencies and settings who place pupils at alternative provision MUST quality assure the placement. </w:t>
            </w:r>
          </w:p>
          <w:p w14:paraId="7944E7F3" w14:textId="68E1E556" w:rsidR="00E54885" w:rsidRPr="00974779" w:rsidRDefault="00E54885" w:rsidP="00974779">
            <w:r w:rsidRPr="00974779">
              <w:t xml:space="preserve">This quality assurance document must be completed prior to working with a new alternative provision and annually thereafter.  </w:t>
            </w:r>
          </w:p>
        </w:tc>
      </w:tr>
      <w:tr w:rsidR="00E54885" w:rsidRPr="00974779" w14:paraId="17BA8FD3" w14:textId="77777777" w:rsidTr="69CA30A1">
        <w:trPr>
          <w:trHeight w:val="300"/>
        </w:trPr>
        <w:tc>
          <w:tcPr>
            <w:tcW w:w="3967"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FFA66DD" w14:textId="77777777" w:rsidR="00E54885" w:rsidRPr="00974779" w:rsidRDefault="00E54885" w:rsidP="00974779">
            <w:r w:rsidRPr="00974779">
              <w:t xml:space="preserve"> </w:t>
            </w:r>
          </w:p>
        </w:tc>
        <w:tc>
          <w:tcPr>
            <w:tcW w:w="524" w:type="pct"/>
            <w:tcBorders>
              <w:top w:val="nil"/>
              <w:left w:val="nil"/>
              <w:bottom w:val="single" w:sz="8" w:space="0" w:color="auto"/>
              <w:right w:val="single" w:sz="8" w:space="0" w:color="auto"/>
            </w:tcBorders>
            <w:tcMar>
              <w:left w:w="108" w:type="dxa"/>
              <w:right w:w="108" w:type="dxa"/>
            </w:tcMar>
            <w:vAlign w:val="center"/>
          </w:tcPr>
          <w:p w14:paraId="0448F9EA" w14:textId="77777777" w:rsidR="00E54885" w:rsidRPr="00974779" w:rsidRDefault="00E54885" w:rsidP="00974779">
            <w:pPr>
              <w:jc w:val="center"/>
              <w:rPr>
                <w:sz w:val="18"/>
                <w:szCs w:val="18"/>
              </w:rPr>
            </w:pPr>
            <w:r w:rsidRPr="00974779">
              <w:rPr>
                <w:sz w:val="18"/>
                <w:szCs w:val="18"/>
              </w:rPr>
              <w:t>On file/ evidence of check</w:t>
            </w:r>
          </w:p>
        </w:tc>
        <w:tc>
          <w:tcPr>
            <w:tcW w:w="509" w:type="pct"/>
            <w:tcBorders>
              <w:top w:val="nil"/>
              <w:left w:val="single" w:sz="8" w:space="0" w:color="auto"/>
              <w:bottom w:val="single" w:sz="8" w:space="0" w:color="auto"/>
              <w:right w:val="single" w:sz="8" w:space="0" w:color="auto"/>
            </w:tcBorders>
            <w:tcMar>
              <w:left w:w="108" w:type="dxa"/>
              <w:right w:w="108" w:type="dxa"/>
            </w:tcMar>
            <w:vAlign w:val="center"/>
          </w:tcPr>
          <w:p w14:paraId="7EA84060" w14:textId="77777777" w:rsidR="00E54885" w:rsidRPr="00974779" w:rsidRDefault="00E54885" w:rsidP="00974779">
            <w:pPr>
              <w:jc w:val="center"/>
              <w:rPr>
                <w:sz w:val="18"/>
                <w:szCs w:val="18"/>
              </w:rPr>
            </w:pPr>
            <w:r w:rsidRPr="00974779">
              <w:rPr>
                <w:sz w:val="18"/>
                <w:szCs w:val="18"/>
              </w:rPr>
              <w:t>Date &amp; Initial</w:t>
            </w:r>
          </w:p>
        </w:tc>
      </w:tr>
      <w:tr w:rsidR="00E54885" w:rsidRPr="00974779" w14:paraId="0BA4F617"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6B2C4952" w14:textId="77777777" w:rsidR="00E54885" w:rsidRPr="00974779" w:rsidRDefault="00E54885" w:rsidP="00974779">
            <w:r w:rsidRPr="00974779">
              <w:t>1</w:t>
            </w:r>
          </w:p>
        </w:tc>
        <w:tc>
          <w:tcPr>
            <w:tcW w:w="3684" w:type="pct"/>
            <w:gridSpan w:val="3"/>
            <w:tcBorders>
              <w:top w:val="nil"/>
              <w:left w:val="single" w:sz="8" w:space="0" w:color="auto"/>
              <w:bottom w:val="single" w:sz="8" w:space="0" w:color="auto"/>
              <w:right w:val="single" w:sz="8" w:space="0" w:color="auto"/>
            </w:tcBorders>
            <w:tcMar>
              <w:left w:w="108" w:type="dxa"/>
              <w:right w:w="108" w:type="dxa"/>
            </w:tcMar>
            <w:vAlign w:val="center"/>
          </w:tcPr>
          <w:p w14:paraId="1D05CD6C" w14:textId="77777777" w:rsidR="00E54885" w:rsidRPr="00974779" w:rsidRDefault="00E54885" w:rsidP="00974779">
            <w:r w:rsidRPr="00974779">
              <w:t xml:space="preserve">If this quality assurance check is a review, please confirm the date of previous assurance check. </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02A65AD1"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42F6A857" w14:textId="77777777" w:rsidR="00E54885" w:rsidRPr="00974779" w:rsidRDefault="00E54885" w:rsidP="00974779">
            <w:r w:rsidRPr="00974779">
              <w:t xml:space="preserve"> </w:t>
            </w:r>
          </w:p>
        </w:tc>
      </w:tr>
      <w:tr w:rsidR="00E54885" w:rsidRPr="00974779" w14:paraId="53903959"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52818AB9" w14:textId="77777777" w:rsidR="00E54885" w:rsidRPr="00974779" w:rsidRDefault="00E54885" w:rsidP="00974779">
            <w:r w:rsidRPr="00974779">
              <w:t>2</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B3C827" w14:textId="77777777" w:rsidR="00E54885" w:rsidRPr="00974779" w:rsidRDefault="00E54885" w:rsidP="00974779">
            <w:r w:rsidRPr="00974779">
              <w:t>Is the alternative provision registered as an independent school with the DfE? Y/N</w:t>
            </w:r>
          </w:p>
          <w:p w14:paraId="62125E0D" w14:textId="77777777" w:rsidR="00E54885" w:rsidRPr="00974779" w:rsidRDefault="00E54885" w:rsidP="00974779">
            <w:r w:rsidRPr="00974779">
              <w:t>The criteria to be registered as an independent school is that;</w:t>
            </w:r>
          </w:p>
          <w:p w14:paraId="75AF0969" w14:textId="69F924F0" w:rsidR="00E54885" w:rsidRPr="00974779" w:rsidRDefault="00E54885" w:rsidP="00974779">
            <w:r w:rsidRPr="00974779">
              <w:t>- full-time</w:t>
            </w:r>
            <w:r w:rsidR="00974779" w:rsidRPr="00D139AF">
              <w:rPr>
                <w:sz w:val="16"/>
                <w:szCs w:val="16"/>
              </w:rPr>
              <w:t>1</w:t>
            </w:r>
            <w:r w:rsidRPr="00974779">
              <w:t xml:space="preserve"> education is provided for five or more pupils of compulsory school age</w:t>
            </w:r>
          </w:p>
          <w:p w14:paraId="5709088A" w14:textId="77777777" w:rsidR="00E54885" w:rsidRPr="00974779" w:rsidRDefault="00E54885" w:rsidP="00974779">
            <w:r w:rsidRPr="00974779">
              <w:t>Or</w:t>
            </w:r>
          </w:p>
          <w:p w14:paraId="109978AB" w14:textId="77777777" w:rsidR="00E54885" w:rsidRPr="00974779" w:rsidRDefault="00E54885" w:rsidP="00974779">
            <w:r w:rsidRPr="00974779">
              <w:t>-full-time education is provided for one or more pupils with an EHC plan or who is “looked after” by a local authority</w:t>
            </w:r>
          </w:p>
          <w:p w14:paraId="6AB6E620" w14:textId="77777777" w:rsidR="00E54885" w:rsidRPr="00974779" w:rsidRDefault="00E54885" w:rsidP="00974779">
            <w:r w:rsidRPr="00974779">
              <w:t xml:space="preserve"> </w:t>
            </w:r>
          </w:p>
          <w:p w14:paraId="7D764AFB" w14:textId="275E3C99" w:rsidR="00E54885" w:rsidRPr="00974779" w:rsidRDefault="00E54885" w:rsidP="00D139AF">
            <w:r w:rsidRPr="00D139AF">
              <w:rPr>
                <w:sz w:val="16"/>
                <w:szCs w:val="16"/>
              </w:rPr>
              <w:t>1</w:t>
            </w:r>
            <w:r w:rsidRPr="00D139AF">
              <w:t xml:space="preserve"> </w:t>
            </w:r>
            <w:r w:rsidRPr="00D139AF">
              <w:rPr>
                <w:sz w:val="18"/>
                <w:szCs w:val="18"/>
              </w:rPr>
              <w:t>- There is no legal definition of what constitutes ‘full-time’ education. However, DfE would consider an institution to be providing full-time education if it is intended to provide, or does provide, all, or substantially all, of a child’s education.</w:t>
            </w:r>
            <w:r w:rsidRPr="00974779">
              <w:rPr>
                <w:color w:val="FF0000"/>
              </w:rPr>
              <w:t xml:space="preserve"> </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3E277EC9"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0C37CBC0" w14:textId="77777777" w:rsidR="00E54885" w:rsidRPr="00974779" w:rsidRDefault="00E54885" w:rsidP="00974779">
            <w:r w:rsidRPr="00974779">
              <w:t xml:space="preserve"> </w:t>
            </w:r>
          </w:p>
        </w:tc>
      </w:tr>
      <w:tr w:rsidR="00E54885" w:rsidRPr="00974779" w14:paraId="5297662B"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5EF4F8CD" w14:textId="77777777" w:rsidR="00E54885" w:rsidRPr="00974779" w:rsidRDefault="00E54885" w:rsidP="00974779">
            <w:r w:rsidRPr="00974779">
              <w:t>3</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9B8C5" w14:textId="77777777" w:rsidR="00E54885" w:rsidRPr="00974779" w:rsidRDefault="00E54885" w:rsidP="00974779">
            <w:r w:rsidRPr="00974779">
              <w:t>What is the provider’s DfE number? (If applicable)</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653257C6"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575E2AA8" w14:textId="77777777" w:rsidR="00E54885" w:rsidRPr="00974779" w:rsidRDefault="00E54885" w:rsidP="00974779">
            <w:r w:rsidRPr="00974779">
              <w:t xml:space="preserve"> </w:t>
            </w:r>
          </w:p>
        </w:tc>
      </w:tr>
      <w:tr w:rsidR="00E54885" w:rsidRPr="00974779" w14:paraId="27B05FE0"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1537521F" w14:textId="77777777" w:rsidR="00E54885" w:rsidRPr="00974779" w:rsidRDefault="00E54885" w:rsidP="00974779">
            <w:r w:rsidRPr="00974779">
              <w:t>4</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62238" w14:textId="77777777" w:rsidR="00E54885" w:rsidRPr="00974779" w:rsidRDefault="00E54885" w:rsidP="00974779">
            <w:r w:rsidRPr="00974779">
              <w:t>Copy of signed Service Level Agreement (SLA) /contract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316B5F3D"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7F317708" w14:textId="77777777" w:rsidR="00E54885" w:rsidRPr="00974779" w:rsidRDefault="00E54885" w:rsidP="00974779">
            <w:r w:rsidRPr="00974779">
              <w:t xml:space="preserve"> </w:t>
            </w:r>
          </w:p>
        </w:tc>
      </w:tr>
      <w:tr w:rsidR="00E54885" w:rsidRPr="00974779" w14:paraId="6A51A438"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345AD27E" w14:textId="77777777" w:rsidR="00E54885" w:rsidRPr="00974779" w:rsidRDefault="00E54885" w:rsidP="00974779">
            <w:r w:rsidRPr="00974779">
              <w:t>5</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9F581" w14:textId="77777777" w:rsidR="00E54885" w:rsidRPr="00974779" w:rsidRDefault="00E54885" w:rsidP="00974779">
            <w:r w:rsidRPr="00974779">
              <w:t>Is there a clear governance structure within the Alternative provision? Y/N</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7F5C2582"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0D17EFA7" w14:textId="77777777" w:rsidR="00E54885" w:rsidRPr="00974779" w:rsidRDefault="00E54885" w:rsidP="00974779">
            <w:r w:rsidRPr="00974779">
              <w:t xml:space="preserve"> </w:t>
            </w:r>
          </w:p>
        </w:tc>
      </w:tr>
      <w:tr w:rsidR="00E54885" w:rsidRPr="00974779" w14:paraId="1DB14B72"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5915EE48" w14:textId="77777777" w:rsidR="00E54885" w:rsidRPr="00974779" w:rsidRDefault="00E54885" w:rsidP="00974779">
            <w:r w:rsidRPr="00974779">
              <w:t>6</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31640" w14:textId="77777777" w:rsidR="00E54885" w:rsidRPr="00974779" w:rsidRDefault="00E54885" w:rsidP="00974779">
            <w:r w:rsidRPr="00974779">
              <w:t>Does the referral process include the requirement for a detailed pupil profile from the host school prior to agreement of placement? Y/N</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295963C7"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65558A8E" w14:textId="77777777" w:rsidR="00E54885" w:rsidRPr="00974779" w:rsidRDefault="00E54885" w:rsidP="00974779">
            <w:r w:rsidRPr="00974779">
              <w:t xml:space="preserve"> </w:t>
            </w:r>
          </w:p>
        </w:tc>
      </w:tr>
      <w:tr w:rsidR="00E54885" w:rsidRPr="00974779" w14:paraId="6E3E3E28"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35A8106F" w14:textId="77777777" w:rsidR="00E54885" w:rsidRPr="00974779" w:rsidRDefault="00E54885" w:rsidP="00974779">
            <w:r w:rsidRPr="00974779">
              <w:t>7</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B38C3" w14:textId="77777777" w:rsidR="00E54885" w:rsidRPr="00974779" w:rsidRDefault="00E54885" w:rsidP="00974779">
            <w:r w:rsidRPr="00974779">
              <w:t>Pupil’s attendance should be monitored daily. Is this included in the SLA? Y/N</w:t>
            </w:r>
          </w:p>
          <w:p w14:paraId="770D3A6C" w14:textId="77777777" w:rsidR="00E54885" w:rsidRPr="00974779" w:rsidRDefault="00E54885" w:rsidP="00974779">
            <w:r w:rsidRPr="00974779">
              <w:t>Copy of providers Attendance policy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51873A2B"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4BCF640E" w14:textId="77777777" w:rsidR="00E54885" w:rsidRPr="00974779" w:rsidRDefault="00E54885" w:rsidP="00974779">
            <w:r w:rsidRPr="00974779">
              <w:t xml:space="preserve"> </w:t>
            </w:r>
          </w:p>
        </w:tc>
      </w:tr>
      <w:tr w:rsidR="00E54885" w:rsidRPr="00974779" w14:paraId="77BF6690"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64E372E6" w14:textId="77777777" w:rsidR="00E54885" w:rsidRPr="00974779" w:rsidRDefault="00E54885" w:rsidP="00974779">
            <w:r w:rsidRPr="00974779">
              <w:t>8</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BD0D4" w14:textId="77777777" w:rsidR="00E54885" w:rsidRPr="00974779" w:rsidRDefault="00E54885" w:rsidP="00974779">
            <w:r w:rsidRPr="00974779">
              <w:t xml:space="preserve">Is there a procedure for when pupils fail to attend or the placement breaks down? Y/N </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3446FE61"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22998CE8" w14:textId="77777777" w:rsidR="00E54885" w:rsidRPr="00974779" w:rsidRDefault="00E54885" w:rsidP="00974779">
            <w:r w:rsidRPr="00974779">
              <w:t xml:space="preserve"> </w:t>
            </w:r>
          </w:p>
        </w:tc>
      </w:tr>
      <w:tr w:rsidR="00E54885" w:rsidRPr="00974779" w14:paraId="6A6AF852"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04CE8AB1" w14:textId="77777777" w:rsidR="00E54885" w:rsidRPr="00974779" w:rsidRDefault="00E54885" w:rsidP="00974779">
            <w:r w:rsidRPr="00974779">
              <w:t>9</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B5CD4" w14:textId="77777777" w:rsidR="00E54885" w:rsidRPr="00974779" w:rsidRDefault="00E54885" w:rsidP="00974779">
            <w:r w:rsidRPr="00974779">
              <w:t>Is there adequate access to resources for all pupils who access the provision? Y/N</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0314F129"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55745197" w14:textId="77777777" w:rsidR="00E54885" w:rsidRPr="00974779" w:rsidRDefault="00E54885" w:rsidP="00974779">
            <w:r w:rsidRPr="00974779">
              <w:t xml:space="preserve"> </w:t>
            </w:r>
          </w:p>
        </w:tc>
      </w:tr>
      <w:tr w:rsidR="00E54885" w:rsidRPr="00974779" w14:paraId="5108332D"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24C55E9F" w14:textId="77777777" w:rsidR="00E54885" w:rsidRPr="00974779" w:rsidRDefault="00E54885" w:rsidP="00974779">
            <w:r w:rsidRPr="00974779">
              <w:t>10</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BC4C4" w14:textId="77777777" w:rsidR="00E54885" w:rsidRPr="00974779" w:rsidRDefault="00E54885" w:rsidP="00974779">
            <w:r w:rsidRPr="00974779">
              <w:t>Is there inclusive practice with regards to positive behaviour management, attendance and punctuality? Y/N</w:t>
            </w:r>
          </w:p>
          <w:p w14:paraId="1E48663A" w14:textId="77777777" w:rsidR="00E54885" w:rsidRPr="00974779" w:rsidRDefault="00E54885" w:rsidP="00A62227">
            <w:pPr>
              <w:pStyle w:val="ListParagraph"/>
              <w:numPr>
                <w:ilvl w:val="0"/>
                <w:numId w:val="37"/>
              </w:numPr>
              <w:rPr>
                <w:rFonts w:cstheme="minorBidi"/>
              </w:rPr>
            </w:pPr>
            <w:r w:rsidRPr="00974779">
              <w:rPr>
                <w:rFonts w:cstheme="minorBidi"/>
              </w:rPr>
              <w:t>Pro-actively promote and support the regular attendance of pupils</w:t>
            </w:r>
          </w:p>
          <w:p w14:paraId="494D199A" w14:textId="42994901" w:rsidR="00E54885" w:rsidRPr="00974779" w:rsidRDefault="00E54885" w:rsidP="69CA30A1">
            <w:pPr>
              <w:pStyle w:val="ListParagraph"/>
              <w:numPr>
                <w:ilvl w:val="0"/>
                <w:numId w:val="37"/>
              </w:numPr>
              <w:rPr>
                <w:rFonts w:cstheme="minorBidi"/>
              </w:rPr>
            </w:pPr>
            <w:r w:rsidRPr="69CA30A1">
              <w:rPr>
                <w:rFonts w:cstheme="minorBidi"/>
              </w:rPr>
              <w:t>Effective reward/incentive strategies to promote participation</w:t>
            </w:r>
          </w:p>
          <w:p w14:paraId="5A867C6F" w14:textId="0B936754" w:rsidR="00E54885" w:rsidRPr="00974779" w:rsidRDefault="00E54885" w:rsidP="69CA30A1">
            <w:pPr>
              <w:pStyle w:val="ListParagraph"/>
              <w:rPr>
                <w:rFonts w:cstheme="minorBidi"/>
              </w:rPr>
            </w:pP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7460A575"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3AB8725D" w14:textId="77777777" w:rsidR="00E54885" w:rsidRPr="00974779" w:rsidRDefault="00E54885" w:rsidP="00974779">
            <w:r w:rsidRPr="00974779">
              <w:t xml:space="preserve"> </w:t>
            </w:r>
          </w:p>
        </w:tc>
      </w:tr>
      <w:tr w:rsidR="00E54885" w:rsidRPr="00974779" w14:paraId="2F3591F2"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42A01393" w14:textId="77777777" w:rsidR="00E54885" w:rsidRPr="00974779" w:rsidRDefault="00E54885" w:rsidP="00974779">
            <w:r w:rsidRPr="00974779">
              <w:t>11</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BBA28" w14:textId="77777777" w:rsidR="00E54885" w:rsidRPr="00974779" w:rsidRDefault="00E54885" w:rsidP="00974779">
            <w:r w:rsidRPr="00974779">
              <w:t>Is there regular assessment and review of pupil progress? Y/N</w:t>
            </w:r>
          </w:p>
          <w:p w14:paraId="4CC15C82" w14:textId="7B3A29E2" w:rsidR="00E54885" w:rsidRPr="00974779" w:rsidRDefault="00E54885" w:rsidP="00974779">
            <w:r>
              <w:t xml:space="preserve">Provision </w:t>
            </w:r>
            <w:r w:rsidR="3A209F07">
              <w:t>agrees</w:t>
            </w:r>
            <w:r>
              <w:t xml:space="preserve"> to share weekly progress reports</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3106C81C"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6C37AEB0" w14:textId="77777777" w:rsidR="00E54885" w:rsidRPr="00974779" w:rsidRDefault="00E54885" w:rsidP="00974779">
            <w:r w:rsidRPr="00974779">
              <w:t xml:space="preserve"> </w:t>
            </w:r>
          </w:p>
        </w:tc>
      </w:tr>
      <w:tr w:rsidR="00E54885" w:rsidRPr="00974779" w14:paraId="4CF498F1"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352CBC11" w14:textId="77777777" w:rsidR="00E54885" w:rsidRPr="00974779" w:rsidRDefault="00E54885" w:rsidP="00974779">
            <w:r w:rsidRPr="00974779">
              <w:lastRenderedPageBreak/>
              <w:t>12</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37B923" w14:textId="77777777" w:rsidR="00E54885" w:rsidRPr="00974779" w:rsidRDefault="00E54885" w:rsidP="00974779">
            <w:r w:rsidRPr="00974779">
              <w:t>Are risk assessments completed for activities that pupils may undertake? Y/N (copy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44C628D7"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011991A2" w14:textId="77777777" w:rsidR="00E54885" w:rsidRPr="00974779" w:rsidRDefault="00E54885" w:rsidP="00974779">
            <w:r w:rsidRPr="00974779">
              <w:t xml:space="preserve"> </w:t>
            </w:r>
          </w:p>
        </w:tc>
      </w:tr>
      <w:tr w:rsidR="00E54885" w:rsidRPr="00974779" w14:paraId="01BE4EC3"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5E9C2C05" w14:textId="77777777" w:rsidR="00E54885" w:rsidRPr="00974779" w:rsidRDefault="00E54885" w:rsidP="00974779">
            <w:r w:rsidRPr="00974779">
              <w:t>13</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19249" w14:textId="77777777" w:rsidR="00E54885" w:rsidRPr="00974779" w:rsidRDefault="00E54885" w:rsidP="00974779">
            <w:r w:rsidRPr="00974779">
              <w:t>Is there a full and clear pupil induction procedure regarding health and safety and fire evacuation? Y/N</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5C65C585"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475778B3" w14:textId="77777777" w:rsidR="00E54885" w:rsidRPr="00974779" w:rsidRDefault="00E54885" w:rsidP="00974779">
            <w:r w:rsidRPr="00974779">
              <w:t xml:space="preserve"> </w:t>
            </w:r>
          </w:p>
        </w:tc>
      </w:tr>
      <w:tr w:rsidR="00E54885" w:rsidRPr="00974779" w14:paraId="09E96491"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7CE0393F" w14:textId="77777777" w:rsidR="00E54885" w:rsidRPr="00974779" w:rsidRDefault="00E54885" w:rsidP="00974779">
            <w:r w:rsidRPr="00974779">
              <w:t>14</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11EC0" w14:textId="77777777" w:rsidR="00E54885" w:rsidRPr="00974779" w:rsidRDefault="00E54885" w:rsidP="00974779">
            <w:r w:rsidRPr="00974779">
              <w:t>Are there robust procedures in place (including information sharing that are referenced in the SLA) to safeguard children in line with KEEPING CHILDREN SAFE IN EDUCATION? Y/N</w:t>
            </w:r>
          </w:p>
          <w:p w14:paraId="630575B4" w14:textId="77777777" w:rsidR="00E54885" w:rsidRPr="00974779" w:rsidRDefault="00E54885" w:rsidP="00974779">
            <w:r w:rsidRPr="00974779">
              <w:t>Copy of providers Safeguarding/Child protection policy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63815EF1"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75243A9C" w14:textId="77777777" w:rsidR="00E54885" w:rsidRPr="00974779" w:rsidRDefault="00E54885" w:rsidP="00974779">
            <w:r w:rsidRPr="00974779">
              <w:t xml:space="preserve"> </w:t>
            </w:r>
          </w:p>
        </w:tc>
      </w:tr>
      <w:tr w:rsidR="00E54885" w:rsidRPr="00974779" w14:paraId="03DA956B"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59C3C5BF" w14:textId="77777777" w:rsidR="00E54885" w:rsidRPr="00974779" w:rsidRDefault="00E54885" w:rsidP="00974779">
            <w:r w:rsidRPr="00974779">
              <w:t>15</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61DA2" w14:textId="77777777" w:rsidR="00E54885" w:rsidRPr="00974779" w:rsidRDefault="00E54885" w:rsidP="00974779">
            <w:r w:rsidRPr="00974779">
              <w:t>Has evidence of staff receiving accredited child protection training been seen? Y/N</w:t>
            </w:r>
          </w:p>
          <w:p w14:paraId="222BA340" w14:textId="77777777" w:rsidR="00E54885" w:rsidRPr="00974779" w:rsidRDefault="00E54885" w:rsidP="00974779">
            <w:r w:rsidRPr="00974779">
              <w:t>Has evidence of DSL receiving training for their role been seen?  Y/N</w:t>
            </w:r>
          </w:p>
          <w:p w14:paraId="7F228817" w14:textId="77777777" w:rsidR="00E54885" w:rsidRPr="00974779" w:rsidRDefault="00E54885" w:rsidP="00974779">
            <w:r w:rsidRPr="00974779">
              <w:t>Have contact details for DSL been provided? Y/N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6ACBE33F"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2AD9E2B2" w14:textId="77777777" w:rsidR="00E54885" w:rsidRPr="00974779" w:rsidRDefault="00E54885" w:rsidP="00974779">
            <w:r w:rsidRPr="00974779">
              <w:t xml:space="preserve"> </w:t>
            </w:r>
          </w:p>
        </w:tc>
      </w:tr>
      <w:tr w:rsidR="00E54885" w:rsidRPr="00974779" w14:paraId="6877042A"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73A2D9AC" w14:textId="77777777" w:rsidR="00E54885" w:rsidRPr="00974779" w:rsidRDefault="00E54885" w:rsidP="00974779">
            <w:r w:rsidRPr="00974779">
              <w:t>16</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859757" w14:textId="77777777" w:rsidR="00E54885" w:rsidRPr="00974779" w:rsidRDefault="00E54885" w:rsidP="00974779">
            <w:r w:rsidRPr="00974779">
              <w:t>Copy of public liability insurance document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250BC830"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500B9C46" w14:textId="77777777" w:rsidR="00E54885" w:rsidRPr="00974779" w:rsidRDefault="00E54885" w:rsidP="00974779">
            <w:r w:rsidRPr="00974779">
              <w:t xml:space="preserve"> </w:t>
            </w:r>
          </w:p>
        </w:tc>
      </w:tr>
      <w:tr w:rsidR="00E54885" w:rsidRPr="00974779" w14:paraId="1CA1CAD7"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38E7BE30" w14:textId="77777777" w:rsidR="00E54885" w:rsidRPr="00974779" w:rsidRDefault="00E54885" w:rsidP="00974779">
            <w:r w:rsidRPr="00974779">
              <w:t>17</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805BD" w14:textId="77777777" w:rsidR="00E54885" w:rsidRPr="00974779" w:rsidRDefault="00E54885" w:rsidP="00974779">
            <w:r w:rsidRPr="00974779">
              <w:t>Is there a policy for when members of staff are working alone with pupils? Y/N (copy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7080F661"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1E78D576" w14:textId="77777777" w:rsidR="00E54885" w:rsidRPr="00974779" w:rsidRDefault="00E54885" w:rsidP="00974779">
            <w:r w:rsidRPr="00974779">
              <w:t xml:space="preserve"> </w:t>
            </w:r>
          </w:p>
        </w:tc>
      </w:tr>
      <w:tr w:rsidR="00E54885" w:rsidRPr="00974779" w14:paraId="1054901F"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05EF4BB6" w14:textId="77777777" w:rsidR="00E54885" w:rsidRPr="00974779" w:rsidRDefault="00E54885" w:rsidP="00974779">
            <w:r w:rsidRPr="00974779">
              <w:t>18</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84209" w14:textId="77777777" w:rsidR="00E54885" w:rsidRPr="00974779" w:rsidRDefault="00E54885" w:rsidP="00974779">
            <w:r w:rsidRPr="00974779">
              <w:t>Does the provider have an online safety policy in line with KEEPING CHILDREN SAFE IN EDUCATION? Y/N (copy attached)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314A2099"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03D15272" w14:textId="77777777" w:rsidR="00E54885" w:rsidRPr="00974779" w:rsidRDefault="00E54885" w:rsidP="00974779">
            <w:r w:rsidRPr="00974779">
              <w:t xml:space="preserve"> </w:t>
            </w:r>
          </w:p>
        </w:tc>
      </w:tr>
      <w:tr w:rsidR="00E54885" w:rsidRPr="00974779" w14:paraId="5BB7B68C"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1729AB4A" w14:textId="77777777" w:rsidR="00E54885" w:rsidRPr="00974779" w:rsidRDefault="00E54885" w:rsidP="00974779">
            <w:r w:rsidRPr="00974779">
              <w:t>19</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9CE7F0" w14:textId="77777777" w:rsidR="00E54885" w:rsidRPr="00974779" w:rsidRDefault="00E54885" w:rsidP="00974779">
            <w:r w:rsidRPr="00974779">
              <w:t xml:space="preserve">Copy of health and safety policy attached. </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027AA28E"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35BAD630" w14:textId="77777777" w:rsidR="00E54885" w:rsidRPr="00974779" w:rsidRDefault="00E54885" w:rsidP="00974779">
            <w:r w:rsidRPr="00974779">
              <w:t xml:space="preserve"> </w:t>
            </w:r>
          </w:p>
        </w:tc>
      </w:tr>
      <w:tr w:rsidR="00E54885" w:rsidRPr="00974779" w14:paraId="486ED2F7"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31E2F1CD" w14:textId="77777777" w:rsidR="00E54885" w:rsidRPr="00974779" w:rsidRDefault="00E54885" w:rsidP="00974779">
            <w:r w:rsidRPr="00974779">
              <w:t>20</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31040" w14:textId="77777777" w:rsidR="00E54885" w:rsidRPr="00974779" w:rsidRDefault="00E54885" w:rsidP="00974779">
            <w:r w:rsidRPr="00974779">
              <w:t>Has written confirmation from the provider that staff vetting checks have been undertaken been received? Y/N</w:t>
            </w:r>
          </w:p>
          <w:p w14:paraId="75734BBA" w14:textId="77777777" w:rsidR="00E54885" w:rsidRPr="00974779" w:rsidRDefault="00E54885" w:rsidP="00974779">
            <w:r w:rsidRPr="00974779">
              <w:t>Checks include;</w:t>
            </w:r>
          </w:p>
          <w:p w14:paraId="632D0EA9" w14:textId="77777777" w:rsidR="00E54885" w:rsidRPr="00974779" w:rsidRDefault="00E54885" w:rsidP="00A62227">
            <w:pPr>
              <w:pStyle w:val="ListParagraph"/>
              <w:numPr>
                <w:ilvl w:val="0"/>
                <w:numId w:val="38"/>
              </w:numPr>
              <w:rPr>
                <w:rFonts w:cstheme="minorBidi"/>
              </w:rPr>
            </w:pPr>
            <w:r w:rsidRPr="00974779">
              <w:rPr>
                <w:rFonts w:cstheme="minorBidi"/>
              </w:rPr>
              <w:t>an identity check;</w:t>
            </w:r>
          </w:p>
          <w:p w14:paraId="52985F68" w14:textId="77777777" w:rsidR="00E54885" w:rsidRPr="00974779" w:rsidRDefault="00E54885" w:rsidP="00A62227">
            <w:pPr>
              <w:pStyle w:val="ListParagraph"/>
              <w:numPr>
                <w:ilvl w:val="0"/>
                <w:numId w:val="38"/>
              </w:numPr>
              <w:rPr>
                <w:rFonts w:cstheme="minorBidi"/>
              </w:rPr>
            </w:pPr>
            <w:r w:rsidRPr="00974779">
              <w:rPr>
                <w:rFonts w:cstheme="minorBidi"/>
              </w:rPr>
              <w:t xml:space="preserve">a barred list check; </w:t>
            </w:r>
          </w:p>
          <w:p w14:paraId="3A90F5D8" w14:textId="77777777" w:rsidR="00E54885" w:rsidRPr="00974779" w:rsidRDefault="00E54885" w:rsidP="00A62227">
            <w:pPr>
              <w:pStyle w:val="ListParagraph"/>
              <w:numPr>
                <w:ilvl w:val="0"/>
                <w:numId w:val="38"/>
              </w:numPr>
              <w:rPr>
                <w:rFonts w:cstheme="minorBidi"/>
              </w:rPr>
            </w:pPr>
            <w:r w:rsidRPr="00974779">
              <w:rPr>
                <w:rFonts w:cstheme="minorBidi"/>
              </w:rPr>
              <w:t xml:space="preserve">an enhanced DBS check/certificate; </w:t>
            </w:r>
          </w:p>
          <w:p w14:paraId="663429DF" w14:textId="77777777" w:rsidR="00E54885" w:rsidRPr="00974779" w:rsidRDefault="00E54885" w:rsidP="00A62227">
            <w:pPr>
              <w:pStyle w:val="ListParagraph"/>
              <w:numPr>
                <w:ilvl w:val="0"/>
                <w:numId w:val="38"/>
              </w:numPr>
              <w:rPr>
                <w:rFonts w:cstheme="minorBidi"/>
              </w:rPr>
            </w:pPr>
            <w:r w:rsidRPr="00974779">
              <w:rPr>
                <w:rFonts w:cstheme="minorBidi"/>
              </w:rPr>
              <w:t xml:space="preserve">a prohibition from teaching check; </w:t>
            </w:r>
          </w:p>
          <w:p w14:paraId="7A373802" w14:textId="77777777" w:rsidR="00E54885" w:rsidRPr="00974779" w:rsidRDefault="00E54885" w:rsidP="00A62227">
            <w:pPr>
              <w:pStyle w:val="ListParagraph"/>
              <w:numPr>
                <w:ilvl w:val="0"/>
                <w:numId w:val="38"/>
              </w:numPr>
              <w:rPr>
                <w:rFonts w:cstheme="minorBidi"/>
              </w:rPr>
            </w:pPr>
            <w:r w:rsidRPr="00974779">
              <w:rPr>
                <w:rFonts w:cstheme="minorBidi"/>
              </w:rPr>
              <w:t xml:space="preserve">further checks on people who have lived or worked outside the UK </w:t>
            </w:r>
          </w:p>
          <w:p w14:paraId="336CA96D" w14:textId="77777777" w:rsidR="00E54885" w:rsidRPr="00974779" w:rsidRDefault="00E54885" w:rsidP="00A62227">
            <w:pPr>
              <w:pStyle w:val="ListParagraph"/>
              <w:numPr>
                <w:ilvl w:val="0"/>
                <w:numId w:val="38"/>
              </w:numPr>
              <w:rPr>
                <w:rFonts w:cstheme="minorBidi"/>
              </w:rPr>
            </w:pPr>
            <w:r w:rsidRPr="00974779">
              <w:rPr>
                <w:rFonts w:cstheme="minorBidi"/>
              </w:rPr>
              <w:t xml:space="preserve">a check of professional qualifications, where required; and </w:t>
            </w:r>
          </w:p>
          <w:p w14:paraId="6AAC8872" w14:textId="77777777" w:rsidR="00E54885" w:rsidRPr="00974779" w:rsidRDefault="00E54885" w:rsidP="00A62227">
            <w:pPr>
              <w:pStyle w:val="ListParagraph"/>
              <w:numPr>
                <w:ilvl w:val="0"/>
                <w:numId w:val="38"/>
              </w:numPr>
              <w:rPr>
                <w:rFonts w:cstheme="minorBidi"/>
              </w:rPr>
            </w:pPr>
            <w:r w:rsidRPr="00974779">
              <w:rPr>
                <w:rFonts w:cstheme="minorBidi"/>
              </w:rPr>
              <w:t xml:space="preserve">a check to establish the person’s right to work in the United Kingdom. </w:t>
            </w:r>
          </w:p>
          <w:p w14:paraId="77FB730C" w14:textId="77777777" w:rsidR="00E54885" w:rsidRPr="00974779" w:rsidRDefault="00E54885" w:rsidP="00974779">
            <w:r w:rsidRPr="00974779">
              <w:t>Has confirmation of these checks been added to the Single Central Record?</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04799A4F"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4821816B" w14:textId="77777777" w:rsidR="00E54885" w:rsidRPr="00974779" w:rsidRDefault="00E54885" w:rsidP="00974779">
            <w:r w:rsidRPr="00974779">
              <w:t xml:space="preserve"> </w:t>
            </w:r>
          </w:p>
        </w:tc>
      </w:tr>
      <w:tr w:rsidR="00E54885" w:rsidRPr="00974779" w14:paraId="358FFA60"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5EA0398D" w14:textId="77777777" w:rsidR="00E54885" w:rsidRPr="00974779" w:rsidRDefault="00E54885" w:rsidP="00974779">
            <w:r w:rsidRPr="00974779">
              <w:t>21</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CCBEAC" w14:textId="77777777" w:rsidR="00E54885" w:rsidRPr="00974779" w:rsidRDefault="00E54885" w:rsidP="00974779">
            <w:r w:rsidRPr="00974779">
              <w:t>Is there a Designated First Aid Officer and suitable equipment available? Y/N</w:t>
            </w:r>
          </w:p>
          <w:p w14:paraId="20BBAE45" w14:textId="77777777" w:rsidR="00E54885" w:rsidRPr="00974779" w:rsidRDefault="00E54885" w:rsidP="00A62227">
            <w:pPr>
              <w:pStyle w:val="ListParagraph"/>
              <w:numPr>
                <w:ilvl w:val="0"/>
                <w:numId w:val="39"/>
              </w:numPr>
              <w:rPr>
                <w:rFonts w:cstheme="minorBidi"/>
              </w:rPr>
            </w:pPr>
            <w:r w:rsidRPr="00974779">
              <w:rPr>
                <w:rFonts w:cstheme="minorBidi"/>
              </w:rPr>
              <w:t>Qualified First Aiders identified</w:t>
            </w:r>
          </w:p>
          <w:p w14:paraId="5B19421D" w14:textId="77777777" w:rsidR="00E54885" w:rsidRPr="00974779" w:rsidRDefault="00E54885" w:rsidP="00A62227">
            <w:pPr>
              <w:pStyle w:val="ListParagraph"/>
              <w:numPr>
                <w:ilvl w:val="0"/>
                <w:numId w:val="39"/>
              </w:numPr>
              <w:rPr>
                <w:rFonts w:cstheme="minorBidi"/>
              </w:rPr>
            </w:pPr>
            <w:r w:rsidRPr="00974779">
              <w:rPr>
                <w:rFonts w:cstheme="minorBidi"/>
              </w:rPr>
              <w:t>Recording system for accidents including informing host school and home</w:t>
            </w:r>
          </w:p>
          <w:p w14:paraId="730A4373" w14:textId="77777777" w:rsidR="00E54885" w:rsidRPr="00974779" w:rsidRDefault="00E54885" w:rsidP="00A62227">
            <w:pPr>
              <w:pStyle w:val="ListParagraph"/>
              <w:numPr>
                <w:ilvl w:val="0"/>
                <w:numId w:val="39"/>
              </w:numPr>
              <w:rPr>
                <w:rFonts w:cstheme="minorBidi"/>
              </w:rPr>
            </w:pPr>
            <w:r w:rsidRPr="00974779">
              <w:rPr>
                <w:rFonts w:cstheme="minorBidi"/>
              </w:rPr>
              <w:t>Historical or current RIDDOR investigations</w:t>
            </w:r>
          </w:p>
          <w:p w14:paraId="6BCA88B6" w14:textId="77777777" w:rsidR="00E54885" w:rsidRPr="00974779" w:rsidRDefault="00E54885" w:rsidP="00A62227">
            <w:pPr>
              <w:pStyle w:val="ListParagraph"/>
              <w:numPr>
                <w:ilvl w:val="0"/>
                <w:numId w:val="39"/>
              </w:numPr>
              <w:rPr>
                <w:rFonts w:cstheme="minorBidi"/>
              </w:rPr>
            </w:pPr>
            <w:r w:rsidRPr="00974779">
              <w:rPr>
                <w:rFonts w:cstheme="minorBidi"/>
              </w:rPr>
              <w:t>Evidence of full first aid kit</w:t>
            </w:r>
          </w:p>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53EBAAB9"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130157BF" w14:textId="77777777" w:rsidR="00E54885" w:rsidRPr="00974779" w:rsidRDefault="00E54885" w:rsidP="00974779">
            <w:r w:rsidRPr="00974779">
              <w:t xml:space="preserve"> </w:t>
            </w:r>
          </w:p>
        </w:tc>
      </w:tr>
      <w:tr w:rsidR="00E54885" w:rsidRPr="00974779" w14:paraId="2A351BFB" w14:textId="77777777" w:rsidTr="69CA30A1">
        <w:trPr>
          <w:trHeight w:val="300"/>
        </w:trPr>
        <w:tc>
          <w:tcPr>
            <w:tcW w:w="283" w:type="pct"/>
            <w:tcBorders>
              <w:top w:val="single" w:sz="8" w:space="0" w:color="auto"/>
              <w:left w:val="single" w:sz="8" w:space="0" w:color="auto"/>
              <w:bottom w:val="single" w:sz="8" w:space="0" w:color="auto"/>
              <w:right w:val="single" w:sz="8" w:space="0" w:color="auto"/>
            </w:tcBorders>
            <w:tcMar>
              <w:left w:w="108" w:type="dxa"/>
              <w:right w:w="108" w:type="dxa"/>
            </w:tcMar>
          </w:tcPr>
          <w:p w14:paraId="6F85135B" w14:textId="77777777" w:rsidR="00E54885" w:rsidRPr="00974779" w:rsidRDefault="00E54885" w:rsidP="00974779">
            <w:r w:rsidRPr="00974779">
              <w:t>22</w:t>
            </w:r>
          </w:p>
        </w:tc>
        <w:tc>
          <w:tcPr>
            <w:tcW w:w="3684" w:type="pct"/>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ED641" w14:textId="0C66E82E" w:rsidR="00E54885" w:rsidRPr="00974779" w:rsidRDefault="00E54885" w:rsidP="00974779">
            <w:r>
              <w:t>Has confirmation been received from the provider that a representative will attend or contribute to multi-agency meetings when necessary? Y/N</w:t>
            </w:r>
          </w:p>
          <w:p w14:paraId="5F448C22" w14:textId="37F80696" w:rsidR="00E54885" w:rsidRPr="00974779" w:rsidRDefault="00E54885" w:rsidP="00974779"/>
        </w:tc>
        <w:tc>
          <w:tcPr>
            <w:tcW w:w="524" w:type="pct"/>
            <w:tcBorders>
              <w:top w:val="single" w:sz="8" w:space="0" w:color="auto"/>
              <w:left w:val="nil"/>
              <w:bottom w:val="single" w:sz="8" w:space="0" w:color="auto"/>
              <w:right w:val="single" w:sz="8" w:space="0" w:color="auto"/>
            </w:tcBorders>
            <w:tcMar>
              <w:left w:w="108" w:type="dxa"/>
              <w:right w:w="108" w:type="dxa"/>
            </w:tcMar>
            <w:vAlign w:val="center"/>
          </w:tcPr>
          <w:p w14:paraId="63C0DAC7" w14:textId="77777777" w:rsidR="00E54885" w:rsidRPr="00974779" w:rsidRDefault="00E54885" w:rsidP="00974779">
            <w:r w:rsidRPr="00974779">
              <w:t xml:space="preserve"> </w:t>
            </w:r>
          </w:p>
        </w:tc>
        <w:tc>
          <w:tcPr>
            <w:tcW w:w="509" w:type="pct"/>
            <w:tcBorders>
              <w:top w:val="single" w:sz="8" w:space="0" w:color="auto"/>
              <w:left w:val="single" w:sz="8" w:space="0" w:color="auto"/>
              <w:bottom w:val="single" w:sz="8" w:space="0" w:color="auto"/>
              <w:right w:val="single" w:sz="8" w:space="0" w:color="auto"/>
            </w:tcBorders>
            <w:tcMar>
              <w:left w:w="108" w:type="dxa"/>
              <w:right w:w="108" w:type="dxa"/>
            </w:tcMar>
          </w:tcPr>
          <w:p w14:paraId="7895E9BE" w14:textId="77777777" w:rsidR="00E54885" w:rsidRPr="00974779" w:rsidRDefault="00E54885" w:rsidP="00974779">
            <w:r w:rsidRPr="00974779">
              <w:t xml:space="preserve"> </w:t>
            </w:r>
          </w:p>
        </w:tc>
      </w:tr>
      <w:tr w:rsidR="00E54885" w:rsidRPr="00974779" w14:paraId="55F7268A" w14:textId="77777777" w:rsidTr="69CA30A1">
        <w:trPr>
          <w:trHeight w:val="300"/>
        </w:trPr>
        <w:tc>
          <w:tcPr>
            <w:tcW w:w="5000" w:type="pct"/>
            <w:gridSpan w:val="6"/>
            <w:tcBorders>
              <w:top w:val="single" w:sz="8" w:space="0" w:color="auto"/>
              <w:left w:val="single" w:sz="8" w:space="0" w:color="auto"/>
              <w:bottom w:val="single" w:sz="8" w:space="0" w:color="auto"/>
              <w:right w:val="single" w:sz="8" w:space="0" w:color="auto"/>
            </w:tcBorders>
            <w:shd w:val="clear" w:color="auto" w:fill="DEEAF6" w:themeFill="accent1" w:themeFillTint="33"/>
            <w:tcMar>
              <w:left w:w="108" w:type="dxa"/>
              <w:right w:w="108" w:type="dxa"/>
            </w:tcMar>
          </w:tcPr>
          <w:p w14:paraId="527F2CB2" w14:textId="77777777" w:rsidR="00E54885" w:rsidRPr="00974779" w:rsidRDefault="00E54885" w:rsidP="00974779">
            <w:r w:rsidRPr="00974779">
              <w:t>Action Plan</w:t>
            </w:r>
          </w:p>
          <w:p w14:paraId="73E29190" w14:textId="77777777" w:rsidR="00E54885" w:rsidRPr="00974779" w:rsidRDefault="00E54885" w:rsidP="00974779">
            <w:r w:rsidRPr="00974779">
              <w:t>If ‘no’ is answered to any of the questions in Part 2 an action plan must be formulated to obtain information</w:t>
            </w:r>
          </w:p>
        </w:tc>
      </w:tr>
      <w:tr w:rsidR="00E54885" w:rsidRPr="00974779" w14:paraId="79B10CC7" w14:textId="77777777" w:rsidTr="69CA30A1">
        <w:trPr>
          <w:trHeight w:val="821"/>
        </w:trPr>
        <w:tc>
          <w:tcPr>
            <w:tcW w:w="679"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EB4D42" w14:textId="6DDCF619" w:rsidR="00E54885" w:rsidRPr="00974779" w:rsidRDefault="00E54885" w:rsidP="00974779">
            <w:r w:rsidRPr="00974779">
              <w:t xml:space="preserve">Action reference number. </w:t>
            </w:r>
          </w:p>
          <w:p w14:paraId="62FFB970" w14:textId="77777777" w:rsidR="00E54885" w:rsidRPr="00974779" w:rsidRDefault="00E54885" w:rsidP="00974779">
            <w:r w:rsidRPr="00974779">
              <w:t xml:space="preserve"> </w:t>
            </w:r>
          </w:p>
        </w:tc>
        <w:tc>
          <w:tcPr>
            <w:tcW w:w="2270" w:type="pct"/>
            <w:tcBorders>
              <w:top w:val="nil"/>
              <w:left w:val="nil"/>
              <w:bottom w:val="single" w:sz="8" w:space="0" w:color="auto"/>
              <w:right w:val="single" w:sz="8" w:space="0" w:color="auto"/>
            </w:tcBorders>
            <w:tcMar>
              <w:left w:w="108" w:type="dxa"/>
              <w:right w:w="108" w:type="dxa"/>
            </w:tcMar>
          </w:tcPr>
          <w:p w14:paraId="0779DD13" w14:textId="77777777" w:rsidR="00E54885" w:rsidRPr="00974779" w:rsidRDefault="00E54885" w:rsidP="00974779">
            <w:r w:rsidRPr="00974779">
              <w:t>Area for improvement</w:t>
            </w:r>
          </w:p>
        </w:tc>
        <w:tc>
          <w:tcPr>
            <w:tcW w:w="2051" w:type="pct"/>
            <w:gridSpan w:val="3"/>
            <w:tcBorders>
              <w:top w:val="nil"/>
              <w:left w:val="single" w:sz="8" w:space="0" w:color="auto"/>
              <w:bottom w:val="single" w:sz="8" w:space="0" w:color="auto"/>
              <w:right w:val="single" w:sz="8" w:space="0" w:color="auto"/>
            </w:tcBorders>
            <w:tcMar>
              <w:left w:w="108" w:type="dxa"/>
              <w:right w:w="108" w:type="dxa"/>
            </w:tcMar>
          </w:tcPr>
          <w:p w14:paraId="6922DE24" w14:textId="77777777" w:rsidR="00E54885" w:rsidRPr="00974779" w:rsidRDefault="00E54885" w:rsidP="00974779">
            <w:r w:rsidRPr="00974779">
              <w:t>Intended action</w:t>
            </w:r>
          </w:p>
        </w:tc>
      </w:tr>
      <w:tr w:rsidR="00E54885" w:rsidRPr="00974779" w14:paraId="4E9333F9" w14:textId="77777777" w:rsidTr="69CA30A1">
        <w:trPr>
          <w:trHeight w:val="300"/>
        </w:trPr>
        <w:tc>
          <w:tcPr>
            <w:tcW w:w="679"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762D65F" w14:textId="5A37F020" w:rsidR="00E54885" w:rsidRPr="00974779" w:rsidRDefault="00E54885" w:rsidP="00974779">
            <w:r w:rsidRPr="00974779">
              <w:t xml:space="preserve"> </w:t>
            </w:r>
          </w:p>
          <w:p w14:paraId="75C6B7CD" w14:textId="77777777" w:rsidR="00E54885" w:rsidRPr="00974779" w:rsidRDefault="00E54885" w:rsidP="00974779">
            <w:r w:rsidRPr="00974779">
              <w:t xml:space="preserve"> </w:t>
            </w:r>
          </w:p>
        </w:tc>
        <w:tc>
          <w:tcPr>
            <w:tcW w:w="2270" w:type="pct"/>
            <w:tcBorders>
              <w:top w:val="single" w:sz="8" w:space="0" w:color="auto"/>
              <w:left w:val="nil"/>
              <w:bottom w:val="single" w:sz="8" w:space="0" w:color="auto"/>
              <w:right w:val="single" w:sz="8" w:space="0" w:color="auto"/>
            </w:tcBorders>
            <w:tcMar>
              <w:left w:w="108" w:type="dxa"/>
              <w:right w:w="108" w:type="dxa"/>
            </w:tcMar>
          </w:tcPr>
          <w:p w14:paraId="638623A3" w14:textId="77777777" w:rsidR="00E54885" w:rsidRPr="00974779" w:rsidRDefault="00E54885" w:rsidP="00974779">
            <w:r w:rsidRPr="00974779">
              <w:t xml:space="preserve"> </w:t>
            </w:r>
          </w:p>
        </w:tc>
        <w:tc>
          <w:tcPr>
            <w:tcW w:w="2051" w:type="pct"/>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122146" w14:textId="77777777" w:rsidR="00E54885" w:rsidRPr="00974779" w:rsidRDefault="00E54885" w:rsidP="00974779">
            <w:r w:rsidRPr="00974779">
              <w:t xml:space="preserve"> </w:t>
            </w:r>
          </w:p>
        </w:tc>
      </w:tr>
    </w:tbl>
    <w:p w14:paraId="3E1E222F" w14:textId="77777777" w:rsidR="00E54885" w:rsidRPr="00974779" w:rsidRDefault="00E54885" w:rsidP="00974779">
      <w:r w:rsidRPr="00974779">
        <w:lastRenderedPageBreak/>
        <w:t xml:space="preserve"> </w:t>
      </w:r>
    </w:p>
    <w:p w14:paraId="01661C28" w14:textId="77777777" w:rsidR="00D139AF" w:rsidRDefault="00E54885" w:rsidP="00974779">
      <w:r w:rsidRPr="00974779">
        <w:t>Signed by host school:</w:t>
      </w:r>
      <w:r w:rsidRPr="00974779">
        <w:tab/>
      </w:r>
      <w:r w:rsidRPr="00974779">
        <w:tab/>
      </w:r>
      <w:r w:rsidRPr="00974779">
        <w:tab/>
      </w:r>
      <w:r w:rsidRPr="00974779">
        <w:tab/>
      </w:r>
      <w:r w:rsidRPr="00974779">
        <w:tab/>
      </w:r>
      <w:r w:rsidRPr="00974779">
        <w:tab/>
        <w:t>Date:</w:t>
      </w:r>
      <w:r w:rsidRPr="00974779">
        <w:tab/>
      </w:r>
    </w:p>
    <w:p w14:paraId="6605AA7A" w14:textId="65477526" w:rsidR="00974779" w:rsidRDefault="00E54885" w:rsidP="00974779">
      <w:r w:rsidRPr="00974779">
        <w:tab/>
      </w:r>
      <w:r w:rsidRPr="00974779">
        <w:tab/>
      </w:r>
    </w:p>
    <w:p w14:paraId="5F8B21BA" w14:textId="3D439DB3" w:rsidR="00E54885" w:rsidRPr="00974779" w:rsidRDefault="00E54885" w:rsidP="00974779">
      <w:r>
        <w:t>Signed by Alternative Provision:</w:t>
      </w:r>
      <w:r>
        <w:tab/>
      </w:r>
      <w:r>
        <w:tab/>
      </w:r>
      <w:r>
        <w:tab/>
      </w:r>
      <w:r>
        <w:tab/>
      </w:r>
      <w:r>
        <w:tab/>
        <w:t>Date:</w:t>
      </w:r>
      <w:r>
        <w:tab/>
      </w:r>
      <w:r>
        <w:tab/>
      </w:r>
      <w:r>
        <w:tab/>
      </w:r>
      <w:r>
        <w:tab/>
      </w:r>
      <w:r>
        <w:tab/>
      </w:r>
    </w:p>
    <w:p w14:paraId="47C9A600" w14:textId="6058F356" w:rsidR="69CA30A1" w:rsidRDefault="69CA30A1"/>
    <w:p w14:paraId="1A9CD758" w14:textId="3CAE87F9" w:rsidR="69CA30A1" w:rsidRDefault="69CA30A1"/>
    <w:p w14:paraId="7B2DE359" w14:textId="6D8A568C" w:rsidR="69CA30A1" w:rsidRDefault="69CA30A1"/>
    <w:p w14:paraId="49D87E7B" w14:textId="5F4F67A7" w:rsidR="69CA30A1" w:rsidRDefault="69CA30A1"/>
    <w:p w14:paraId="6081BAED" w14:textId="2A919DFA" w:rsidR="69CA30A1" w:rsidRDefault="69CA30A1"/>
    <w:p w14:paraId="69733ACC" w14:textId="619D218F" w:rsidR="69CA30A1" w:rsidRDefault="69CA30A1"/>
    <w:p w14:paraId="1B33C049" w14:textId="10CB8C29" w:rsidR="69CA30A1" w:rsidRDefault="69CA30A1"/>
    <w:p w14:paraId="7D0734F4" w14:textId="6303837E" w:rsidR="69CA30A1" w:rsidRDefault="69CA30A1"/>
    <w:p w14:paraId="47907618" w14:textId="0B92938F" w:rsidR="69CA30A1" w:rsidRDefault="69CA30A1"/>
    <w:p w14:paraId="6F0ED242" w14:textId="2D701013" w:rsidR="69CA30A1" w:rsidRDefault="69CA30A1"/>
    <w:p w14:paraId="1176A4A7" w14:textId="7031F4A8" w:rsidR="69CA30A1" w:rsidRDefault="69CA30A1"/>
    <w:p w14:paraId="1657BFEC" w14:textId="4B0F0767" w:rsidR="69CA30A1" w:rsidRDefault="69CA30A1"/>
    <w:p w14:paraId="58C49761" w14:textId="4262D0EE" w:rsidR="69CA30A1" w:rsidRDefault="69CA30A1"/>
    <w:p w14:paraId="57810CD5" w14:textId="7A19C8FC" w:rsidR="69CA30A1" w:rsidRDefault="69CA30A1"/>
    <w:p w14:paraId="41EF29C2" w14:textId="3EDB7DA9" w:rsidR="69CA30A1" w:rsidRDefault="69CA30A1"/>
    <w:p w14:paraId="3BF70332" w14:textId="4B79D299" w:rsidR="69CA30A1" w:rsidRDefault="69CA30A1"/>
    <w:p w14:paraId="289C3E12" w14:textId="7661E3FD" w:rsidR="69CA30A1" w:rsidRDefault="69CA30A1"/>
    <w:p w14:paraId="52328908" w14:textId="6DF19706" w:rsidR="69CA30A1" w:rsidRDefault="69CA30A1"/>
    <w:p w14:paraId="13348A96" w14:textId="159722A2" w:rsidR="69CA30A1" w:rsidRDefault="69CA30A1"/>
    <w:p w14:paraId="07116412" w14:textId="3F38ABC0" w:rsidR="69CA30A1" w:rsidRDefault="69CA30A1"/>
    <w:p w14:paraId="583D1414" w14:textId="11B2A131" w:rsidR="69CA30A1" w:rsidRDefault="69CA30A1"/>
    <w:p w14:paraId="3C84477B" w14:textId="5AA35B54" w:rsidR="69CA30A1" w:rsidRDefault="69CA30A1"/>
    <w:p w14:paraId="575A734B" w14:textId="607486EF" w:rsidR="69CA30A1" w:rsidRDefault="69CA30A1"/>
    <w:p w14:paraId="37F1B07A" w14:textId="1DB5788A" w:rsidR="69CA30A1" w:rsidRDefault="69CA30A1"/>
    <w:p w14:paraId="1A0F2FBA" w14:textId="100CD6E4" w:rsidR="69CA30A1" w:rsidRDefault="69CA30A1"/>
    <w:p w14:paraId="127FB47D" w14:textId="4EE239BD" w:rsidR="69CA30A1" w:rsidRDefault="69CA30A1"/>
    <w:p w14:paraId="2835FEA4" w14:textId="1685CC36" w:rsidR="69CA30A1" w:rsidRDefault="69CA30A1"/>
    <w:p w14:paraId="69BFEF66" w14:textId="004F890B" w:rsidR="69CA30A1" w:rsidRDefault="69CA30A1"/>
    <w:p w14:paraId="4355DDB8" w14:textId="6BC355E3" w:rsidR="69CA30A1" w:rsidRDefault="69CA30A1"/>
    <w:p w14:paraId="4835AD89" w14:textId="13A6E2EB" w:rsidR="69CA30A1" w:rsidRDefault="69CA30A1"/>
    <w:p w14:paraId="3FF1F4B1" w14:textId="25E41386" w:rsidR="69CA30A1" w:rsidRDefault="69CA30A1"/>
    <w:p w14:paraId="349646D8" w14:textId="01CE6DDA" w:rsidR="69CA30A1" w:rsidRDefault="69CA30A1"/>
    <w:p w14:paraId="35AD6126" w14:textId="77777777" w:rsidR="009965BA" w:rsidRDefault="009965BA" w:rsidP="00974779"/>
    <w:p w14:paraId="5774C173" w14:textId="10BD2201" w:rsidR="009965BA" w:rsidRPr="00974779" w:rsidRDefault="009965BA" w:rsidP="009965BA">
      <w:pPr>
        <w:pStyle w:val="HeadingPol"/>
        <w:rPr>
          <w:rFonts w:eastAsia="Arial"/>
        </w:rPr>
      </w:pPr>
      <w:bookmarkStart w:id="109" w:name="_Toc145231409"/>
      <w:bookmarkStart w:id="110" w:name="AppendixC"/>
      <w:r w:rsidRPr="00974779">
        <w:rPr>
          <w:rFonts w:eastAsia="Arial"/>
        </w:rPr>
        <w:t xml:space="preserve">Appendix </w:t>
      </w:r>
      <w:r>
        <w:rPr>
          <w:rFonts w:eastAsia="Arial"/>
        </w:rPr>
        <w:t>C</w:t>
      </w:r>
      <w:r w:rsidRPr="00974779">
        <w:rPr>
          <w:rFonts w:eastAsia="Arial"/>
        </w:rPr>
        <w:t>: File Transfer Documentation</w:t>
      </w:r>
      <w:bookmarkEnd w:id="109"/>
    </w:p>
    <w:bookmarkEnd w:id="110"/>
    <w:p w14:paraId="352E4008" w14:textId="77777777" w:rsidR="009965BA" w:rsidRPr="0005579C" w:rsidRDefault="009965BA" w:rsidP="009965BA">
      <w:pPr>
        <w:rPr>
          <w:b/>
          <w:bCs/>
        </w:rPr>
      </w:pPr>
      <w:r w:rsidRPr="0005579C">
        <w:rPr>
          <w:b/>
          <w:bCs/>
        </w:rPr>
        <w:t xml:space="preserve">PART 1:  To be completed by sending / transferring setting, school or college. </w:t>
      </w:r>
    </w:p>
    <w:tbl>
      <w:tblPr>
        <w:tblW w:w="5000" w:type="pct"/>
        <w:jc w:val="center"/>
        <w:tblLook w:val="04A0" w:firstRow="1" w:lastRow="0" w:firstColumn="1" w:lastColumn="0" w:noHBand="0" w:noVBand="1"/>
      </w:tblPr>
      <w:tblGrid>
        <w:gridCol w:w="2847"/>
        <w:gridCol w:w="6383"/>
      </w:tblGrid>
      <w:tr w:rsidR="009965BA" w:rsidRPr="00974779" w14:paraId="369FCABE"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5B31EC" w14:textId="77777777" w:rsidR="009965BA" w:rsidRPr="00974779" w:rsidRDefault="009965BA" w:rsidP="00C9040E">
            <w:r w:rsidRPr="00974779">
              <w:t xml:space="preserve">NAME OF CHILD: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796FB5C" w14:textId="77777777" w:rsidR="009965BA" w:rsidRPr="00974779" w:rsidRDefault="009965BA" w:rsidP="00C9040E">
            <w:r w:rsidRPr="00974779">
              <w:t xml:space="preserve"> </w:t>
            </w:r>
          </w:p>
          <w:p w14:paraId="6635BCFB" w14:textId="77777777" w:rsidR="009965BA" w:rsidRPr="00974779" w:rsidRDefault="009965BA" w:rsidP="00C9040E">
            <w:r w:rsidRPr="00974779">
              <w:t xml:space="preserve"> </w:t>
            </w:r>
          </w:p>
        </w:tc>
      </w:tr>
      <w:tr w:rsidR="009965BA" w:rsidRPr="00974779" w14:paraId="1EB0979B"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B31A188" w14:textId="77777777" w:rsidR="009965BA" w:rsidRPr="00974779" w:rsidRDefault="009965BA" w:rsidP="00C9040E">
            <w:r w:rsidRPr="00974779">
              <w:t xml:space="preserve">DOB: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A0EB553" w14:textId="77777777" w:rsidR="009965BA" w:rsidRPr="00974779" w:rsidRDefault="009965BA" w:rsidP="00C9040E">
            <w:r w:rsidRPr="00974779">
              <w:t xml:space="preserve"> </w:t>
            </w:r>
          </w:p>
          <w:p w14:paraId="114EFF9B" w14:textId="77777777" w:rsidR="009965BA" w:rsidRPr="00974779" w:rsidRDefault="009965BA" w:rsidP="00C9040E">
            <w:r w:rsidRPr="00974779">
              <w:t xml:space="preserve"> </w:t>
            </w:r>
          </w:p>
        </w:tc>
      </w:tr>
      <w:tr w:rsidR="009965BA" w:rsidRPr="00974779" w14:paraId="6987F072"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77B4D4EB" w14:textId="77777777" w:rsidR="009965BA" w:rsidRPr="00974779" w:rsidRDefault="009965BA" w:rsidP="00C9040E">
            <w:r w:rsidRPr="00974779">
              <w:t xml:space="preserve">NAME OF SCHOOL/SETTING SENDING CP FILE: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F5943BD" w14:textId="77777777" w:rsidR="009965BA" w:rsidRPr="00974779" w:rsidRDefault="009965BA" w:rsidP="00C9040E">
            <w:r w:rsidRPr="00974779">
              <w:t xml:space="preserve"> </w:t>
            </w:r>
          </w:p>
          <w:p w14:paraId="4E8899FA" w14:textId="77777777" w:rsidR="009965BA" w:rsidRPr="00974779" w:rsidRDefault="009965BA" w:rsidP="00C9040E">
            <w:r w:rsidRPr="00974779">
              <w:t xml:space="preserve"> </w:t>
            </w:r>
          </w:p>
        </w:tc>
      </w:tr>
      <w:tr w:rsidR="009965BA" w:rsidRPr="00974779" w14:paraId="183750FE" w14:textId="77777777" w:rsidTr="00C9040E">
        <w:trPr>
          <w:trHeight w:val="840"/>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204372" w14:textId="77777777" w:rsidR="009965BA" w:rsidRPr="00974779" w:rsidRDefault="009965BA" w:rsidP="00C9040E">
            <w:r w:rsidRPr="00974779">
              <w:lastRenderedPageBreak/>
              <w:t>ADDRESS OF SCHOOL</w:t>
            </w:r>
            <w:r>
              <w:t xml:space="preserve"> </w:t>
            </w:r>
            <w:r w:rsidRPr="00974779">
              <w:t>/</w:t>
            </w:r>
            <w:r>
              <w:t xml:space="preserve"> </w:t>
            </w:r>
            <w:r w:rsidRPr="00974779">
              <w:t xml:space="preserve">SETTING SENDING CP FILE: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3C833D2" w14:textId="77777777" w:rsidR="009965BA" w:rsidRPr="00974779" w:rsidRDefault="009965BA" w:rsidP="00C9040E">
            <w:r w:rsidRPr="00974779">
              <w:t xml:space="preserve"> </w:t>
            </w:r>
          </w:p>
          <w:p w14:paraId="2278DD1A" w14:textId="77777777" w:rsidR="009965BA" w:rsidRPr="00974779" w:rsidRDefault="009965BA" w:rsidP="00C9040E">
            <w:r w:rsidRPr="00974779">
              <w:t xml:space="preserve"> </w:t>
            </w:r>
          </w:p>
          <w:p w14:paraId="11C6F1CF" w14:textId="77777777" w:rsidR="009965BA" w:rsidRPr="00974779" w:rsidRDefault="009965BA" w:rsidP="00C9040E">
            <w:r w:rsidRPr="00974779">
              <w:t xml:space="preserve"> </w:t>
            </w:r>
          </w:p>
        </w:tc>
      </w:tr>
      <w:tr w:rsidR="009965BA" w:rsidRPr="00974779" w14:paraId="794B0E98" w14:textId="77777777" w:rsidTr="00C9040E">
        <w:trPr>
          <w:trHeight w:val="570"/>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2ADBFE" w14:textId="77777777" w:rsidR="009965BA" w:rsidRPr="00974779" w:rsidRDefault="009965BA" w:rsidP="00C9040E">
            <w:r w:rsidRPr="00974779">
              <w:t xml:space="preserve">METHOD OF DELIVERY: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0467033" w14:textId="77777777" w:rsidR="009965BA" w:rsidRPr="00974779" w:rsidRDefault="009965BA" w:rsidP="00C9040E">
            <w:r w:rsidRPr="00974779">
              <w:t xml:space="preserve">BY HAND      SECURE POST     ELECTRONICALLY </w:t>
            </w:r>
          </w:p>
        </w:tc>
      </w:tr>
      <w:tr w:rsidR="009965BA" w:rsidRPr="00974779" w14:paraId="13451AC5"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7BD4A7" w14:textId="77777777" w:rsidR="009965BA" w:rsidRPr="00974779" w:rsidRDefault="009965BA" w:rsidP="00C9040E">
            <w:r w:rsidRPr="00974779">
              <w:t xml:space="preserve">DATE FILE SENT: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C99F930" w14:textId="77777777" w:rsidR="009965BA" w:rsidRPr="00974779" w:rsidRDefault="009965BA" w:rsidP="00C9040E">
            <w:r w:rsidRPr="00974779">
              <w:t xml:space="preserve"> </w:t>
            </w:r>
          </w:p>
          <w:p w14:paraId="19F97D35" w14:textId="77777777" w:rsidR="009965BA" w:rsidRPr="00974779" w:rsidRDefault="009965BA" w:rsidP="00C9040E">
            <w:r w:rsidRPr="00974779">
              <w:t xml:space="preserve"> </w:t>
            </w:r>
          </w:p>
        </w:tc>
      </w:tr>
      <w:tr w:rsidR="009965BA" w:rsidRPr="00974779" w14:paraId="6FFA78EB" w14:textId="77777777" w:rsidTr="00C9040E">
        <w:trPr>
          <w:trHeight w:val="840"/>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D20BA1A" w14:textId="77777777" w:rsidR="009965BA" w:rsidRPr="00974779" w:rsidRDefault="009965BA" w:rsidP="00C9040E">
            <w:r w:rsidRPr="00974779">
              <w:t xml:space="preserve">NAME OF DSL TRANSFERRING FILE: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B905CAC" w14:textId="77777777" w:rsidR="009965BA" w:rsidRPr="00974779" w:rsidRDefault="009965BA" w:rsidP="00C9040E">
            <w:r w:rsidRPr="00974779">
              <w:t xml:space="preserve"> </w:t>
            </w:r>
          </w:p>
          <w:p w14:paraId="7C401B88" w14:textId="77777777" w:rsidR="009965BA" w:rsidRPr="00974779" w:rsidRDefault="009965BA" w:rsidP="00C9040E">
            <w:r w:rsidRPr="00974779">
              <w:t xml:space="preserve"> </w:t>
            </w:r>
          </w:p>
          <w:p w14:paraId="426D2392" w14:textId="77777777" w:rsidR="009965BA" w:rsidRPr="00974779" w:rsidRDefault="009965BA" w:rsidP="00C9040E">
            <w:r w:rsidRPr="00974779">
              <w:t xml:space="preserve"> </w:t>
            </w:r>
          </w:p>
        </w:tc>
      </w:tr>
      <w:tr w:rsidR="009965BA" w:rsidRPr="00974779" w14:paraId="4D81B021"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76FDCA40" w14:textId="77777777" w:rsidR="009965BA" w:rsidRPr="00974779" w:rsidRDefault="009965BA" w:rsidP="00C9040E">
            <w:r w:rsidRPr="00974779">
              <w:t xml:space="preserve">NAME OF PERSON TRANFERRING TO: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144F543" w14:textId="77777777" w:rsidR="009965BA" w:rsidRPr="00974779" w:rsidRDefault="009965BA" w:rsidP="00C9040E">
            <w:r w:rsidRPr="00974779">
              <w:t xml:space="preserve"> </w:t>
            </w:r>
          </w:p>
        </w:tc>
      </w:tr>
      <w:tr w:rsidR="009965BA" w:rsidRPr="00974779" w14:paraId="4A97AA47"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34EC2F3" w14:textId="77777777" w:rsidR="009965BA" w:rsidRPr="00974779" w:rsidRDefault="009965BA" w:rsidP="00C9040E">
            <w:r w:rsidRPr="00974779">
              <w:t xml:space="preserve">SIGNATURE: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7F99A4DD" w14:textId="77777777" w:rsidR="009965BA" w:rsidRPr="00974779" w:rsidRDefault="009965BA" w:rsidP="00C9040E">
            <w:r w:rsidRPr="00974779">
              <w:t xml:space="preserve"> </w:t>
            </w:r>
          </w:p>
          <w:p w14:paraId="4456A228" w14:textId="77777777" w:rsidR="009965BA" w:rsidRPr="00974779" w:rsidRDefault="009965BA" w:rsidP="00C9040E">
            <w:r w:rsidRPr="00974779">
              <w:t xml:space="preserve"> </w:t>
            </w:r>
          </w:p>
        </w:tc>
      </w:tr>
    </w:tbl>
    <w:p w14:paraId="376C4627" w14:textId="77777777" w:rsidR="009965BA" w:rsidRPr="00974779" w:rsidRDefault="009965BA" w:rsidP="009965BA"/>
    <w:p w14:paraId="4FCC1045" w14:textId="77777777" w:rsidR="009965BA" w:rsidRPr="0005579C" w:rsidRDefault="009965BA" w:rsidP="009965BA">
      <w:pPr>
        <w:rPr>
          <w:b/>
          <w:bCs/>
        </w:rPr>
      </w:pPr>
      <w:r w:rsidRPr="0005579C">
        <w:rPr>
          <w:b/>
          <w:bCs/>
        </w:rPr>
        <w:t xml:space="preserve">PART 2: To be completed by receiving setting, school or college.  </w:t>
      </w:r>
    </w:p>
    <w:tbl>
      <w:tblPr>
        <w:tblW w:w="5000" w:type="pct"/>
        <w:jc w:val="center"/>
        <w:tblLook w:val="04A0" w:firstRow="1" w:lastRow="0" w:firstColumn="1" w:lastColumn="0" w:noHBand="0" w:noVBand="1"/>
      </w:tblPr>
      <w:tblGrid>
        <w:gridCol w:w="2847"/>
        <w:gridCol w:w="6383"/>
      </w:tblGrid>
      <w:tr w:rsidR="009965BA" w:rsidRPr="00974779" w14:paraId="2337A10F"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299198E" w14:textId="77777777" w:rsidR="009965BA" w:rsidRPr="00974779" w:rsidRDefault="009965BA" w:rsidP="00C9040E">
            <w:r w:rsidRPr="00974779">
              <w:t>NAME OF SCHOOL</w:t>
            </w:r>
            <w:r>
              <w:t xml:space="preserve"> / </w:t>
            </w:r>
            <w:r w:rsidRPr="00974779">
              <w:t xml:space="preserve">SETTING RECEIVING FILE: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764B68" w14:textId="77777777" w:rsidR="009965BA" w:rsidRPr="00974779" w:rsidRDefault="009965BA" w:rsidP="00C9040E">
            <w:r w:rsidRPr="00974779">
              <w:t xml:space="preserve"> </w:t>
            </w:r>
          </w:p>
        </w:tc>
      </w:tr>
      <w:tr w:rsidR="009965BA" w:rsidRPr="00974779" w14:paraId="3AEA1424" w14:textId="77777777" w:rsidTr="00C9040E">
        <w:trPr>
          <w:trHeight w:val="840"/>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82A92D8" w14:textId="77777777" w:rsidR="009965BA" w:rsidRPr="00974779" w:rsidRDefault="009965BA" w:rsidP="00C9040E">
            <w:r w:rsidRPr="00974779">
              <w:t>ADDRESS OF SCHOOL</w:t>
            </w:r>
            <w:r>
              <w:t xml:space="preserve"> </w:t>
            </w:r>
            <w:r w:rsidRPr="00974779">
              <w:t>/</w:t>
            </w:r>
            <w:r>
              <w:t xml:space="preserve"> </w:t>
            </w:r>
            <w:r w:rsidRPr="00974779">
              <w:t xml:space="preserve">SETTING RECEIVING FILE: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04502C82" w14:textId="77777777" w:rsidR="009965BA" w:rsidRPr="00974779" w:rsidRDefault="009965BA" w:rsidP="00C9040E">
            <w:r w:rsidRPr="00974779">
              <w:t xml:space="preserve"> </w:t>
            </w:r>
          </w:p>
          <w:p w14:paraId="12C82802" w14:textId="77777777" w:rsidR="009965BA" w:rsidRPr="00974779" w:rsidRDefault="009965BA" w:rsidP="00C9040E">
            <w:r w:rsidRPr="00974779">
              <w:t xml:space="preserve"> </w:t>
            </w:r>
          </w:p>
          <w:p w14:paraId="23B391B8" w14:textId="77777777" w:rsidR="009965BA" w:rsidRPr="00974779" w:rsidRDefault="009965BA" w:rsidP="00C9040E">
            <w:r w:rsidRPr="00974779">
              <w:t xml:space="preserve"> </w:t>
            </w:r>
          </w:p>
        </w:tc>
      </w:tr>
      <w:tr w:rsidR="009965BA" w:rsidRPr="00974779" w14:paraId="74AA6E43"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11369D1" w14:textId="77777777" w:rsidR="009965BA" w:rsidRPr="00974779" w:rsidRDefault="009965BA" w:rsidP="00C9040E">
            <w:r w:rsidRPr="00974779">
              <w:t xml:space="preserve">DATE RECEIVED: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0CF4E5F" w14:textId="77777777" w:rsidR="009965BA" w:rsidRPr="00974779" w:rsidRDefault="009965BA" w:rsidP="00C9040E">
            <w:r w:rsidRPr="00974779">
              <w:t xml:space="preserve"> </w:t>
            </w:r>
          </w:p>
          <w:p w14:paraId="4BFE4503" w14:textId="77777777" w:rsidR="009965BA" w:rsidRPr="00974779" w:rsidRDefault="009965BA" w:rsidP="00C9040E">
            <w:r w:rsidRPr="00974779">
              <w:t xml:space="preserve"> </w:t>
            </w:r>
          </w:p>
        </w:tc>
      </w:tr>
      <w:tr w:rsidR="009965BA" w:rsidRPr="00974779" w14:paraId="19094D74"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954E8F1" w14:textId="77777777" w:rsidR="009965BA" w:rsidRPr="00974779" w:rsidRDefault="009965BA" w:rsidP="00C9040E">
            <w:r w:rsidRPr="00974779">
              <w:t xml:space="preserve">NAME OF PERSON RECEIVING FILE: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9792EE8" w14:textId="77777777" w:rsidR="009965BA" w:rsidRPr="00974779" w:rsidRDefault="009965BA" w:rsidP="00C9040E">
            <w:r w:rsidRPr="00974779">
              <w:t xml:space="preserve"> </w:t>
            </w:r>
          </w:p>
        </w:tc>
      </w:tr>
      <w:tr w:rsidR="009965BA" w:rsidRPr="00974779" w14:paraId="41193629" w14:textId="77777777" w:rsidTr="00C9040E">
        <w:trPr>
          <w:trHeight w:val="840"/>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4ED2672" w14:textId="77777777" w:rsidR="009965BA" w:rsidRPr="00974779" w:rsidRDefault="009965BA" w:rsidP="00C9040E">
            <w:r w:rsidRPr="00974779">
              <w:t>DATE CONFIRMATION</w:t>
            </w:r>
            <w:r>
              <w:t xml:space="preserve"> </w:t>
            </w:r>
            <w:r w:rsidRPr="00974779">
              <w:t xml:space="preserve">OF RECEIPT SENT: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8E8ABF1" w14:textId="77777777" w:rsidR="009965BA" w:rsidRPr="00974779" w:rsidRDefault="009965BA" w:rsidP="00C9040E">
            <w:r w:rsidRPr="00974779">
              <w:t xml:space="preserve"> </w:t>
            </w:r>
          </w:p>
        </w:tc>
      </w:tr>
      <w:tr w:rsidR="009965BA" w:rsidRPr="00974779" w14:paraId="36B966AA" w14:textId="77777777" w:rsidTr="00C9040E">
        <w:trPr>
          <w:trHeight w:val="555"/>
          <w:jc w:val="center"/>
        </w:trPr>
        <w:tc>
          <w:tcPr>
            <w:tcW w:w="154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7F3F952A" w14:textId="77777777" w:rsidR="009965BA" w:rsidRPr="00974779" w:rsidRDefault="009965BA" w:rsidP="00C9040E">
            <w:r w:rsidRPr="00974779">
              <w:t xml:space="preserve">SIGNATURE: </w:t>
            </w:r>
          </w:p>
        </w:tc>
        <w:tc>
          <w:tcPr>
            <w:tcW w:w="345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54A5708" w14:textId="77777777" w:rsidR="009965BA" w:rsidRPr="00974779" w:rsidRDefault="009965BA" w:rsidP="00C9040E">
            <w:r w:rsidRPr="00974779">
              <w:t xml:space="preserve"> </w:t>
            </w:r>
          </w:p>
          <w:p w14:paraId="4FF9A19A" w14:textId="77777777" w:rsidR="009965BA" w:rsidRPr="00974779" w:rsidRDefault="009965BA" w:rsidP="00C9040E">
            <w:r w:rsidRPr="00974779">
              <w:t xml:space="preserve"> </w:t>
            </w:r>
          </w:p>
        </w:tc>
      </w:tr>
    </w:tbl>
    <w:p w14:paraId="01A459CF" w14:textId="77777777" w:rsidR="009965BA" w:rsidRPr="00974779" w:rsidRDefault="009965BA" w:rsidP="009965BA"/>
    <w:p w14:paraId="191609B5" w14:textId="77777777" w:rsidR="009965BA" w:rsidRPr="0005579C" w:rsidRDefault="009965BA" w:rsidP="009965BA">
      <w:pPr>
        <w:rPr>
          <w:i/>
          <w:iCs/>
        </w:rPr>
      </w:pPr>
      <w:r w:rsidRPr="0005579C">
        <w:rPr>
          <w:i/>
          <w:iCs/>
        </w:rPr>
        <w:t>Receiving School: Please complete Part 2 and return this form to the Designated Safeguarding Lead listed in Part 1 above. You are advised to keep a copy for your own reference.</w:t>
      </w:r>
    </w:p>
    <w:p w14:paraId="7799C5D7" w14:textId="6300EDBD" w:rsidR="00E54885" w:rsidRPr="00974779" w:rsidRDefault="00E54885" w:rsidP="00974779">
      <w:r w:rsidRPr="00974779">
        <w:br w:type="page"/>
      </w:r>
    </w:p>
    <w:p w14:paraId="5949BC9B" w14:textId="2B39F09B" w:rsidR="009965BA" w:rsidRDefault="009965BA" w:rsidP="69CA30A1">
      <w:pPr>
        <w:pStyle w:val="HeadingPol"/>
        <w:rPr>
          <w:color w:val="ED7D31" w:themeColor="accent2"/>
        </w:rPr>
      </w:pPr>
      <w:bookmarkStart w:id="111" w:name="_Appendix_A:_Child-on-Child"/>
      <w:bookmarkStart w:id="112" w:name="_Appendix_B:_Child-on-Child"/>
      <w:bookmarkStart w:id="113" w:name="_Toc145231410"/>
      <w:bookmarkEnd w:id="111"/>
      <w:bookmarkEnd w:id="112"/>
      <w:r w:rsidRPr="69CA30A1">
        <w:rPr>
          <w:color w:val="ED7D31" w:themeColor="accent2"/>
        </w:rPr>
        <w:lastRenderedPageBreak/>
        <w:t>Appendix D: Child-on-child Abuse Procedures</w:t>
      </w:r>
      <w:bookmarkEnd w:id="113"/>
    </w:p>
    <w:p w14:paraId="7CD57E1E" w14:textId="4B3F8ED6" w:rsidR="009965BA" w:rsidRPr="00974779" w:rsidRDefault="52BA2679" w:rsidP="009965BA">
      <w:r>
        <w:t>Our</w:t>
      </w:r>
      <w:r w:rsidR="009965BA">
        <w:t xml:space="preserve"> Trust aims to prevent, identify, and respond to child-on-child abuse at the earliest opportunity by:</w:t>
      </w:r>
    </w:p>
    <w:p w14:paraId="25542FC0" w14:textId="0E5C26BA" w:rsidR="009965BA" w:rsidRPr="00974779" w:rsidRDefault="009965BA" w:rsidP="00A62227">
      <w:pPr>
        <w:pStyle w:val="ListParagraph"/>
        <w:numPr>
          <w:ilvl w:val="0"/>
          <w:numId w:val="40"/>
        </w:numPr>
      </w:pPr>
      <w:r>
        <w:t xml:space="preserve">Expecting all staff, trustees and local governors in </w:t>
      </w:r>
      <w:r w:rsidR="7E3CA9AB">
        <w:t>our</w:t>
      </w:r>
      <w:r>
        <w:t xml:space="preserve"> Trust’s school to ensure they are adhering to and promoting the commitments made in the </w:t>
      </w:r>
      <w:r w:rsidRPr="69CA30A1">
        <w:rPr>
          <w:b/>
          <w:bCs/>
        </w:rPr>
        <w:t>Safeguarding Statement</w:t>
      </w:r>
      <w:r>
        <w:t>.</w:t>
      </w:r>
    </w:p>
    <w:p w14:paraId="29B88D20" w14:textId="77777777" w:rsidR="009965BA" w:rsidRPr="0043135E" w:rsidRDefault="009965BA" w:rsidP="00A62227">
      <w:pPr>
        <w:pStyle w:val="ListParagraph"/>
        <w:numPr>
          <w:ilvl w:val="0"/>
          <w:numId w:val="40"/>
        </w:numPr>
        <w:rPr>
          <w:b/>
          <w:bCs/>
        </w:rPr>
      </w:pPr>
      <w:r w:rsidRPr="00974779">
        <w:t>Ensuring staff are aware of and respond to signs and indicators of child-on-child abuse. This includes ensuring that DSL</w:t>
      </w:r>
      <w:r>
        <w:t>s</w:t>
      </w:r>
      <w:r w:rsidRPr="00974779">
        <w:t xml:space="preserve"> and other relevant staff have completed training in how to assess and respond to child-on-child abuse. </w:t>
      </w:r>
      <w:r w:rsidRPr="0043135E">
        <w:rPr>
          <w:b/>
          <w:bCs/>
        </w:rPr>
        <w:t>For further detail; please refer to Professional Development and Support.</w:t>
      </w:r>
    </w:p>
    <w:p w14:paraId="280ADD31" w14:textId="03BADE8B" w:rsidR="009965BA" w:rsidRPr="00974779" w:rsidRDefault="009965BA" w:rsidP="00A62227">
      <w:pPr>
        <w:pStyle w:val="ListParagraph"/>
        <w:numPr>
          <w:ilvl w:val="0"/>
          <w:numId w:val="40"/>
        </w:numPr>
      </w:pPr>
      <w:r>
        <w:t xml:space="preserve">Being clear how children are expected to behave towards one another. </w:t>
      </w:r>
      <w:r w:rsidR="74382C65">
        <w:t>Our Trust’s</w:t>
      </w:r>
      <w:r>
        <w:t xml:space="preserve"> Behaviour Policy outlines these expectations; how </w:t>
      </w:r>
      <w:r w:rsidR="7CBF893D">
        <w:t>our</w:t>
      </w:r>
      <w:r>
        <w:t xml:space="preserve"> school</w:t>
      </w:r>
      <w:r w:rsidR="2C767880">
        <w:t>s</w:t>
      </w:r>
      <w:r>
        <w:t xml:space="preserve"> will support children to understand and fulfil them; and how </w:t>
      </w:r>
      <w:r w:rsidR="3001B7C7">
        <w:t>they</w:t>
      </w:r>
      <w:r>
        <w:t xml:space="preserve"> will prevent and respond to behaviour which falls below expected standards</w:t>
      </w:r>
      <w:r w:rsidR="00C179AF">
        <w:t xml:space="preserve">.  </w:t>
      </w:r>
      <w:r>
        <w:t>Where behaviour also indicates child-on-child abuse; staff will adhere to the processes outlined in this section.</w:t>
      </w:r>
    </w:p>
    <w:p w14:paraId="43D46F1A" w14:textId="77777777" w:rsidR="009965BA" w:rsidRPr="00974779" w:rsidRDefault="009965BA" w:rsidP="00A62227">
      <w:pPr>
        <w:pStyle w:val="ListParagraph"/>
        <w:numPr>
          <w:ilvl w:val="0"/>
          <w:numId w:val="40"/>
        </w:numPr>
      </w:pPr>
      <w:r w:rsidRPr="00974779">
        <w:t xml:space="preserve">Ensuring </w:t>
      </w:r>
      <w:r w:rsidRPr="0043135E">
        <w:t>Teaching children how to keep safe</w:t>
      </w:r>
      <w:r>
        <w:t xml:space="preserve"> is implemented</w:t>
      </w:r>
      <w:r w:rsidRPr="0043135E">
        <w:t>.</w:t>
      </w:r>
    </w:p>
    <w:p w14:paraId="47B70B2A" w14:textId="77777777" w:rsidR="009965BA" w:rsidRPr="00974779" w:rsidRDefault="009965BA" w:rsidP="00A62227">
      <w:pPr>
        <w:pStyle w:val="ListParagraph"/>
        <w:numPr>
          <w:ilvl w:val="0"/>
          <w:numId w:val="40"/>
        </w:numPr>
      </w:pPr>
      <w:r w:rsidRPr="00974779">
        <w:t>Making sure that children who experience or are at risk of experiencing abuse from other children are identified, feel supported and safeguarded from further harm.</w:t>
      </w:r>
    </w:p>
    <w:p w14:paraId="5434387A" w14:textId="77777777" w:rsidR="009965BA" w:rsidRPr="00974779" w:rsidRDefault="009965BA" w:rsidP="00A62227">
      <w:pPr>
        <w:pStyle w:val="ListParagraph"/>
        <w:numPr>
          <w:ilvl w:val="0"/>
          <w:numId w:val="40"/>
        </w:numPr>
      </w:pPr>
      <w:r w:rsidRPr="00974779">
        <w:t xml:space="preserve">Making sure that children who have caused or are identified as being at risk of being abusive in their behaviour towards other children are identified, supported and safeguarded from engaging in further harmful behaviour. </w:t>
      </w:r>
    </w:p>
    <w:p w14:paraId="72678193" w14:textId="14BBDF3F" w:rsidR="009965BA" w:rsidRPr="00974779" w:rsidRDefault="009965BA" w:rsidP="00A62227">
      <w:pPr>
        <w:pStyle w:val="ListParagraph"/>
        <w:numPr>
          <w:ilvl w:val="0"/>
          <w:numId w:val="40"/>
        </w:numPr>
      </w:pPr>
      <w:r>
        <w:t xml:space="preserve">Making sure that </w:t>
      </w:r>
      <w:r w:rsidR="79171F5B">
        <w:t>we are</w:t>
      </w:r>
      <w:r>
        <w:t xml:space="preserve"> taking positive action to ensure that Children who are more vulnerable to child-on-child abuse are not disproportionately impacted by child-on-child abuse in </w:t>
      </w:r>
      <w:r w:rsidR="50A033F9">
        <w:t xml:space="preserve">our </w:t>
      </w:r>
      <w:r>
        <w:t>school</w:t>
      </w:r>
      <w:r w:rsidR="3AD622EE">
        <w:t>s</w:t>
      </w:r>
      <w:r>
        <w:t>.</w:t>
      </w:r>
    </w:p>
    <w:p w14:paraId="07E2DBC4" w14:textId="77777777" w:rsidR="009965BA" w:rsidRPr="00974779" w:rsidRDefault="009965BA" w:rsidP="009965BA"/>
    <w:p w14:paraId="2515AF51" w14:textId="77777777" w:rsidR="009965BA" w:rsidRPr="00974779" w:rsidRDefault="009965BA" w:rsidP="009965BA">
      <w:pPr>
        <w:pStyle w:val="HeadingPol2"/>
      </w:pPr>
      <w:bookmarkStart w:id="114" w:name="_What_is_child-on-child"/>
      <w:bookmarkStart w:id="115" w:name="_Toc145231411"/>
      <w:bookmarkEnd w:id="114"/>
      <w:r w:rsidRPr="00974779">
        <w:t>What is child-on-child abuse?</w:t>
      </w:r>
      <w:bookmarkEnd w:id="115"/>
    </w:p>
    <w:p w14:paraId="4BF38A58" w14:textId="77777777" w:rsidR="009965BA" w:rsidRPr="00974779" w:rsidRDefault="009965BA" w:rsidP="009965BA">
      <w:r w:rsidRPr="00974779">
        <w:t>Child-on-child abuse:</w:t>
      </w:r>
    </w:p>
    <w:p w14:paraId="590F3C97" w14:textId="77777777" w:rsidR="009965BA" w:rsidRPr="00974779" w:rsidRDefault="009965BA" w:rsidP="00A62227">
      <w:pPr>
        <w:pStyle w:val="ListParagraph"/>
        <w:numPr>
          <w:ilvl w:val="0"/>
          <w:numId w:val="41"/>
        </w:numPr>
      </w:pPr>
      <w:r w:rsidRPr="00974779">
        <w:t xml:space="preserve">Is when a child or group of children inflicts harm or fails to act to prevent harm to another child. </w:t>
      </w:r>
    </w:p>
    <w:p w14:paraId="389458E7" w14:textId="77777777" w:rsidR="009965BA" w:rsidRPr="00974779" w:rsidRDefault="009965BA" w:rsidP="00A62227">
      <w:pPr>
        <w:pStyle w:val="ListParagraph"/>
        <w:numPr>
          <w:ilvl w:val="0"/>
          <w:numId w:val="41"/>
        </w:numPr>
      </w:pPr>
      <w:r w:rsidRPr="00974779">
        <w:t xml:space="preserve">Actions that cause harm can be a single serious incident or a pattern of incidents. </w:t>
      </w:r>
    </w:p>
    <w:p w14:paraId="2E236CE9" w14:textId="77777777" w:rsidR="009965BA" w:rsidRPr="00974779" w:rsidRDefault="009965BA" w:rsidP="00A62227">
      <w:pPr>
        <w:pStyle w:val="ListParagraph"/>
        <w:numPr>
          <w:ilvl w:val="0"/>
          <w:numId w:val="41"/>
        </w:numPr>
      </w:pPr>
      <w:r w:rsidRPr="00974779">
        <w:t xml:space="preserve">Harm caused to a child can be physical, emotional and/or psychological; and can include witnessing the ill treatment of others. </w:t>
      </w:r>
    </w:p>
    <w:p w14:paraId="2015FC11" w14:textId="77777777" w:rsidR="009965BA" w:rsidRPr="00974779" w:rsidRDefault="009965BA" w:rsidP="00A62227">
      <w:pPr>
        <w:pStyle w:val="ListParagraph"/>
        <w:numPr>
          <w:ilvl w:val="0"/>
          <w:numId w:val="41"/>
        </w:numPr>
      </w:pPr>
      <w:r w:rsidRPr="00974779">
        <w:t xml:space="preserve">Can happen both inside and outside of school; at home or someone else’s home; in public spaces and online. In the school context; child-on-child abuse can take place in spaces and at times of the school day where children are less likely to be supervised. </w:t>
      </w:r>
      <w:r>
        <w:t>W</w:t>
      </w:r>
      <w:r w:rsidRPr="00974779">
        <w:t>here child-on-child abuse is taking place outside of school (including online) this abuse can also continue and have an impact on a child when they are at school.</w:t>
      </w:r>
    </w:p>
    <w:p w14:paraId="0673CE5A" w14:textId="03E434AC" w:rsidR="009965BA" w:rsidRPr="00974779" w:rsidRDefault="009965BA" w:rsidP="00A62227">
      <w:pPr>
        <w:pStyle w:val="ListParagraph"/>
        <w:numPr>
          <w:ilvl w:val="0"/>
          <w:numId w:val="41"/>
        </w:numPr>
      </w:pPr>
      <w:r>
        <w:t>Can be defined in different ways (examples are outlined in Keeping Children Safe in Education 202</w:t>
      </w:r>
      <w:r w:rsidR="738F6F10">
        <w:t>4</w:t>
      </w:r>
      <w:r>
        <w:t xml:space="preserve">: Part 1; </w:t>
      </w:r>
      <w:r w:rsidR="221B7016">
        <w:t>Child-on-child abuse</w:t>
      </w:r>
      <w:r>
        <w:t xml:space="preserve"> and Part 5). </w:t>
      </w:r>
    </w:p>
    <w:p w14:paraId="23C012B0" w14:textId="77777777" w:rsidR="009965BA" w:rsidRPr="00974779" w:rsidRDefault="009965BA" w:rsidP="00A62227">
      <w:pPr>
        <w:pStyle w:val="ListParagraph"/>
        <w:numPr>
          <w:ilvl w:val="0"/>
          <w:numId w:val="41"/>
        </w:numPr>
      </w:pPr>
      <w:r w:rsidRPr="00974779">
        <w:t>A child may experience one or multiple types of child-on-child abuse at the same time.</w:t>
      </w:r>
    </w:p>
    <w:p w14:paraId="1A99A210" w14:textId="77777777" w:rsidR="009965BA" w:rsidRDefault="009965BA" w:rsidP="009965BA">
      <w:bookmarkStart w:id="116" w:name="_Children_who_are"/>
      <w:bookmarkEnd w:id="116"/>
    </w:p>
    <w:p w14:paraId="12EAF52A" w14:textId="77777777" w:rsidR="009965BA" w:rsidRPr="00974779" w:rsidRDefault="009965BA" w:rsidP="009965BA">
      <w:pPr>
        <w:pStyle w:val="HeadingPol2"/>
      </w:pPr>
      <w:bookmarkStart w:id="117" w:name="_Toc145231412"/>
      <w:r w:rsidRPr="00974779">
        <w:t>Children who are more vulnerable to child-on-child abuse</w:t>
      </w:r>
      <w:bookmarkEnd w:id="117"/>
    </w:p>
    <w:p w14:paraId="5ACC0C52" w14:textId="2FF9FA0F" w:rsidR="009965BA" w:rsidRPr="00974779" w:rsidRDefault="009965BA" w:rsidP="009965BA">
      <w:r w:rsidRPr="00974779">
        <w:t xml:space="preserve">Please read this alongside </w:t>
      </w:r>
      <w:r w:rsidRPr="0043135E">
        <w:t xml:space="preserve">Children </w:t>
      </w:r>
      <w:r w:rsidR="00D139AF">
        <w:t>P</w:t>
      </w:r>
      <w:r w:rsidRPr="0043135E">
        <w:t xml:space="preserve">otentially at </w:t>
      </w:r>
      <w:r w:rsidR="00D139AF">
        <w:t>G</w:t>
      </w:r>
      <w:r w:rsidRPr="0043135E">
        <w:t xml:space="preserve">reater </w:t>
      </w:r>
      <w:r w:rsidR="00D139AF">
        <w:t>R</w:t>
      </w:r>
      <w:r w:rsidRPr="0043135E">
        <w:t xml:space="preserve">isk of </w:t>
      </w:r>
      <w:r w:rsidR="00D139AF">
        <w:t>H</w:t>
      </w:r>
      <w:r w:rsidRPr="0043135E">
        <w:t>arm</w:t>
      </w:r>
      <w:r w:rsidR="00D139AF">
        <w:t xml:space="preserve"> section of this policy.</w:t>
      </w:r>
    </w:p>
    <w:p w14:paraId="61018B3E" w14:textId="77777777" w:rsidR="009965BA" w:rsidRDefault="009965BA" w:rsidP="009965BA"/>
    <w:p w14:paraId="1347A11E" w14:textId="77777777" w:rsidR="009965BA" w:rsidRPr="00974779" w:rsidRDefault="009965BA" w:rsidP="009965BA">
      <w:r w:rsidRPr="00974779">
        <w:t xml:space="preserve">Children who are perceived to be different to others can be particularly vulnerable to child-on-child abuse. When children are abused by other children; there is more often than not a misuse of power or privilege by the child(ren) causing harm. This can have a significant impact on the </w:t>
      </w:r>
      <w:r w:rsidRPr="00974779">
        <w:lastRenderedPageBreak/>
        <w:t>emotional development and mental wellbeing of the child who is being harmed; and lead them to feel isolated, unsafe, and traumatised.</w:t>
      </w:r>
    </w:p>
    <w:p w14:paraId="3DFCBC56" w14:textId="77777777" w:rsidR="009965BA" w:rsidRDefault="009965BA" w:rsidP="009965BA"/>
    <w:p w14:paraId="23D2112D" w14:textId="77777777" w:rsidR="009965BA" w:rsidRPr="00974779" w:rsidRDefault="009965BA" w:rsidP="009965BA">
      <w:r w:rsidRPr="00974779">
        <w:t>Children who harm others may have additional or complex needs. Harmful behaviour by children can also be a sign or indicator that a child has an unmet need or could indicate that they themselves are at risk of or are experiencing/have experienced abuse or neglect or some other form of adverse experience</w:t>
      </w:r>
      <w:r w:rsidRPr="00D139AF">
        <w:rPr>
          <w:sz w:val="16"/>
          <w:szCs w:val="16"/>
        </w:rPr>
        <w:footnoteReference w:id="3"/>
      </w:r>
      <w:r w:rsidRPr="00974779">
        <w:t xml:space="preserve"> in their life. Children who harm other children may have power or privilege over a child(ren) they are causing harm to but can also be powerless or vulnerable in other part of their lives. </w:t>
      </w:r>
    </w:p>
    <w:p w14:paraId="4CE9AE55" w14:textId="77777777" w:rsidR="009965BA" w:rsidRDefault="009965BA" w:rsidP="009965BA"/>
    <w:p w14:paraId="3BD1DB8E" w14:textId="77777777" w:rsidR="009965BA" w:rsidRPr="00974779" w:rsidRDefault="009965BA" w:rsidP="009965BA">
      <w:r w:rsidRPr="00974779">
        <w:t xml:space="preserve">Child-on-child abuse is harmful to all children involved. </w:t>
      </w:r>
    </w:p>
    <w:p w14:paraId="7CE0A6E8" w14:textId="0F7DE18A" w:rsidR="009965BA" w:rsidRPr="00974779" w:rsidRDefault="009965BA" w:rsidP="009965BA">
      <w:r w:rsidRPr="00974779">
        <w:t>Evidence</w:t>
      </w:r>
      <w:r w:rsidRPr="00D139AF">
        <w:rPr>
          <w:sz w:val="16"/>
          <w:szCs w:val="16"/>
        </w:rPr>
        <w:t xml:space="preserve"> </w:t>
      </w:r>
      <w:r w:rsidRPr="00974779">
        <w:t>indicates that children from particular groups are more vulnerable to child-on-child abuse. This includes children who:</w:t>
      </w:r>
    </w:p>
    <w:p w14:paraId="517007B1" w14:textId="77777777" w:rsidR="009965BA" w:rsidRPr="00974779" w:rsidRDefault="009965BA" w:rsidP="00A62227">
      <w:pPr>
        <w:pStyle w:val="ListParagraph"/>
        <w:numPr>
          <w:ilvl w:val="0"/>
          <w:numId w:val="42"/>
        </w:numPr>
      </w:pPr>
      <w:r w:rsidRPr="00974779">
        <w:t>Have special education needs and/or disabilities and/or health issues.</w:t>
      </w:r>
    </w:p>
    <w:p w14:paraId="51E4036A" w14:textId="77777777" w:rsidR="009965BA" w:rsidRPr="00974779" w:rsidRDefault="009965BA" w:rsidP="00A62227">
      <w:pPr>
        <w:pStyle w:val="ListParagraph"/>
        <w:numPr>
          <w:ilvl w:val="0"/>
          <w:numId w:val="42"/>
        </w:numPr>
      </w:pPr>
      <w:r w:rsidRPr="00974779">
        <w:t xml:space="preserve">Have already been and/or are experiencing abuse or some other kind of adversity or trauma. This includes children who are looked after or who have a social worker due to safeguarding concerns. </w:t>
      </w:r>
    </w:p>
    <w:p w14:paraId="3363EBD9" w14:textId="77777777" w:rsidR="009965BA" w:rsidRPr="00974779" w:rsidRDefault="009965BA" w:rsidP="00A62227">
      <w:pPr>
        <w:pStyle w:val="ListParagraph"/>
        <w:numPr>
          <w:ilvl w:val="0"/>
          <w:numId w:val="42"/>
        </w:numPr>
      </w:pPr>
      <w:r w:rsidRPr="00974779">
        <w:t xml:space="preserve">Are eligible for free school meals. Socio economic inequality can increase incidents of bullying. </w:t>
      </w:r>
    </w:p>
    <w:p w14:paraId="1B5BC4B8" w14:textId="77777777" w:rsidR="009965BA" w:rsidRPr="00974779" w:rsidRDefault="009965BA" w:rsidP="00A62227">
      <w:pPr>
        <w:pStyle w:val="ListParagraph"/>
        <w:numPr>
          <w:ilvl w:val="0"/>
          <w:numId w:val="42"/>
        </w:numPr>
      </w:pPr>
      <w:r w:rsidRPr="00974779">
        <w:t xml:space="preserve">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w:t>
      </w:r>
      <w:proofErr w:type="spellStart"/>
      <w:r w:rsidRPr="00974779">
        <w:t>adultification</w:t>
      </w:r>
      <w:proofErr w:type="spellEnd"/>
      <w:r w:rsidRPr="00974779">
        <w:t xml:space="preserve"> bias</w:t>
      </w:r>
      <w:r w:rsidRPr="00D139AF">
        <w:rPr>
          <w:sz w:val="16"/>
          <w:szCs w:val="16"/>
        </w:rPr>
        <w:footnoteReference w:id="4"/>
      </w:r>
      <w:r w:rsidRPr="00D139AF">
        <w:rPr>
          <w:sz w:val="16"/>
          <w:szCs w:val="16"/>
        </w:rPr>
        <w:t>.</w:t>
      </w:r>
      <w:r w:rsidRPr="00974779">
        <w:t xml:space="preserve"> </w:t>
      </w:r>
    </w:p>
    <w:p w14:paraId="2A967500" w14:textId="350EB22A" w:rsidR="009965BA" w:rsidRPr="00974779" w:rsidRDefault="41130CF9" w:rsidP="00A62227">
      <w:pPr>
        <w:pStyle w:val="ListParagraph"/>
        <w:numPr>
          <w:ilvl w:val="0"/>
          <w:numId w:val="42"/>
        </w:numPr>
      </w:pPr>
      <w:r>
        <w:t>Are</w:t>
      </w:r>
      <w:r w:rsidR="009965BA">
        <w:t xml:space="preserve"> Lesbian Gay, Bi-Sexual; </w:t>
      </w:r>
      <w:r w:rsidR="044CD0A8">
        <w:t>Gender Questioning</w:t>
      </w:r>
      <w:r w:rsidR="009965BA">
        <w:t xml:space="preserve">. These children are more likely to be the target of bullying and/or hate-related behaviour/crime and harmful sexual behaviour and abuse. </w:t>
      </w:r>
    </w:p>
    <w:p w14:paraId="691356A4" w14:textId="77777777" w:rsidR="009965BA" w:rsidRPr="00974779" w:rsidRDefault="009965BA" w:rsidP="00A62227">
      <w:pPr>
        <w:pStyle w:val="ListParagraph"/>
        <w:numPr>
          <w:ilvl w:val="0"/>
          <w:numId w:val="42"/>
        </w:numPr>
      </w:pPr>
      <w:r w:rsidRPr="00974779">
        <w:t>Are female. Girls are more vulnerable to harmful sexual behaviour and abuse in intimate personal relationships.</w:t>
      </w:r>
    </w:p>
    <w:p w14:paraId="25EFC305" w14:textId="1DB07AEC" w:rsidR="009965BA" w:rsidRPr="00974779" w:rsidRDefault="009965BA" w:rsidP="00A62227">
      <w:pPr>
        <w:pStyle w:val="ListParagraph"/>
        <w:numPr>
          <w:ilvl w:val="0"/>
          <w:numId w:val="42"/>
        </w:numPr>
      </w:pPr>
      <w:r>
        <w:t xml:space="preserve">Are male. Boys are more vulnerable to experiencing bullying; particularly that which is physical in nature (including being forced to carry out initiation or other acts which humiliate or degrade: known as hazing). </w:t>
      </w:r>
    </w:p>
    <w:p w14:paraId="7A1970CD" w14:textId="77777777" w:rsidR="009965BA" w:rsidRDefault="009965BA" w:rsidP="009965BA"/>
    <w:p w14:paraId="3D096E72" w14:textId="77777777" w:rsidR="009965BA" w:rsidRPr="00974779" w:rsidRDefault="009965BA" w:rsidP="009965BA">
      <w:r>
        <w:t xml:space="preserve">Where a child has several differences and would fall into multiple groups above; this further increases their vulnerability. </w:t>
      </w:r>
    </w:p>
    <w:p w14:paraId="3F016568" w14:textId="5671552C" w:rsidR="69CA30A1" w:rsidRDefault="69CA30A1"/>
    <w:p w14:paraId="2DDEDC90" w14:textId="77777777" w:rsidR="009965BA" w:rsidRPr="00974779" w:rsidRDefault="009965BA" w:rsidP="009965BA">
      <w:pPr>
        <w:pStyle w:val="HeadingPol2"/>
      </w:pPr>
      <w:bookmarkStart w:id="118" w:name="_Toc145231413"/>
      <w:r w:rsidRPr="00974779">
        <w:t>When is child-on-child behaviour considered abusive?</w:t>
      </w:r>
      <w:bookmarkEnd w:id="118"/>
      <w:r w:rsidRPr="00974779">
        <w:t xml:space="preserve"> </w:t>
      </w:r>
    </w:p>
    <w:p w14:paraId="59C04F49" w14:textId="482F4B27" w:rsidR="009965BA" w:rsidRPr="00974779" w:rsidRDefault="4C849A9D" w:rsidP="009965BA">
      <w:r>
        <w:t>Our</w:t>
      </w:r>
      <w:r w:rsidR="009965BA">
        <w:t xml:space="preserve"> Trust recognises the importance of distinguishing between behaviour that is developmentally appropriate, problematic, or harmful. Harmful behaviour is abusive. It can also (but not always) include physical abuse. </w:t>
      </w:r>
    </w:p>
    <w:p w14:paraId="41AE8E98" w14:textId="77777777" w:rsidR="009965BA" w:rsidRDefault="009965BA" w:rsidP="009965BA"/>
    <w:p w14:paraId="60A12659" w14:textId="77777777" w:rsidR="009965BA" w:rsidRPr="00974779" w:rsidRDefault="009965BA" w:rsidP="009965BA">
      <w:r w:rsidRPr="00974779">
        <w:t>In considering whether behaviour is abusive; staff should consider:</w:t>
      </w:r>
    </w:p>
    <w:p w14:paraId="214908F7" w14:textId="77777777" w:rsidR="009965BA" w:rsidRDefault="009965BA" w:rsidP="00A62227">
      <w:pPr>
        <w:pStyle w:val="ListParagraph"/>
        <w:numPr>
          <w:ilvl w:val="0"/>
          <w:numId w:val="43"/>
        </w:numPr>
      </w:pPr>
      <w:r w:rsidRPr="00974779">
        <w:t xml:space="preserve">The impact on the child(ren) affected by the behaviour: Any behaviour that is likely to have an impact on a child’s physical and emotional health and development should be </w:t>
      </w:r>
      <w:r w:rsidRPr="00974779">
        <w:lastRenderedPageBreak/>
        <w:t>considered potentially harmful. The greater the impact of the behaviour on the child’s health and development; the greater level of harm caused to them.</w:t>
      </w:r>
    </w:p>
    <w:p w14:paraId="09E99D09" w14:textId="77777777" w:rsidR="009965BA" w:rsidRPr="00974779" w:rsidRDefault="009965BA" w:rsidP="009965BA">
      <w:pPr>
        <w:pStyle w:val="ListParagraph"/>
      </w:pPr>
    </w:p>
    <w:p w14:paraId="623A29AD" w14:textId="77777777" w:rsidR="009965BA" w:rsidRDefault="009965BA" w:rsidP="009965BA">
      <w:pPr>
        <w:ind w:left="720"/>
      </w:pPr>
      <w:r w:rsidRPr="00974779">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6C5DAFA8" w14:textId="77777777" w:rsidR="009965BA" w:rsidRPr="00974779" w:rsidRDefault="009965BA" w:rsidP="009965BA">
      <w:pPr>
        <w:ind w:left="720"/>
      </w:pPr>
    </w:p>
    <w:p w14:paraId="6128A9C1" w14:textId="339A387D" w:rsidR="009965BA" w:rsidRPr="00D139AF" w:rsidRDefault="009965BA" w:rsidP="009965BA">
      <w:pPr>
        <w:ind w:left="720"/>
      </w:pPr>
      <w:r w:rsidRPr="00974779">
        <w:t xml:space="preserve">Even where children do not/are not able to express their wishes and feelings; staff </w:t>
      </w:r>
      <w:r w:rsidRPr="00D139AF">
        <w:t>should also pay attention to other potential signs/indicators of abuse (please refer further to Staff Safeguarding Concerns: Recognise, Respond, Report</w:t>
      </w:r>
      <w:r w:rsidR="00D139AF">
        <w:t xml:space="preserve"> section in this Policy</w:t>
      </w:r>
      <w:r w:rsidRPr="00D139AF">
        <w:t>)</w:t>
      </w:r>
    </w:p>
    <w:p w14:paraId="70053657" w14:textId="77777777" w:rsidR="009965BA" w:rsidRDefault="009965BA" w:rsidP="009965BA"/>
    <w:p w14:paraId="130290A8" w14:textId="77777777" w:rsidR="009965BA" w:rsidRPr="00974779" w:rsidRDefault="009965BA" w:rsidP="009965BA">
      <w:pPr>
        <w:ind w:left="720"/>
      </w:pPr>
      <w:r w:rsidRPr="00974779">
        <w:t>Children raising child-on-child concerns either for themselves or others will be taken seriously and never be given an impression they are creating a problem.</w:t>
      </w:r>
    </w:p>
    <w:p w14:paraId="647449FB" w14:textId="77777777" w:rsidR="009965BA" w:rsidRDefault="009965BA" w:rsidP="009965BA"/>
    <w:p w14:paraId="5C4710ED" w14:textId="77777777" w:rsidR="009965BA" w:rsidRPr="00974779" w:rsidRDefault="009965BA" w:rsidP="00A62227">
      <w:pPr>
        <w:pStyle w:val="ListParagraph"/>
        <w:numPr>
          <w:ilvl w:val="0"/>
          <w:numId w:val="43"/>
        </w:numPr>
      </w:pPr>
      <w:r w:rsidRPr="00974779">
        <w:t xml:space="preserve">The behaviour of the child(ren) who is/are causing harm: 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2D613FC5" w14:textId="77777777" w:rsidR="009965BA" w:rsidRDefault="009965BA" w:rsidP="009965BA"/>
    <w:p w14:paraId="06D84315" w14:textId="77777777" w:rsidR="009965BA" w:rsidRPr="00974779" w:rsidRDefault="009965BA" w:rsidP="009965BA">
      <w:pPr>
        <w:ind w:firstLine="360"/>
      </w:pPr>
      <w:r w:rsidRPr="00974779">
        <w:t>Features of abusive behaviour</w:t>
      </w:r>
      <w:r w:rsidRPr="00D139AF">
        <w:rPr>
          <w:sz w:val="16"/>
          <w:szCs w:val="16"/>
        </w:rPr>
        <w:t xml:space="preserve"> </w:t>
      </w:r>
      <w:r w:rsidRPr="00974779">
        <w:t>can include:</w:t>
      </w:r>
    </w:p>
    <w:p w14:paraId="3192404A" w14:textId="77777777" w:rsidR="009965BA" w:rsidRPr="00974779" w:rsidRDefault="009965BA" w:rsidP="00A62227">
      <w:pPr>
        <w:pStyle w:val="ListParagraph"/>
        <w:numPr>
          <w:ilvl w:val="1"/>
          <w:numId w:val="43"/>
        </w:numPr>
      </w:pPr>
      <w:r w:rsidRPr="00974779">
        <w:t>A pattern of similar behaviour (this can include lower-level problematic behaviours that have occurred over time that have begun to increase in frequency or seriousness)</w:t>
      </w:r>
    </w:p>
    <w:p w14:paraId="52B9318C" w14:textId="77777777" w:rsidR="009965BA" w:rsidRPr="00974779" w:rsidRDefault="009965BA" w:rsidP="00A62227">
      <w:pPr>
        <w:pStyle w:val="ListParagraph"/>
        <w:numPr>
          <w:ilvl w:val="1"/>
          <w:numId w:val="43"/>
        </w:numPr>
      </w:pPr>
      <w:r w:rsidRPr="00974779">
        <w:t>A misuse of power over the child who is being harmed. (</w:t>
      </w:r>
      <w:proofErr w:type="gramStart"/>
      <w:r w:rsidRPr="00974779">
        <w:t>please</w:t>
      </w:r>
      <w:proofErr w:type="gramEnd"/>
      <w:r w:rsidRPr="00974779">
        <w:t xml:space="preserve"> also see children who are more vulnerable above). </w:t>
      </w:r>
    </w:p>
    <w:p w14:paraId="25AE9975" w14:textId="77777777" w:rsidR="009965BA" w:rsidRPr="00974779" w:rsidRDefault="009965BA" w:rsidP="00A62227">
      <w:pPr>
        <w:pStyle w:val="ListParagraph"/>
        <w:numPr>
          <w:ilvl w:val="1"/>
          <w:numId w:val="43"/>
        </w:numPr>
      </w:pPr>
      <w:r w:rsidRPr="00974779">
        <w:t>Victimisation of the child who is being harmed. This could also include circumstances where the child causing harm is supported or joined by other children.</w:t>
      </w:r>
    </w:p>
    <w:p w14:paraId="3641EFED" w14:textId="77777777" w:rsidR="009965BA" w:rsidRPr="00974779" w:rsidRDefault="009965BA" w:rsidP="00A62227">
      <w:pPr>
        <w:pStyle w:val="ListParagraph"/>
        <w:numPr>
          <w:ilvl w:val="1"/>
          <w:numId w:val="43"/>
        </w:numPr>
      </w:pPr>
      <w:r w:rsidRPr="00974779">
        <w:t>Intrusive behaviour; not considering or enabling the child being harmed to freely agree and/or consent to the behaviour.</w:t>
      </w:r>
    </w:p>
    <w:p w14:paraId="1A9E2972" w14:textId="77777777" w:rsidR="009965BA" w:rsidRPr="00974779" w:rsidRDefault="009965BA" w:rsidP="00A62227">
      <w:pPr>
        <w:pStyle w:val="ListParagraph"/>
        <w:numPr>
          <w:ilvl w:val="1"/>
          <w:numId w:val="43"/>
        </w:numPr>
      </w:pPr>
      <w:r w:rsidRPr="00974779">
        <w:t xml:space="preserve">An element of control; coercion and/or force. </w:t>
      </w:r>
    </w:p>
    <w:p w14:paraId="40A8C5CB" w14:textId="77777777" w:rsidR="009965BA" w:rsidRPr="00974779" w:rsidRDefault="009965BA" w:rsidP="00A62227">
      <w:pPr>
        <w:pStyle w:val="ListParagraph"/>
        <w:numPr>
          <w:ilvl w:val="1"/>
          <w:numId w:val="43"/>
        </w:numPr>
      </w:pPr>
      <w:r w:rsidRPr="00974779">
        <w:t>Physical/sexual violence (this does not always have to be present; but where it is so would heighten the level of concern).</w:t>
      </w:r>
    </w:p>
    <w:p w14:paraId="25B8CC3F" w14:textId="77777777" w:rsidR="009965BA" w:rsidRPr="00974779" w:rsidRDefault="009965BA" w:rsidP="00A62227">
      <w:pPr>
        <w:pStyle w:val="ListParagraph"/>
        <w:numPr>
          <w:ilvl w:val="1"/>
          <w:numId w:val="43"/>
        </w:numPr>
      </w:pPr>
      <w:r w:rsidRPr="00974779">
        <w:t xml:space="preserve">Evidence that a child is actively seeking, planning or getting enjoyment or pleasure from causing harm would also heighten concern. </w:t>
      </w:r>
    </w:p>
    <w:p w14:paraId="3D805C03" w14:textId="77777777" w:rsidR="009965BA" w:rsidRDefault="009965BA" w:rsidP="009965BA"/>
    <w:p w14:paraId="0056B1BD" w14:textId="4D123C60" w:rsidR="009965BA" w:rsidRPr="00974779" w:rsidRDefault="27A1FC10" w:rsidP="009965BA">
      <w:pPr>
        <w:pStyle w:val="HeadingPol2"/>
      </w:pPr>
      <w:bookmarkStart w:id="119" w:name="_Toc145231414"/>
      <w:r>
        <w:t>The</w:t>
      </w:r>
      <w:r w:rsidR="009965BA">
        <w:t xml:space="preserve"> Trust’s response to child-on-child abuse</w:t>
      </w:r>
      <w:bookmarkEnd w:id="119"/>
    </w:p>
    <w:p w14:paraId="18ED608D" w14:textId="03BD150C" w:rsidR="009965BA" w:rsidRPr="00D139AF" w:rsidRDefault="009965BA" w:rsidP="009965BA">
      <w:r>
        <w:t xml:space="preserve">In most instances, </w:t>
      </w:r>
      <w:r w:rsidR="5426237B">
        <w:t>our schools</w:t>
      </w:r>
      <w:r>
        <w:t xml:space="preserve"> will use </w:t>
      </w:r>
      <w:r w:rsidR="5D295148">
        <w:t>our</w:t>
      </w:r>
      <w:r>
        <w:t xml:space="preserve"> Behaviour Policy to manage the conduct of children towards each other.  However, where behaviour is considered abusive or indicates safeguarding concerns; then staff will also need to raise such concerns to the DSL in line with the Staff Safeguarding Concerns: Recognise, Respond, Report section</w:t>
      </w:r>
      <w:r w:rsidR="00D139AF">
        <w:t xml:space="preserve"> of this </w:t>
      </w:r>
      <w:r w:rsidR="2A25FF6A">
        <w:t>policy</w:t>
      </w:r>
      <w:r>
        <w:t>.</w:t>
      </w:r>
    </w:p>
    <w:p w14:paraId="659DC03D" w14:textId="77777777" w:rsidR="009965BA" w:rsidRPr="00A62A0C" w:rsidRDefault="009965BA" w:rsidP="009965BA">
      <w:pPr>
        <w:rPr>
          <w:b/>
          <w:bCs/>
        </w:rPr>
      </w:pPr>
    </w:p>
    <w:p w14:paraId="6FE4C326" w14:textId="77777777" w:rsidR="009965BA" w:rsidRPr="00974779" w:rsidRDefault="009965BA" w:rsidP="009965BA">
      <w:r w:rsidRPr="00974779">
        <w:t xml:space="preserve">In responding to any concern of child-on-child abuse; </w:t>
      </w:r>
      <w:r>
        <w:t>schools</w:t>
      </w:r>
      <w:r w:rsidRPr="00974779">
        <w:t xml:space="preserve"> will take account of:</w:t>
      </w:r>
    </w:p>
    <w:p w14:paraId="361F76CD" w14:textId="2682B309" w:rsidR="009965BA" w:rsidRPr="00974779" w:rsidRDefault="009965BA" w:rsidP="00A62227">
      <w:pPr>
        <w:pStyle w:val="ListParagraph"/>
        <w:numPr>
          <w:ilvl w:val="0"/>
          <w:numId w:val="43"/>
        </w:numPr>
      </w:pPr>
      <w:r>
        <w:t>Part 5 Keeping Children Safe in Education 202</w:t>
      </w:r>
      <w:r w:rsidR="2E80DC9F">
        <w:t>4</w:t>
      </w:r>
      <w:r>
        <w:t>.</w:t>
      </w:r>
    </w:p>
    <w:p w14:paraId="701D62D2" w14:textId="77777777" w:rsidR="009965BA" w:rsidRPr="00974779" w:rsidRDefault="00FF6FC6" w:rsidP="00A62227">
      <w:pPr>
        <w:pStyle w:val="ListParagraph"/>
        <w:numPr>
          <w:ilvl w:val="0"/>
          <w:numId w:val="43"/>
        </w:numPr>
      </w:pPr>
      <w:hyperlink r:id="rId88">
        <w:r w:rsidR="009965BA" w:rsidRPr="00974779">
          <w:rPr>
            <w:rStyle w:val="Hyperlink"/>
          </w:rPr>
          <w:t xml:space="preserve">Use of reasonable force in schools  </w:t>
        </w:r>
      </w:hyperlink>
    </w:p>
    <w:p w14:paraId="32651604" w14:textId="77777777" w:rsidR="009965BA" w:rsidRPr="00974779" w:rsidRDefault="00FF6FC6" w:rsidP="00A62227">
      <w:pPr>
        <w:pStyle w:val="ListParagraph"/>
        <w:numPr>
          <w:ilvl w:val="0"/>
          <w:numId w:val="43"/>
        </w:numPr>
      </w:pPr>
      <w:hyperlink r:id="rId89">
        <w:r w:rsidR="009965BA" w:rsidRPr="00974779">
          <w:rPr>
            <w:rStyle w:val="Hyperlink"/>
          </w:rPr>
          <w:t xml:space="preserve">Searching, screening and confiscation at school </w:t>
        </w:r>
      </w:hyperlink>
    </w:p>
    <w:p w14:paraId="6B0A5784" w14:textId="77777777" w:rsidR="009965BA" w:rsidRPr="00974779" w:rsidRDefault="00FF6FC6" w:rsidP="00A62227">
      <w:pPr>
        <w:pStyle w:val="ListParagraph"/>
        <w:numPr>
          <w:ilvl w:val="0"/>
          <w:numId w:val="43"/>
        </w:numPr>
      </w:pPr>
      <w:hyperlink r:id="rId90">
        <w:r w:rsidR="009965BA" w:rsidRPr="00974779">
          <w:rPr>
            <w:rStyle w:val="Hyperlink"/>
          </w:rPr>
          <w:t xml:space="preserve">Sharing nudes and semi-nudes: advice for education settings working with children and young people </w:t>
        </w:r>
      </w:hyperlink>
    </w:p>
    <w:p w14:paraId="06CC4869" w14:textId="77777777" w:rsidR="009965BA" w:rsidRPr="00974779" w:rsidRDefault="00FF6FC6" w:rsidP="00A62227">
      <w:pPr>
        <w:pStyle w:val="ListParagraph"/>
        <w:numPr>
          <w:ilvl w:val="0"/>
          <w:numId w:val="43"/>
        </w:numPr>
      </w:pPr>
      <w:hyperlink r:id="rId91">
        <w:r w:rsidR="009965BA" w:rsidRPr="00974779">
          <w:rPr>
            <w:rStyle w:val="Hyperlink"/>
          </w:rPr>
          <w:t>When to call the police: guidance for schools and colleges</w:t>
        </w:r>
      </w:hyperlink>
      <w:r w:rsidR="009965BA" w:rsidRPr="00974779">
        <w:t xml:space="preserve">. </w:t>
      </w:r>
    </w:p>
    <w:p w14:paraId="66029585" w14:textId="77777777" w:rsidR="009965BA" w:rsidRDefault="009965BA" w:rsidP="009965BA"/>
    <w:p w14:paraId="0C2F040F" w14:textId="77777777" w:rsidR="009965BA" w:rsidRPr="00974779" w:rsidRDefault="009965BA" w:rsidP="009965BA">
      <w:pPr>
        <w:pStyle w:val="HeadingPol2"/>
      </w:pPr>
      <w:bookmarkStart w:id="120" w:name="_Toc145231415"/>
      <w:r w:rsidRPr="00974779">
        <w:t>Risk and needs assessment.</w:t>
      </w:r>
      <w:bookmarkEnd w:id="120"/>
    </w:p>
    <w:p w14:paraId="02BB66C7" w14:textId="77777777" w:rsidR="009965BA" w:rsidRPr="00974779" w:rsidRDefault="009965BA" w:rsidP="009965BA">
      <w:r w:rsidRPr="00974779">
        <w:t xml:space="preserve">All staff will immediately consider how best to support and protect all children involved in child-on-child abuse incidents; ensuring they act in their best interests. </w:t>
      </w:r>
    </w:p>
    <w:p w14:paraId="6A62A407" w14:textId="77777777" w:rsidR="009965BA" w:rsidRDefault="009965BA" w:rsidP="009965BA"/>
    <w:p w14:paraId="653B822D" w14:textId="77777777" w:rsidR="009965BA" w:rsidRPr="00974779" w:rsidRDefault="009965BA" w:rsidP="009965BA">
      <w:r>
        <w:t>The school</w:t>
      </w:r>
      <w:r w:rsidRPr="00974779">
        <w:t xml:space="preserve"> may deem it necessary to complete a formally recorded risk and needs assessment for all children involved in child-on-child abuse incidents. The decision to complete a formal risk assessment will be taken by the DSL. This formal assessment will always take place where there is evidence of </w:t>
      </w:r>
      <w:r w:rsidRPr="00D139AF">
        <w:t>violent or abusive behaviour.</w:t>
      </w:r>
      <w:r w:rsidRPr="00974779">
        <w:t xml:space="preserve"> </w:t>
      </w:r>
    </w:p>
    <w:p w14:paraId="36FDDCD4" w14:textId="77777777" w:rsidR="009965BA" w:rsidRDefault="009965BA" w:rsidP="009965BA"/>
    <w:p w14:paraId="440D7ABF" w14:textId="77777777" w:rsidR="009965BA" w:rsidRPr="00974779" w:rsidRDefault="009965BA" w:rsidP="009965BA">
      <w:r w:rsidRPr="00974779">
        <w:t>The purpose of the risk and needs assessment is to safeguard all children involved (including children who may not be at the school, such as siblings) and will clearly outline the strategies to be put in place to mitigate risk and address any identified needs.</w:t>
      </w:r>
    </w:p>
    <w:p w14:paraId="542AC109" w14:textId="77777777" w:rsidR="009965BA" w:rsidRDefault="009965BA" w:rsidP="009965BA"/>
    <w:p w14:paraId="073C5356" w14:textId="77777777" w:rsidR="009965BA" w:rsidRPr="00974779" w:rsidRDefault="009965BA" w:rsidP="009965BA">
      <w:r w:rsidRPr="00974779">
        <w:t xml:space="preserve">The risk and needs assessment will be completed; taking account of information from all key staff (and relevant involved professionals) working with the children, as well as their parents/carers. It will also include the views and feelings of the children; where this is safe and appropriate to do so. </w:t>
      </w:r>
    </w:p>
    <w:p w14:paraId="3055AE49" w14:textId="77777777" w:rsidR="009965BA" w:rsidRDefault="009965BA" w:rsidP="009965BA"/>
    <w:p w14:paraId="620BE828" w14:textId="77777777" w:rsidR="009965BA" w:rsidRPr="00974779" w:rsidRDefault="009965BA" w:rsidP="009965BA">
      <w:r w:rsidRPr="00974779">
        <w:t>The risk assessment will be shared will all staff and relevant involved professionals who work with the children; as well as parents and carers.  It will respond to any changes in behaviour and will be regularly updated and evaluated to assess impact.</w:t>
      </w:r>
    </w:p>
    <w:p w14:paraId="7DD624DD" w14:textId="77777777" w:rsidR="009965BA" w:rsidRDefault="009965BA" w:rsidP="009965BA"/>
    <w:p w14:paraId="1B51266D" w14:textId="1C8274B2" w:rsidR="009965BA" w:rsidRPr="0005579C" w:rsidRDefault="009965BA" w:rsidP="009965BA">
      <w:pPr>
        <w:rPr>
          <w:color w:val="FF0000"/>
        </w:rPr>
      </w:pPr>
      <w:r w:rsidRPr="69CA30A1">
        <w:rPr>
          <w:color w:val="000000" w:themeColor="text1"/>
        </w:rPr>
        <w:t xml:space="preserve">In circumstances where children are displaying sexual behaviour towards other children that raises concern; our DSL is trained in and will use the Brook Traffic Light Tool to inform the risk and needs assessment. </w:t>
      </w:r>
    </w:p>
    <w:p w14:paraId="133BEC0E" w14:textId="77777777" w:rsidR="009965BA" w:rsidRDefault="009965BA" w:rsidP="009965BA"/>
    <w:p w14:paraId="13D71892" w14:textId="77777777" w:rsidR="00907EA3" w:rsidRDefault="00907EA3" w:rsidP="009965BA"/>
    <w:p w14:paraId="7CDBA15C" w14:textId="67B99B52" w:rsidR="009965BA" w:rsidRPr="0005579C" w:rsidRDefault="009965BA" w:rsidP="009965BA">
      <w:pPr>
        <w:rPr>
          <w:color w:val="FF0000"/>
        </w:rPr>
      </w:pPr>
      <w:r w:rsidRPr="69CA30A1">
        <w:rPr>
          <w:color w:val="000000" w:themeColor="text1"/>
        </w:rPr>
        <w:t xml:space="preserve">Our </w:t>
      </w:r>
      <w:r w:rsidR="71EA9032" w:rsidRPr="69CA30A1">
        <w:rPr>
          <w:color w:val="000000" w:themeColor="text1"/>
        </w:rPr>
        <w:t xml:space="preserve">school </w:t>
      </w:r>
      <w:r w:rsidRPr="69CA30A1">
        <w:rPr>
          <w:color w:val="000000" w:themeColor="text1"/>
        </w:rPr>
        <w:t>template risk and needs assessment can be found</w:t>
      </w:r>
      <w:r w:rsidR="346F5EA4" w:rsidRPr="73B5B8A9">
        <w:rPr>
          <w:color w:val="000000" w:themeColor="text1"/>
        </w:rPr>
        <w:t xml:space="preserve"> as an appendix to this document (appendix F)</w:t>
      </w:r>
      <w:r w:rsidRPr="69CA30A1">
        <w:rPr>
          <w:color w:val="FF0000"/>
        </w:rPr>
        <w:t xml:space="preserve"> </w:t>
      </w:r>
    </w:p>
    <w:p w14:paraId="10CA432E" w14:textId="77777777" w:rsidR="009965BA" w:rsidRDefault="009965BA" w:rsidP="009965BA"/>
    <w:p w14:paraId="3A7FFFD2" w14:textId="77777777" w:rsidR="009965BA" w:rsidRPr="00974779" w:rsidRDefault="009965BA" w:rsidP="009965BA">
      <w:pPr>
        <w:pStyle w:val="HeadingPol2"/>
      </w:pPr>
      <w:bookmarkStart w:id="121" w:name="_Toc145231416"/>
      <w:r w:rsidRPr="00974779">
        <w:t>Response</w:t>
      </w:r>
      <w:bookmarkEnd w:id="121"/>
    </w:p>
    <w:p w14:paraId="5B85F966" w14:textId="6D3E3CD6" w:rsidR="009965BA" w:rsidRPr="00974779" w:rsidRDefault="009965BA" w:rsidP="009965BA">
      <w:r w:rsidRPr="00974779">
        <w:t xml:space="preserve">The parents/carers of </w:t>
      </w:r>
      <w:r w:rsidRPr="0005579C">
        <w:rPr>
          <w:b/>
          <w:bCs/>
        </w:rPr>
        <w:t>all involved children</w:t>
      </w:r>
      <w:r w:rsidRPr="00974779">
        <w:t xml:space="preserve"> will be notified of and involved in </w:t>
      </w:r>
      <w:r>
        <w:t>the school’s</w:t>
      </w:r>
      <w:r w:rsidRPr="00974779">
        <w:t xml:space="preserve"> response. </w:t>
      </w:r>
      <w:r>
        <w:t>The school</w:t>
      </w:r>
      <w:r w:rsidRPr="00974779">
        <w:t xml:space="preserve"> will only share the details of other children to parents/carers who do not have parental responsibility for them where </w:t>
      </w:r>
      <w:r>
        <w:t>the school</w:t>
      </w:r>
      <w:r w:rsidRPr="00974779">
        <w:t xml:space="preserve"> ha</w:t>
      </w:r>
      <w:r>
        <w:t>s</w:t>
      </w:r>
      <w:r w:rsidRPr="00974779">
        <w:t xml:space="preserve"> consent to do so or where a decision has been taken to share to enable them to effectively safeguard their child (please also refer to </w:t>
      </w:r>
      <w:r w:rsidRPr="00D5481C">
        <w:t>Record Keeping and Information Security</w:t>
      </w:r>
      <w:r w:rsidR="00D5481C">
        <w:t xml:space="preserve"> section of this policy</w:t>
      </w:r>
      <w:r w:rsidRPr="00974779">
        <w:t xml:space="preserve">) </w:t>
      </w:r>
    </w:p>
    <w:p w14:paraId="3DBD9D4A" w14:textId="77777777" w:rsidR="009965BA" w:rsidRDefault="009965BA" w:rsidP="009965BA"/>
    <w:p w14:paraId="2E47F48E" w14:textId="77777777" w:rsidR="009965BA" w:rsidRPr="00974779" w:rsidRDefault="009965BA" w:rsidP="009965BA">
      <w:r w:rsidRPr="00974779">
        <w:t>The risk and needs assessment will inform the response taken. The following responses will be considered; (more than one response can be considered):</w:t>
      </w:r>
    </w:p>
    <w:p w14:paraId="197DA8CE" w14:textId="5CDA7742" w:rsidR="009965BA" w:rsidRPr="00974779" w:rsidRDefault="009965BA" w:rsidP="00A62227">
      <w:pPr>
        <w:pStyle w:val="ListParagraph"/>
        <w:numPr>
          <w:ilvl w:val="0"/>
          <w:numId w:val="44"/>
        </w:numPr>
      </w:pPr>
      <w:r>
        <w:t xml:space="preserve">Manage internally in alignment with the school’s Behaviour Policy and pastoral support offer in a way which addresses the needs/risks identified. Any sanctions imposed on the child causing harm will be proportionately balanced with any other responses (such </w:t>
      </w:r>
      <w:r>
        <w:lastRenderedPageBreak/>
        <w:t xml:space="preserve">as police involvement) and take accounts of risks and needs; as well as the ongoing impact on/risk to the child who has been harmed or others. This may also include actions to make locations/school infrastructure (including online) safer; adapt </w:t>
      </w:r>
      <w:r w:rsidR="00D5481C">
        <w:t>the</w:t>
      </w:r>
      <w:r>
        <w:t xml:space="preserve"> curriculum to ensure we are Teaching </w:t>
      </w:r>
      <w:r w:rsidR="00D5481C">
        <w:t>C</w:t>
      </w:r>
      <w:r>
        <w:t xml:space="preserve">hildren </w:t>
      </w:r>
      <w:r w:rsidR="00D5481C">
        <w:t>H</w:t>
      </w:r>
      <w:r>
        <w:t xml:space="preserve">ow to </w:t>
      </w:r>
      <w:r w:rsidR="00D5481C">
        <w:t>K</w:t>
      </w:r>
      <w:r>
        <w:t xml:space="preserve">eep </w:t>
      </w:r>
      <w:r w:rsidR="00D5481C">
        <w:t>s</w:t>
      </w:r>
      <w:r>
        <w:t xml:space="preserve">afe </w:t>
      </w:r>
      <w:r w:rsidR="7808E9E1">
        <w:t>and areas from</w:t>
      </w:r>
      <w:r>
        <w:t xml:space="preserve"> Working in Partnership</w:t>
      </w:r>
      <w:r w:rsidR="00D5481C">
        <w:t xml:space="preserve"> section of this policy</w:t>
      </w:r>
      <w:r>
        <w:t xml:space="preserve">. </w:t>
      </w:r>
    </w:p>
    <w:p w14:paraId="04C1A9AD" w14:textId="77777777" w:rsidR="009965BA" w:rsidRPr="00974779" w:rsidRDefault="009965BA" w:rsidP="00A62227">
      <w:pPr>
        <w:pStyle w:val="ListParagraph"/>
        <w:numPr>
          <w:ilvl w:val="0"/>
          <w:numId w:val="44"/>
        </w:numPr>
      </w:pPr>
      <w:r w:rsidRPr="00974779">
        <w:t xml:space="preserve">Offer Early Help/Targeted Early Help. This could include offering and/or referring any child involved to enhanced or specialist support services to address the needs/risks identified in line with the </w:t>
      </w:r>
      <w:hyperlink r:id="rId92">
        <w:r w:rsidRPr="00974779">
          <w:rPr>
            <w:rStyle w:val="Hyperlink"/>
          </w:rPr>
          <w:t>SSCP Thresholds document</w:t>
        </w:r>
      </w:hyperlink>
      <w:r w:rsidRPr="00974779">
        <w:t xml:space="preserve"> and locally available provision. Any referrals for support will require parental consent and will take account of children’s wishes and feelings. </w:t>
      </w:r>
    </w:p>
    <w:p w14:paraId="1497063A" w14:textId="77777777" w:rsidR="009965BA" w:rsidRPr="00974779" w:rsidRDefault="009965BA" w:rsidP="00A62227">
      <w:pPr>
        <w:pStyle w:val="ListParagraph"/>
        <w:numPr>
          <w:ilvl w:val="0"/>
          <w:numId w:val="44"/>
        </w:numPr>
      </w:pPr>
      <w:r w:rsidRPr="00974779">
        <w:t xml:space="preserve">Raise concerns to Children’s Social Care in line with the </w:t>
      </w:r>
      <w:hyperlink r:id="rId93">
        <w:r w:rsidRPr="00974779">
          <w:rPr>
            <w:rStyle w:val="Hyperlink"/>
          </w:rPr>
          <w:t>SSCP Thresholds document</w:t>
        </w:r>
      </w:hyperlink>
      <w:r w:rsidRPr="00974779">
        <w:t xml:space="preserve">. </w:t>
      </w:r>
    </w:p>
    <w:p w14:paraId="00D69147" w14:textId="77777777" w:rsidR="009965BA" w:rsidRPr="00974779" w:rsidRDefault="009965BA" w:rsidP="00A62227">
      <w:pPr>
        <w:pStyle w:val="ListParagraph"/>
        <w:numPr>
          <w:ilvl w:val="0"/>
          <w:numId w:val="44"/>
        </w:numPr>
      </w:pPr>
      <w:r w:rsidRPr="00974779">
        <w:t xml:space="preserve">Report to the Police. </w:t>
      </w:r>
      <w:r>
        <w:t>The school</w:t>
      </w:r>
      <w:r w:rsidRPr="00974779">
        <w:t xml:space="preserve"> will take account of </w:t>
      </w:r>
      <w:hyperlink r:id="rId94">
        <w:r w:rsidRPr="00974779">
          <w:rPr>
            <w:rStyle w:val="Hyperlink"/>
          </w:rPr>
          <w:t>When to call the police: guidance for schools and colleges</w:t>
        </w:r>
      </w:hyperlink>
      <w:r w:rsidRPr="00974779">
        <w:t xml:space="preserve">. </w:t>
      </w:r>
    </w:p>
    <w:p w14:paraId="428FF8BB" w14:textId="77777777" w:rsidR="009965BA" w:rsidRDefault="009965BA" w:rsidP="009965BA"/>
    <w:p w14:paraId="2845F0A8" w14:textId="77777777" w:rsidR="009965BA" w:rsidRPr="00974779" w:rsidRDefault="009965BA" w:rsidP="009965BA">
      <w:pPr>
        <w:pStyle w:val="HeadingPol2"/>
      </w:pPr>
      <w:bookmarkStart w:id="122" w:name="_Toc145231417"/>
      <w:r w:rsidRPr="00974779">
        <w:t>Recording and monitoring</w:t>
      </w:r>
      <w:bookmarkEnd w:id="122"/>
      <w:r w:rsidRPr="00974779">
        <w:t xml:space="preserve"> </w:t>
      </w:r>
    </w:p>
    <w:p w14:paraId="1E2E305B" w14:textId="3B2C7BCA" w:rsidR="009965BA" w:rsidRPr="00974779" w:rsidRDefault="009965BA" w:rsidP="009965BA">
      <w:r>
        <w:t>All child-on- child abuse concerns and responses will be recorded and stored on the child protection files of all involved children (Please refer to Record Keeping and Information Security</w:t>
      </w:r>
      <w:r w:rsidR="00D5481C">
        <w:t xml:space="preserve"> section in this policy</w:t>
      </w:r>
      <w:r>
        <w:t>). Child-on-child incidents that do not indicate abuse or raise safeguarding concerns are recorded in line with our Behaviour Policy</w:t>
      </w:r>
      <w:r w:rsidR="7E9D39FF">
        <w:t xml:space="preserve"> on </w:t>
      </w:r>
      <w:r w:rsidR="7E9D39FF" w:rsidRPr="005807E5">
        <w:rPr>
          <w:highlight w:val="yellow"/>
        </w:rPr>
        <w:t>Arbor</w:t>
      </w:r>
      <w:r w:rsidR="7E9D39FF" w:rsidRPr="005807E5">
        <w:t xml:space="preserve"> </w:t>
      </w:r>
    </w:p>
    <w:p w14:paraId="6D01C5EF" w14:textId="77777777" w:rsidR="009965BA" w:rsidRPr="00974779" w:rsidRDefault="009965BA" w:rsidP="009965BA">
      <w:bookmarkStart w:id="123" w:name="_Appendix_B:_File"/>
      <w:bookmarkStart w:id="124" w:name="_Appendix_C:_File"/>
      <w:bookmarkEnd w:id="123"/>
      <w:bookmarkEnd w:id="124"/>
    </w:p>
    <w:p w14:paraId="78134879" w14:textId="77777777" w:rsidR="009965BA" w:rsidRPr="00974779" w:rsidRDefault="009965BA" w:rsidP="009965BA"/>
    <w:p w14:paraId="17928673" w14:textId="493A7756" w:rsidR="00081999" w:rsidRDefault="00081999" w:rsidP="00974779"/>
    <w:p w14:paraId="6878A291" w14:textId="77777777" w:rsidR="00C56842" w:rsidRDefault="00C56842" w:rsidP="00974779"/>
    <w:p w14:paraId="11D077E3" w14:textId="77777777" w:rsidR="00C56842" w:rsidRDefault="00C56842" w:rsidP="00974779"/>
    <w:p w14:paraId="1BD56B72" w14:textId="77777777" w:rsidR="00C56842" w:rsidRDefault="00C56842" w:rsidP="00974779"/>
    <w:p w14:paraId="20072A17" w14:textId="77777777" w:rsidR="00C56842" w:rsidRDefault="00C56842" w:rsidP="00974779"/>
    <w:p w14:paraId="1BF35F00" w14:textId="77777777" w:rsidR="00C56842" w:rsidRDefault="00C56842" w:rsidP="00974779"/>
    <w:p w14:paraId="543898F4" w14:textId="77777777" w:rsidR="00C56842" w:rsidRDefault="00C56842" w:rsidP="00974779"/>
    <w:p w14:paraId="23A6CCA6" w14:textId="77777777" w:rsidR="00C56842" w:rsidRDefault="00C56842" w:rsidP="00974779"/>
    <w:p w14:paraId="65AAB57E" w14:textId="77777777" w:rsidR="00C56842" w:rsidRDefault="00C56842" w:rsidP="00974779"/>
    <w:p w14:paraId="164668F6" w14:textId="77777777" w:rsidR="00C56842" w:rsidRDefault="00C56842" w:rsidP="00974779"/>
    <w:p w14:paraId="69AF1058" w14:textId="77777777" w:rsidR="00C56842" w:rsidRDefault="00C56842" w:rsidP="00974779"/>
    <w:p w14:paraId="7B825D20" w14:textId="77777777" w:rsidR="00C56842" w:rsidRDefault="00C56842" w:rsidP="00974779"/>
    <w:p w14:paraId="2E4DEBD6" w14:textId="77777777" w:rsidR="00C56842" w:rsidRDefault="00C56842" w:rsidP="00974779"/>
    <w:p w14:paraId="5845D2DD" w14:textId="77777777" w:rsidR="00C56842" w:rsidRDefault="00C56842" w:rsidP="00974779"/>
    <w:p w14:paraId="5AD1A4DC" w14:textId="77777777" w:rsidR="00C56842" w:rsidRDefault="00C56842" w:rsidP="00974779"/>
    <w:p w14:paraId="390CB54E" w14:textId="77777777" w:rsidR="00C56842" w:rsidRDefault="00C56842" w:rsidP="00974779"/>
    <w:p w14:paraId="4E1D9A24" w14:textId="77777777" w:rsidR="00C56842" w:rsidRDefault="00C56842" w:rsidP="00974779"/>
    <w:p w14:paraId="3D41EA0B" w14:textId="77777777" w:rsidR="00C56842" w:rsidRDefault="00C56842" w:rsidP="00974779"/>
    <w:p w14:paraId="6C161FB5" w14:textId="77777777" w:rsidR="00C56842" w:rsidRDefault="00C56842" w:rsidP="00974779"/>
    <w:p w14:paraId="408923C9" w14:textId="77777777" w:rsidR="00C56842" w:rsidRDefault="00C56842" w:rsidP="00974779"/>
    <w:p w14:paraId="62487AA7" w14:textId="77777777" w:rsidR="00C56842" w:rsidRDefault="00C56842" w:rsidP="00974779"/>
    <w:p w14:paraId="4C473DF0" w14:textId="77777777" w:rsidR="00C56842" w:rsidRDefault="00C56842" w:rsidP="00974779"/>
    <w:p w14:paraId="3B403F46" w14:textId="77777777" w:rsidR="00C56842" w:rsidRDefault="00C56842" w:rsidP="00974779"/>
    <w:p w14:paraId="5DF4A04C" w14:textId="77777777" w:rsidR="00C56842" w:rsidRDefault="00C56842" w:rsidP="00974779"/>
    <w:p w14:paraId="4EA9CE3A" w14:textId="77777777" w:rsidR="00C56842" w:rsidRDefault="00C56842" w:rsidP="00974779"/>
    <w:p w14:paraId="7A3D55E7" w14:textId="77777777" w:rsidR="00C56842" w:rsidRDefault="00C56842" w:rsidP="00974779"/>
    <w:p w14:paraId="3A363486" w14:textId="77777777" w:rsidR="00C56842" w:rsidRDefault="00C56842" w:rsidP="00974779"/>
    <w:p w14:paraId="360C70BE" w14:textId="456314F3" w:rsidR="00A32100" w:rsidRPr="00B50CA7" w:rsidRDefault="00B50CA7" w:rsidP="00B50CA7">
      <w:pPr>
        <w:pStyle w:val="HeadingPol"/>
        <w:rPr>
          <w:color w:val="ED7D31" w:themeColor="accent2"/>
        </w:rPr>
      </w:pPr>
      <w:r w:rsidRPr="69CA30A1">
        <w:rPr>
          <w:color w:val="ED7D31" w:themeColor="accent2"/>
        </w:rPr>
        <w:lastRenderedPageBreak/>
        <w:t xml:space="preserve">Appendix </w:t>
      </w:r>
      <w:r>
        <w:rPr>
          <w:color w:val="ED7D31" w:themeColor="accent2"/>
        </w:rPr>
        <w:t>E</w:t>
      </w:r>
      <w:r w:rsidRPr="69CA30A1">
        <w:rPr>
          <w:color w:val="ED7D31" w:themeColor="accent2"/>
        </w:rPr>
        <w:t>:</w:t>
      </w:r>
      <w:r>
        <w:rPr>
          <w:color w:val="ED7D31" w:themeColor="accent2"/>
        </w:rPr>
        <w:t xml:space="preserve"> </w:t>
      </w:r>
      <w:r w:rsidR="00A32100" w:rsidRPr="00B50CA7">
        <w:rPr>
          <w:color w:val="ED7D31" w:themeColor="accent2"/>
        </w:rPr>
        <w:t>Work Experience Employer Details</w:t>
      </w:r>
    </w:p>
    <w:p w14:paraId="164DEF4F" w14:textId="77777777" w:rsidR="00A32100" w:rsidRPr="00984A3F" w:rsidRDefault="00A32100" w:rsidP="00A32100">
      <w:pPr>
        <w:jc w:val="center"/>
        <w:rPr>
          <w:sz w:val="18"/>
          <w:szCs w:val="18"/>
        </w:rPr>
      </w:pPr>
    </w:p>
    <w:p w14:paraId="46E26BB6" w14:textId="77777777" w:rsidR="00A32100" w:rsidRDefault="00A32100" w:rsidP="00A32100">
      <w:r>
        <w:t>I am prepared to accommodate (Name of Student) of The Priory School from 24</w:t>
      </w:r>
      <w:r w:rsidRPr="24EC8789">
        <w:rPr>
          <w:vertAlign w:val="superscript"/>
        </w:rPr>
        <w:t>th</w:t>
      </w:r>
      <w:r>
        <w:t xml:space="preserve"> June to the 28</w:t>
      </w:r>
      <w:r w:rsidRPr="24EC8789">
        <w:rPr>
          <w:vertAlign w:val="superscript"/>
        </w:rPr>
        <w:t>th</w:t>
      </w:r>
      <w:r>
        <w:t xml:space="preserve"> June 2024. </w:t>
      </w:r>
    </w:p>
    <w:p w14:paraId="774AFFED"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Company Name: </w:t>
      </w:r>
    </w:p>
    <w:p w14:paraId="13492CFF"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Sole Trader? Y/N </w:t>
      </w:r>
    </w:p>
    <w:p w14:paraId="794FFCE3"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Contact Name: </w:t>
      </w:r>
    </w:p>
    <w:p w14:paraId="0CA590E5"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46B4618E"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Postcode: </w:t>
      </w:r>
    </w:p>
    <w:p w14:paraId="110F5F8D"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Telephone Number: </w:t>
      </w:r>
    </w:p>
    <w:p w14:paraId="15D16B55"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Email Address: </w:t>
      </w:r>
    </w:p>
    <w:p w14:paraId="1E0F5DD1"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24EC8789">
        <w:rPr>
          <w:b/>
          <w:bCs/>
        </w:rPr>
        <w:t xml:space="preserve">PLACEMENT DETAILS: Occupational area and tasks / work to be undertaken by the student </w:t>
      </w:r>
    </w:p>
    <w:p w14:paraId="4E8EEEC5"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Working Hours: </w:t>
      </w:r>
    </w:p>
    <w:p w14:paraId="5C6ADF38"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Lunch Arrangements: </w:t>
      </w:r>
    </w:p>
    <w:p w14:paraId="0B025784"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Dress code: </w:t>
      </w:r>
    </w:p>
    <w:p w14:paraId="73E41334" w14:textId="77777777" w:rsidR="00A32100" w:rsidRDefault="00A32100" w:rsidP="00A3210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Interview Required: </w:t>
      </w:r>
    </w:p>
    <w:p w14:paraId="0FC1B132" w14:textId="77777777" w:rsidR="00A32100" w:rsidRDefault="00A32100" w:rsidP="00A32100">
      <w:pPr>
        <w:pBdr>
          <w:top w:val="single" w:sz="4" w:space="1" w:color="auto"/>
          <w:left w:val="single" w:sz="4" w:space="4" w:color="auto"/>
          <w:bottom w:val="single" w:sz="4" w:space="1" w:color="auto"/>
          <w:right w:val="single" w:sz="4" w:space="4" w:color="auto"/>
        </w:pBdr>
        <w:rPr>
          <w:b/>
          <w:bCs/>
        </w:rPr>
      </w:pPr>
      <w:r w:rsidRPr="24EC8789">
        <w:rPr>
          <w:b/>
          <w:bCs/>
        </w:rPr>
        <w:t>Please confirm that the following document is held by the company. The Priory School will be in touch to confirm insurances and safeguarding. *Subject to further updates.</w:t>
      </w:r>
    </w:p>
    <w:p w14:paraId="14B79605" w14:textId="77777777" w:rsidR="00A32100" w:rsidRDefault="00A32100" w:rsidP="00A32100">
      <w:pPr>
        <w:pBdr>
          <w:top w:val="single" w:sz="4" w:space="1" w:color="auto"/>
          <w:left w:val="single" w:sz="4" w:space="4" w:color="auto"/>
          <w:bottom w:val="single" w:sz="4" w:space="1" w:color="auto"/>
          <w:right w:val="single" w:sz="4" w:space="4" w:color="auto"/>
        </w:pBdr>
      </w:pPr>
      <w:r>
        <w:t>Current Employers Liability Insurance YES/NO</w:t>
      </w:r>
    </w:p>
    <w:p w14:paraId="620302E6" w14:textId="77777777" w:rsidR="00A32100" w:rsidRDefault="00A32100" w:rsidP="00A32100">
      <w:pPr>
        <w:pBdr>
          <w:top w:val="single" w:sz="4" w:space="1" w:color="auto"/>
          <w:left w:val="single" w:sz="4" w:space="4" w:color="auto"/>
          <w:bottom w:val="single" w:sz="4" w:space="1" w:color="auto"/>
          <w:right w:val="single" w:sz="4" w:space="4" w:color="auto"/>
        </w:pBdr>
      </w:pPr>
      <w:r>
        <w:t>If directly related and not a ltd company no ELI is required</w:t>
      </w:r>
    </w:p>
    <w:p w14:paraId="28931D87" w14:textId="77777777" w:rsidR="00A32100" w:rsidRDefault="00A32100" w:rsidP="00A32100">
      <w:pPr>
        <w:pBdr>
          <w:top w:val="single" w:sz="4" w:space="1" w:color="auto"/>
          <w:left w:val="single" w:sz="4" w:space="4" w:color="auto"/>
          <w:bottom w:val="single" w:sz="4" w:space="1" w:color="auto"/>
          <w:right w:val="single" w:sz="4" w:space="4" w:color="auto"/>
        </w:pBdr>
      </w:pPr>
      <w:r>
        <w:t xml:space="preserve">If company has Crown indemnity no ELI is required </w:t>
      </w:r>
    </w:p>
    <w:p w14:paraId="2EE09411" w14:textId="77777777" w:rsidR="00A32100" w:rsidRDefault="00A32100" w:rsidP="00A32100">
      <w:r>
        <w:t xml:space="preserve">I confirm to the best of my knowledge that all employees working alongside learners are free from convictions and of sound character and judgement and will not pose as any threat or danger to learners. </w:t>
      </w:r>
    </w:p>
    <w:p w14:paraId="789D29B6" w14:textId="77777777" w:rsidR="00A32100" w:rsidRDefault="00A32100" w:rsidP="00A32100">
      <w:r w:rsidRPr="24EC8789">
        <w:rPr>
          <w:b/>
          <w:bCs/>
        </w:rPr>
        <w:t>Employee working alone with a student for a sustained time</w:t>
      </w:r>
      <w:r>
        <w:t xml:space="preserve"> </w:t>
      </w:r>
    </w:p>
    <w:p w14:paraId="40562DA5" w14:textId="77777777" w:rsidR="00A32100" w:rsidRDefault="00A32100" w:rsidP="00A32100">
      <w:r>
        <w:t xml:space="preserve">I confirm employees are free from the barred list. </w:t>
      </w:r>
      <w:r>
        <w:tab/>
      </w:r>
      <w:r>
        <w:tab/>
      </w:r>
      <w:r>
        <w:tab/>
        <w:t>Signature:</w:t>
      </w:r>
    </w:p>
    <w:p w14:paraId="4521D69A" w14:textId="77777777" w:rsidR="00A32100" w:rsidRDefault="00A32100" w:rsidP="00A32100">
      <w:r>
        <w:t xml:space="preserve">I confirm student will not be working alone with any employees </w:t>
      </w:r>
      <w:r>
        <w:tab/>
      </w:r>
      <w:r>
        <w:tab/>
        <w:t>Signature:</w:t>
      </w:r>
    </w:p>
    <w:p w14:paraId="3E32AC9C" w14:textId="77777777" w:rsidR="00A32100" w:rsidRDefault="00A32100" w:rsidP="00A32100"/>
    <w:p w14:paraId="3914AE45" w14:textId="77777777" w:rsidR="00A32100" w:rsidRDefault="00A32100" w:rsidP="00A32100">
      <w:r>
        <w:t xml:space="preserve">When completed, please send this document to "Priory Info" </w:t>
      </w:r>
      <w:hyperlink r:id="rId95">
        <w:r w:rsidRPr="24EC8789">
          <w:rPr>
            <w:rStyle w:val="Hyperlink"/>
          </w:rPr>
          <w:t>pri-info@pri.318education.co.uk</w:t>
        </w:r>
      </w:hyperlink>
      <w:r>
        <w:t xml:space="preserve"> for the attention of Work Experience lead.</w:t>
      </w:r>
    </w:p>
    <w:p w14:paraId="696E5F7C" w14:textId="77777777" w:rsidR="00A32100" w:rsidRDefault="00A32100" w:rsidP="00A32100">
      <w:r>
        <w:t xml:space="preserve">Signature: </w:t>
      </w:r>
      <w:r>
        <w:tab/>
      </w:r>
      <w:r>
        <w:tab/>
      </w:r>
      <w:r>
        <w:tab/>
      </w:r>
      <w:r>
        <w:tab/>
      </w:r>
      <w:r>
        <w:tab/>
      </w:r>
      <w:r>
        <w:tab/>
        <w:t xml:space="preserve">Date: </w:t>
      </w:r>
      <w:r>
        <w:tab/>
      </w:r>
    </w:p>
    <w:p w14:paraId="21BA0A28" w14:textId="7DDDFFA8" w:rsidR="00A32100" w:rsidRDefault="00A32100" w:rsidP="00A32100">
      <w:r w:rsidRPr="24EC8789">
        <w:rPr>
          <w:color w:val="FF0000"/>
        </w:rPr>
        <w:t xml:space="preserve">School Use Only: </w:t>
      </w:r>
      <w:r>
        <w:t xml:space="preserve">               </w:t>
      </w:r>
      <w:r>
        <w:tab/>
      </w:r>
      <w:r>
        <w:tab/>
      </w:r>
      <w:r>
        <w:tab/>
      </w:r>
      <w:r>
        <w:tab/>
        <w:t xml:space="preserve">Form Received: </w:t>
      </w:r>
      <w:r>
        <w:tab/>
      </w:r>
    </w:p>
    <w:p w14:paraId="16759E55" w14:textId="77777777" w:rsidR="00556678" w:rsidRDefault="00556678" w:rsidP="004D5B3A">
      <w:pPr>
        <w:pStyle w:val="HeadingPol"/>
        <w:rPr>
          <w:color w:val="ED7D31" w:themeColor="accent2"/>
        </w:rPr>
      </w:pPr>
    </w:p>
    <w:p w14:paraId="49064A55" w14:textId="77777777" w:rsidR="008E298F" w:rsidRDefault="008E298F" w:rsidP="004D5B3A">
      <w:pPr>
        <w:pStyle w:val="HeadingPol"/>
        <w:rPr>
          <w:color w:val="ED7D31" w:themeColor="accent2"/>
        </w:rPr>
      </w:pPr>
    </w:p>
    <w:p w14:paraId="289AE84B" w14:textId="77777777" w:rsidR="008E298F" w:rsidRDefault="008E298F" w:rsidP="004D5B3A">
      <w:pPr>
        <w:pStyle w:val="HeadingPol"/>
        <w:rPr>
          <w:color w:val="ED7D31" w:themeColor="accent2"/>
        </w:rPr>
      </w:pPr>
    </w:p>
    <w:p w14:paraId="5C8A4784" w14:textId="77777777" w:rsidR="008E298F" w:rsidRDefault="008E298F" w:rsidP="004D5B3A">
      <w:pPr>
        <w:pStyle w:val="HeadingPol"/>
        <w:rPr>
          <w:color w:val="ED7D31" w:themeColor="accent2"/>
        </w:rPr>
      </w:pPr>
    </w:p>
    <w:p w14:paraId="6FDD69F6" w14:textId="77777777" w:rsidR="00B10C3E" w:rsidRDefault="00B10C3E" w:rsidP="004D5B3A">
      <w:pPr>
        <w:pStyle w:val="HeadingPol"/>
        <w:rPr>
          <w:color w:val="ED7D31" w:themeColor="accent2"/>
        </w:rPr>
      </w:pPr>
    </w:p>
    <w:p w14:paraId="056A6CCA" w14:textId="77777777" w:rsidR="00B10C3E" w:rsidRDefault="00B10C3E" w:rsidP="004D5B3A">
      <w:pPr>
        <w:pStyle w:val="HeadingPol"/>
        <w:rPr>
          <w:color w:val="ED7D31" w:themeColor="accent2"/>
        </w:rPr>
      </w:pPr>
    </w:p>
    <w:p w14:paraId="309AF830" w14:textId="0672AF94" w:rsidR="004D5B3A" w:rsidRPr="00B50CA7" w:rsidRDefault="004D5B3A" w:rsidP="004D5B3A">
      <w:pPr>
        <w:pStyle w:val="HeadingPol"/>
        <w:rPr>
          <w:color w:val="ED7D31" w:themeColor="accent2"/>
        </w:rPr>
      </w:pPr>
      <w:r w:rsidRPr="21CCD84B">
        <w:rPr>
          <w:color w:val="ED7D31" w:themeColor="accent2"/>
        </w:rPr>
        <w:t xml:space="preserve">Appendix </w:t>
      </w:r>
      <w:r w:rsidR="00556678" w:rsidRPr="21CCD84B">
        <w:rPr>
          <w:color w:val="ED7D31" w:themeColor="accent2"/>
        </w:rPr>
        <w:t>F</w:t>
      </w:r>
      <w:r w:rsidRPr="21CCD84B">
        <w:rPr>
          <w:color w:val="ED7D31" w:themeColor="accent2"/>
        </w:rPr>
        <w:t xml:space="preserve">: </w:t>
      </w:r>
      <w:r w:rsidR="14DBBC57" w:rsidRPr="21CCD84B">
        <w:rPr>
          <w:color w:val="ED7D31" w:themeColor="accent2"/>
        </w:rPr>
        <w:t xml:space="preserve">Risk Assessment, </w:t>
      </w:r>
      <w:r w:rsidR="00B10C3E" w:rsidRPr="21CCD84B">
        <w:rPr>
          <w:color w:val="ED7D31" w:themeColor="accent2"/>
        </w:rPr>
        <w:t>where children are displaying sexual behaviour towards other children</w:t>
      </w:r>
    </w:p>
    <w:p w14:paraId="620655F8" w14:textId="77777777" w:rsidR="00556678" w:rsidRDefault="00556678" w:rsidP="00556678">
      <w:pPr>
        <w:pStyle w:val="BodyText"/>
        <w:ind w:left="100"/>
      </w:pPr>
      <w:r>
        <w:rPr>
          <w:noProof/>
        </w:rPr>
        <w:drawing>
          <wp:inline distT="0" distB="0" distL="0" distR="0" wp14:anchorId="1EBF49AB" wp14:editId="2B79ECD4">
            <wp:extent cx="1238211" cy="27432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6" cstate="print"/>
                    <a:stretch>
                      <a:fillRect/>
                    </a:stretch>
                  </pic:blipFill>
                  <pic:spPr>
                    <a:xfrm>
                      <a:off x="0" y="0"/>
                      <a:ext cx="1238211" cy="274320"/>
                    </a:xfrm>
                    <a:prstGeom prst="rect">
                      <a:avLst/>
                    </a:prstGeom>
                  </pic:spPr>
                </pic:pic>
              </a:graphicData>
            </a:graphic>
          </wp:inline>
        </w:drawing>
      </w:r>
    </w:p>
    <w:p w14:paraId="281CF6EB" w14:textId="77777777" w:rsidR="00556678" w:rsidRDefault="00556678" w:rsidP="00556678">
      <w:pPr>
        <w:pStyle w:val="BodyText"/>
        <w:spacing w:before="22"/>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619"/>
      </w:tblGrid>
      <w:tr w:rsidR="00556678" w14:paraId="2E209D02" w14:textId="77777777" w:rsidTr="003B6DE4">
        <w:trPr>
          <w:trHeight w:val="388"/>
        </w:trPr>
        <w:tc>
          <w:tcPr>
            <w:tcW w:w="3399" w:type="dxa"/>
            <w:shd w:val="clear" w:color="auto" w:fill="DBE4F0"/>
          </w:tcPr>
          <w:p w14:paraId="7A395774" w14:textId="77777777" w:rsidR="00556678" w:rsidRDefault="00556678" w:rsidP="003B6DE4">
            <w:pPr>
              <w:pStyle w:val="TableParagraph"/>
              <w:spacing w:before="15"/>
              <w:ind w:left="107"/>
            </w:pPr>
            <w:bookmarkStart w:id="125" w:name="Summary"/>
            <w:bookmarkEnd w:id="125"/>
            <w:r>
              <w:t>Name of child/young</w:t>
            </w:r>
            <w:r>
              <w:rPr>
                <w:spacing w:val="2"/>
              </w:rPr>
              <w:t xml:space="preserve"> </w:t>
            </w:r>
            <w:r>
              <w:rPr>
                <w:spacing w:val="-2"/>
              </w:rPr>
              <w:t>person</w:t>
            </w:r>
          </w:p>
        </w:tc>
        <w:tc>
          <w:tcPr>
            <w:tcW w:w="5619" w:type="dxa"/>
          </w:tcPr>
          <w:p w14:paraId="04DD054A" w14:textId="77777777" w:rsidR="00556678" w:rsidRDefault="00556678" w:rsidP="003B6DE4">
            <w:pPr>
              <w:pStyle w:val="TableParagraph"/>
              <w:rPr>
                <w:rFonts w:ascii="Times New Roman"/>
              </w:rPr>
            </w:pPr>
          </w:p>
        </w:tc>
      </w:tr>
      <w:tr w:rsidR="00556678" w14:paraId="5B9308DB" w14:textId="77777777" w:rsidTr="003B6DE4">
        <w:trPr>
          <w:trHeight w:val="390"/>
        </w:trPr>
        <w:tc>
          <w:tcPr>
            <w:tcW w:w="3399" w:type="dxa"/>
            <w:shd w:val="clear" w:color="auto" w:fill="DBE4F0"/>
          </w:tcPr>
          <w:p w14:paraId="34342740" w14:textId="77777777" w:rsidR="00556678" w:rsidRDefault="00556678" w:rsidP="003B6DE4">
            <w:pPr>
              <w:pStyle w:val="TableParagraph"/>
              <w:spacing w:before="17"/>
              <w:ind w:left="107"/>
            </w:pPr>
            <w:r>
              <w:rPr>
                <w:spacing w:val="-2"/>
              </w:rPr>
              <w:t>D.O.B.</w:t>
            </w:r>
          </w:p>
        </w:tc>
        <w:tc>
          <w:tcPr>
            <w:tcW w:w="5619" w:type="dxa"/>
          </w:tcPr>
          <w:p w14:paraId="4FD28DB4" w14:textId="77777777" w:rsidR="00556678" w:rsidRDefault="00556678" w:rsidP="003B6DE4">
            <w:pPr>
              <w:pStyle w:val="TableParagraph"/>
              <w:rPr>
                <w:rFonts w:ascii="Times New Roman"/>
              </w:rPr>
            </w:pPr>
          </w:p>
        </w:tc>
      </w:tr>
      <w:tr w:rsidR="00556678" w14:paraId="45D177A1" w14:textId="77777777" w:rsidTr="003B6DE4">
        <w:trPr>
          <w:trHeight w:val="388"/>
        </w:trPr>
        <w:tc>
          <w:tcPr>
            <w:tcW w:w="3399" w:type="dxa"/>
            <w:shd w:val="clear" w:color="auto" w:fill="DBE4F0"/>
          </w:tcPr>
          <w:p w14:paraId="32C7AAED" w14:textId="77777777" w:rsidR="00556678" w:rsidRDefault="00556678" w:rsidP="003B6DE4">
            <w:pPr>
              <w:pStyle w:val="TableParagraph"/>
              <w:spacing w:before="15"/>
              <w:ind w:left="107"/>
            </w:pPr>
            <w:r>
              <w:t>Any</w:t>
            </w:r>
            <w:r>
              <w:rPr>
                <w:spacing w:val="-4"/>
              </w:rPr>
              <w:t xml:space="preserve"> </w:t>
            </w:r>
            <w:r>
              <w:t>outside</w:t>
            </w:r>
            <w:r>
              <w:rPr>
                <w:spacing w:val="-3"/>
              </w:rPr>
              <w:t xml:space="preserve"> </w:t>
            </w:r>
            <w:r>
              <w:t>agency</w:t>
            </w:r>
            <w:r>
              <w:rPr>
                <w:spacing w:val="-4"/>
              </w:rPr>
              <w:t xml:space="preserve"> </w:t>
            </w:r>
            <w:r>
              <w:rPr>
                <w:spacing w:val="-2"/>
              </w:rPr>
              <w:t>involvement</w:t>
            </w:r>
          </w:p>
        </w:tc>
        <w:tc>
          <w:tcPr>
            <w:tcW w:w="5619" w:type="dxa"/>
          </w:tcPr>
          <w:p w14:paraId="30F5191F" w14:textId="77777777" w:rsidR="00556678" w:rsidRDefault="00556678" w:rsidP="003B6DE4">
            <w:pPr>
              <w:pStyle w:val="TableParagraph"/>
              <w:rPr>
                <w:rFonts w:ascii="Times New Roman"/>
              </w:rPr>
            </w:pPr>
          </w:p>
        </w:tc>
      </w:tr>
      <w:tr w:rsidR="00556678" w14:paraId="5320630E" w14:textId="77777777" w:rsidTr="003B6DE4">
        <w:trPr>
          <w:trHeight w:val="3506"/>
        </w:trPr>
        <w:tc>
          <w:tcPr>
            <w:tcW w:w="3399" w:type="dxa"/>
            <w:shd w:val="clear" w:color="auto" w:fill="DBE4F0"/>
          </w:tcPr>
          <w:p w14:paraId="0FE72C44" w14:textId="77777777" w:rsidR="00556678" w:rsidRDefault="00556678" w:rsidP="003B6DE4">
            <w:pPr>
              <w:pStyle w:val="TableParagraph"/>
              <w:spacing w:before="17" w:line="350" w:lineRule="auto"/>
              <w:ind w:left="107"/>
            </w:pPr>
            <w:r>
              <w:t xml:space="preserve">Safeguarding concerns/context </w:t>
            </w:r>
            <w:r>
              <w:rPr>
                <w:spacing w:val="-2"/>
                <w:w w:val="105"/>
              </w:rPr>
              <w:t>including</w:t>
            </w:r>
            <w:r>
              <w:rPr>
                <w:spacing w:val="-5"/>
                <w:w w:val="105"/>
              </w:rPr>
              <w:t xml:space="preserve"> </w:t>
            </w:r>
            <w:r>
              <w:rPr>
                <w:spacing w:val="-2"/>
                <w:w w:val="105"/>
              </w:rPr>
              <w:t>previous</w:t>
            </w:r>
            <w:r>
              <w:rPr>
                <w:spacing w:val="-7"/>
                <w:w w:val="105"/>
              </w:rPr>
              <w:t xml:space="preserve"> </w:t>
            </w:r>
            <w:proofErr w:type="spellStart"/>
            <w:r>
              <w:rPr>
                <w:spacing w:val="-2"/>
                <w:w w:val="105"/>
              </w:rPr>
              <w:t>behaviours</w:t>
            </w:r>
            <w:proofErr w:type="spellEnd"/>
            <w:r>
              <w:rPr>
                <w:spacing w:val="-2"/>
                <w:w w:val="105"/>
              </w:rPr>
              <w:t xml:space="preserve">/ </w:t>
            </w:r>
            <w:r>
              <w:rPr>
                <w:w w:val="105"/>
              </w:rPr>
              <w:t>incidents recorded and subsequent measures taken.</w:t>
            </w:r>
          </w:p>
        </w:tc>
        <w:tc>
          <w:tcPr>
            <w:tcW w:w="5619" w:type="dxa"/>
          </w:tcPr>
          <w:p w14:paraId="3299D8D6" w14:textId="77777777" w:rsidR="00556678" w:rsidRDefault="00556678" w:rsidP="003B6DE4">
            <w:pPr>
              <w:pStyle w:val="TableParagraph"/>
              <w:rPr>
                <w:rFonts w:ascii="Times New Roman"/>
              </w:rPr>
            </w:pPr>
          </w:p>
        </w:tc>
      </w:tr>
      <w:tr w:rsidR="00556678" w14:paraId="3C546417" w14:textId="77777777" w:rsidTr="003B6DE4">
        <w:trPr>
          <w:trHeight w:val="390"/>
        </w:trPr>
        <w:tc>
          <w:tcPr>
            <w:tcW w:w="3399" w:type="dxa"/>
            <w:shd w:val="clear" w:color="auto" w:fill="DBE4F0"/>
          </w:tcPr>
          <w:p w14:paraId="1C84FDB5" w14:textId="77777777" w:rsidR="00556678" w:rsidRDefault="00556678" w:rsidP="003B6DE4">
            <w:pPr>
              <w:pStyle w:val="TableParagraph"/>
              <w:spacing w:before="15"/>
              <w:ind w:left="107"/>
            </w:pPr>
            <w:r>
              <w:t>SEND</w:t>
            </w:r>
            <w:r>
              <w:rPr>
                <w:spacing w:val="-5"/>
              </w:rPr>
              <w:t xml:space="preserve"> </w:t>
            </w:r>
            <w:r>
              <w:rPr>
                <w:spacing w:val="-2"/>
              </w:rPr>
              <w:t>status</w:t>
            </w:r>
          </w:p>
        </w:tc>
        <w:tc>
          <w:tcPr>
            <w:tcW w:w="5619" w:type="dxa"/>
          </w:tcPr>
          <w:p w14:paraId="3505D8A1" w14:textId="77777777" w:rsidR="00556678" w:rsidRDefault="00556678" w:rsidP="003B6DE4">
            <w:pPr>
              <w:pStyle w:val="TableParagraph"/>
              <w:rPr>
                <w:rFonts w:ascii="Times New Roman"/>
              </w:rPr>
            </w:pPr>
          </w:p>
        </w:tc>
      </w:tr>
      <w:tr w:rsidR="00556678" w14:paraId="35BD90B7" w14:textId="77777777" w:rsidTr="003B6DE4">
        <w:trPr>
          <w:trHeight w:val="388"/>
        </w:trPr>
        <w:tc>
          <w:tcPr>
            <w:tcW w:w="3399" w:type="dxa"/>
            <w:shd w:val="clear" w:color="auto" w:fill="DBE4F0"/>
          </w:tcPr>
          <w:p w14:paraId="0C90AAC3" w14:textId="77777777" w:rsidR="00556678" w:rsidRDefault="00556678" w:rsidP="003B6DE4">
            <w:pPr>
              <w:pStyle w:val="TableParagraph"/>
              <w:spacing w:before="15"/>
              <w:ind w:left="107"/>
            </w:pPr>
            <w:r>
              <w:t>Date</w:t>
            </w:r>
            <w:r>
              <w:rPr>
                <w:spacing w:val="-4"/>
              </w:rPr>
              <w:t xml:space="preserve"> </w:t>
            </w:r>
            <w:r>
              <w:t>of</w:t>
            </w:r>
            <w:r>
              <w:rPr>
                <w:spacing w:val="-3"/>
              </w:rPr>
              <w:t xml:space="preserve"> </w:t>
            </w:r>
            <w:r>
              <w:t>SEND</w:t>
            </w:r>
            <w:r>
              <w:rPr>
                <w:spacing w:val="-7"/>
              </w:rPr>
              <w:t xml:space="preserve"> </w:t>
            </w:r>
            <w:r>
              <w:rPr>
                <w:spacing w:val="-2"/>
              </w:rPr>
              <w:t>Diagnosis</w:t>
            </w:r>
          </w:p>
        </w:tc>
        <w:tc>
          <w:tcPr>
            <w:tcW w:w="5619" w:type="dxa"/>
          </w:tcPr>
          <w:p w14:paraId="24F3BD9A" w14:textId="77777777" w:rsidR="00556678" w:rsidRDefault="00556678" w:rsidP="003B6DE4">
            <w:pPr>
              <w:pStyle w:val="TableParagraph"/>
              <w:rPr>
                <w:rFonts w:ascii="Times New Roman"/>
              </w:rPr>
            </w:pPr>
          </w:p>
        </w:tc>
      </w:tr>
      <w:tr w:rsidR="00556678" w14:paraId="448322E8" w14:textId="77777777" w:rsidTr="003B6DE4">
        <w:trPr>
          <w:trHeight w:val="4283"/>
        </w:trPr>
        <w:tc>
          <w:tcPr>
            <w:tcW w:w="3399" w:type="dxa"/>
            <w:shd w:val="clear" w:color="auto" w:fill="DBE4F0"/>
          </w:tcPr>
          <w:p w14:paraId="4465992B" w14:textId="77777777" w:rsidR="00556678" w:rsidRDefault="00556678" w:rsidP="003B6DE4">
            <w:pPr>
              <w:pStyle w:val="TableParagraph"/>
              <w:spacing w:before="15" w:line="326" w:lineRule="auto"/>
              <w:ind w:left="107"/>
            </w:pPr>
            <w:r>
              <w:lastRenderedPageBreak/>
              <w:t xml:space="preserve">Additional relevant background </w:t>
            </w:r>
            <w:r>
              <w:rPr>
                <w:spacing w:val="-2"/>
                <w:w w:val="105"/>
              </w:rPr>
              <w:t>information</w:t>
            </w:r>
          </w:p>
          <w:p w14:paraId="08B1D48D" w14:textId="77777777" w:rsidR="00556678" w:rsidRDefault="00556678" w:rsidP="003B6DE4">
            <w:pPr>
              <w:pStyle w:val="TableParagraph"/>
              <w:spacing w:before="248" w:line="321" w:lineRule="auto"/>
              <w:ind w:left="107"/>
              <w:rPr>
                <w:rFonts w:ascii="Calibri"/>
                <w:i/>
              </w:rPr>
            </w:pPr>
            <w:r>
              <w:rPr>
                <w:rFonts w:ascii="Calibri"/>
                <w:i/>
                <w:spacing w:val="-2"/>
                <w:w w:val="105"/>
              </w:rPr>
              <w:t>including</w:t>
            </w:r>
            <w:r>
              <w:rPr>
                <w:rFonts w:ascii="Calibri"/>
                <w:i/>
                <w:spacing w:val="-10"/>
                <w:w w:val="105"/>
              </w:rPr>
              <w:t xml:space="preserve"> </w:t>
            </w:r>
            <w:r>
              <w:rPr>
                <w:rFonts w:ascii="Calibri"/>
                <w:i/>
                <w:spacing w:val="-2"/>
                <w:w w:val="105"/>
              </w:rPr>
              <w:t>known</w:t>
            </w:r>
            <w:r>
              <w:rPr>
                <w:rFonts w:ascii="Calibri"/>
                <w:i/>
                <w:spacing w:val="-11"/>
                <w:w w:val="105"/>
              </w:rPr>
              <w:t xml:space="preserve"> </w:t>
            </w:r>
            <w:r>
              <w:rPr>
                <w:rFonts w:ascii="Calibri"/>
                <w:i/>
                <w:spacing w:val="-2"/>
                <w:w w:val="105"/>
              </w:rPr>
              <w:t xml:space="preserve">vulnerabilities, </w:t>
            </w:r>
            <w:r>
              <w:rPr>
                <w:rFonts w:ascii="Calibri"/>
                <w:i/>
                <w:w w:val="105"/>
              </w:rPr>
              <w:t xml:space="preserve">previous </w:t>
            </w:r>
            <w:proofErr w:type="spellStart"/>
            <w:r>
              <w:rPr>
                <w:rFonts w:ascii="Calibri"/>
                <w:i/>
                <w:w w:val="105"/>
              </w:rPr>
              <w:t>behaviours</w:t>
            </w:r>
            <w:proofErr w:type="spellEnd"/>
            <w:r>
              <w:rPr>
                <w:rFonts w:ascii="Calibri"/>
                <w:i/>
                <w:w w:val="105"/>
              </w:rPr>
              <w:t>/ incidents recorded, and subsequent measures taken</w:t>
            </w:r>
          </w:p>
        </w:tc>
        <w:tc>
          <w:tcPr>
            <w:tcW w:w="5619" w:type="dxa"/>
          </w:tcPr>
          <w:p w14:paraId="2933D51B" w14:textId="77777777" w:rsidR="00556678" w:rsidRDefault="00556678" w:rsidP="003B6DE4">
            <w:pPr>
              <w:pStyle w:val="TableParagraph"/>
              <w:rPr>
                <w:rFonts w:ascii="Times New Roman"/>
              </w:rPr>
            </w:pPr>
          </w:p>
        </w:tc>
      </w:tr>
      <w:tr w:rsidR="00556678" w14:paraId="198FDC20" w14:textId="77777777" w:rsidTr="003B6DE4">
        <w:trPr>
          <w:trHeight w:val="1169"/>
        </w:trPr>
        <w:tc>
          <w:tcPr>
            <w:tcW w:w="3399" w:type="dxa"/>
            <w:shd w:val="clear" w:color="auto" w:fill="DBE4F0"/>
          </w:tcPr>
          <w:p w14:paraId="75DEFDA9" w14:textId="77777777" w:rsidR="00556678" w:rsidRDefault="00556678" w:rsidP="003B6DE4">
            <w:pPr>
              <w:pStyle w:val="TableParagraph"/>
              <w:spacing w:before="15" w:line="352" w:lineRule="auto"/>
              <w:ind w:left="107"/>
            </w:pPr>
            <w:r>
              <w:rPr>
                <w:spacing w:val="-2"/>
                <w:w w:val="105"/>
              </w:rPr>
              <w:t>Names</w:t>
            </w:r>
            <w:r>
              <w:rPr>
                <w:spacing w:val="-18"/>
                <w:w w:val="105"/>
              </w:rPr>
              <w:t xml:space="preserve"> </w:t>
            </w:r>
            <w:r>
              <w:rPr>
                <w:spacing w:val="-2"/>
                <w:w w:val="105"/>
              </w:rPr>
              <w:t>and</w:t>
            </w:r>
            <w:r>
              <w:rPr>
                <w:spacing w:val="-17"/>
                <w:w w:val="105"/>
              </w:rPr>
              <w:t xml:space="preserve"> </w:t>
            </w:r>
            <w:r>
              <w:rPr>
                <w:spacing w:val="-2"/>
                <w:w w:val="105"/>
              </w:rPr>
              <w:t>details</w:t>
            </w:r>
            <w:r>
              <w:rPr>
                <w:spacing w:val="-18"/>
                <w:w w:val="105"/>
              </w:rPr>
              <w:t xml:space="preserve"> </w:t>
            </w:r>
            <w:r>
              <w:rPr>
                <w:spacing w:val="-2"/>
                <w:w w:val="105"/>
              </w:rPr>
              <w:t>of</w:t>
            </w:r>
            <w:r>
              <w:rPr>
                <w:spacing w:val="-16"/>
                <w:w w:val="105"/>
              </w:rPr>
              <w:t xml:space="preserve"> </w:t>
            </w:r>
            <w:r>
              <w:rPr>
                <w:spacing w:val="-2"/>
                <w:w w:val="105"/>
              </w:rPr>
              <w:t xml:space="preserve">current </w:t>
            </w:r>
            <w:r>
              <w:rPr>
                <w:w w:val="105"/>
              </w:rPr>
              <w:t>professionals</w:t>
            </w:r>
            <w:r>
              <w:rPr>
                <w:spacing w:val="-3"/>
                <w:w w:val="105"/>
              </w:rPr>
              <w:t xml:space="preserve"> </w:t>
            </w:r>
            <w:r>
              <w:rPr>
                <w:w w:val="105"/>
              </w:rPr>
              <w:t>involved</w:t>
            </w:r>
          </w:p>
        </w:tc>
        <w:tc>
          <w:tcPr>
            <w:tcW w:w="5619" w:type="dxa"/>
          </w:tcPr>
          <w:p w14:paraId="06B6455E" w14:textId="77777777" w:rsidR="00556678" w:rsidRDefault="00556678" w:rsidP="003B6DE4">
            <w:pPr>
              <w:pStyle w:val="TableParagraph"/>
              <w:rPr>
                <w:rFonts w:ascii="Times New Roman"/>
              </w:rPr>
            </w:pPr>
          </w:p>
        </w:tc>
      </w:tr>
      <w:tr w:rsidR="00556678" w14:paraId="2C9FC4C8" w14:textId="77777777" w:rsidTr="003B6DE4">
        <w:trPr>
          <w:trHeight w:val="390"/>
        </w:trPr>
        <w:tc>
          <w:tcPr>
            <w:tcW w:w="3399" w:type="dxa"/>
            <w:shd w:val="clear" w:color="auto" w:fill="DBE4F0"/>
          </w:tcPr>
          <w:p w14:paraId="3EFC7B36" w14:textId="77777777" w:rsidR="00556678" w:rsidRDefault="00556678" w:rsidP="003B6DE4">
            <w:pPr>
              <w:pStyle w:val="TableParagraph"/>
              <w:spacing w:before="15"/>
              <w:ind w:left="107"/>
            </w:pPr>
            <w:r>
              <w:t>Date</w:t>
            </w:r>
            <w:r>
              <w:rPr>
                <w:spacing w:val="-7"/>
              </w:rPr>
              <w:t xml:space="preserve"> </w:t>
            </w:r>
            <w:r>
              <w:t>of</w:t>
            </w:r>
            <w:r>
              <w:rPr>
                <w:spacing w:val="-7"/>
              </w:rPr>
              <w:t xml:space="preserve"> </w:t>
            </w:r>
            <w:r>
              <w:t>initial</w:t>
            </w:r>
            <w:r>
              <w:rPr>
                <w:spacing w:val="-7"/>
              </w:rPr>
              <w:t xml:space="preserve"> </w:t>
            </w:r>
            <w:r>
              <w:t>risk</w:t>
            </w:r>
            <w:r>
              <w:rPr>
                <w:spacing w:val="-8"/>
              </w:rPr>
              <w:t xml:space="preserve"> </w:t>
            </w:r>
            <w:r>
              <w:rPr>
                <w:spacing w:val="-2"/>
              </w:rPr>
              <w:t>assessment</w:t>
            </w:r>
          </w:p>
        </w:tc>
        <w:tc>
          <w:tcPr>
            <w:tcW w:w="5619" w:type="dxa"/>
          </w:tcPr>
          <w:p w14:paraId="770F9A4F" w14:textId="77777777" w:rsidR="00556678" w:rsidRDefault="00556678" w:rsidP="003B6DE4">
            <w:pPr>
              <w:pStyle w:val="TableParagraph"/>
              <w:rPr>
                <w:rFonts w:ascii="Times New Roman"/>
              </w:rPr>
            </w:pPr>
          </w:p>
        </w:tc>
      </w:tr>
      <w:tr w:rsidR="00556678" w14:paraId="3F4064F6" w14:textId="77777777" w:rsidTr="003B6DE4">
        <w:trPr>
          <w:trHeight w:val="779"/>
        </w:trPr>
        <w:tc>
          <w:tcPr>
            <w:tcW w:w="3399" w:type="dxa"/>
            <w:shd w:val="clear" w:color="auto" w:fill="DBE4F0"/>
          </w:tcPr>
          <w:p w14:paraId="084CFEB5" w14:textId="77777777" w:rsidR="00556678" w:rsidRDefault="00556678" w:rsidP="003B6DE4">
            <w:pPr>
              <w:pStyle w:val="TableParagraph"/>
              <w:spacing w:before="15"/>
              <w:ind w:left="107"/>
            </w:pPr>
            <w:r>
              <w:rPr>
                <w:spacing w:val="-4"/>
              </w:rPr>
              <w:t xml:space="preserve">Review </w:t>
            </w:r>
            <w:r>
              <w:rPr>
                <w:spacing w:val="-2"/>
              </w:rPr>
              <w:t>dates</w:t>
            </w:r>
          </w:p>
        </w:tc>
        <w:tc>
          <w:tcPr>
            <w:tcW w:w="5619" w:type="dxa"/>
          </w:tcPr>
          <w:p w14:paraId="0CD41543" w14:textId="77777777" w:rsidR="00556678" w:rsidRDefault="00556678" w:rsidP="003B6DE4">
            <w:pPr>
              <w:pStyle w:val="TableParagraph"/>
              <w:rPr>
                <w:rFonts w:ascii="Times New Roman"/>
              </w:rPr>
            </w:pPr>
          </w:p>
        </w:tc>
      </w:tr>
    </w:tbl>
    <w:p w14:paraId="246DFEFF" w14:textId="77777777" w:rsidR="00556678" w:rsidRDefault="00556678" w:rsidP="00556678">
      <w:pPr>
        <w:rPr>
          <w:rFonts w:ascii="Times New Roman"/>
        </w:rPr>
        <w:sectPr w:rsidR="00556678">
          <w:headerReference w:type="even" r:id="rId97"/>
          <w:headerReference w:type="default" r:id="rId98"/>
          <w:footerReference w:type="even" r:id="rId99"/>
          <w:footerReference w:type="default" r:id="rId100"/>
          <w:headerReference w:type="first" r:id="rId101"/>
          <w:footerReference w:type="first" r:id="rId102"/>
          <w:pgSz w:w="11910" w:h="16840"/>
          <w:pgMar w:top="1720" w:right="1320" w:bottom="920" w:left="1340" w:header="602" w:footer="728" w:gutter="0"/>
          <w:cols w:space="720"/>
        </w:sectPr>
      </w:pPr>
    </w:p>
    <w:p w14:paraId="2ADC3702" w14:textId="77777777" w:rsidR="00556678" w:rsidRDefault="00556678" w:rsidP="00556678">
      <w:pPr>
        <w:pStyle w:val="BodyText"/>
        <w:spacing w:before="6"/>
        <w:rPr>
          <w:sz w:val="7"/>
        </w:rPr>
      </w:pPr>
    </w:p>
    <w:p w14:paraId="5D370E4F" w14:textId="77777777" w:rsidR="00556678" w:rsidRDefault="00556678" w:rsidP="00556678">
      <w:pPr>
        <w:pStyle w:val="BodyText"/>
        <w:ind w:left="100"/>
      </w:pPr>
      <w:r>
        <w:rPr>
          <w:noProof/>
        </w:rPr>
        <mc:AlternateContent>
          <mc:Choice Requires="wpg">
            <w:drawing>
              <wp:inline distT="0" distB="0" distL="0" distR="0" wp14:anchorId="7F7F5455" wp14:editId="52D3407B">
                <wp:extent cx="2392045" cy="274320"/>
                <wp:effectExtent l="0" t="0" r="0" b="190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2045" cy="274320"/>
                          <a:chOff x="0" y="0"/>
                          <a:chExt cx="2392045" cy="274320"/>
                        </a:xfrm>
                      </wpg:grpSpPr>
                      <pic:pic xmlns:pic="http://schemas.openxmlformats.org/drawingml/2006/picture">
                        <pic:nvPicPr>
                          <pic:cNvPr id="13" name="Image 13"/>
                          <pic:cNvPicPr/>
                        </pic:nvPicPr>
                        <pic:blipFill>
                          <a:blip r:embed="rId103" cstate="print"/>
                          <a:stretch>
                            <a:fillRect/>
                          </a:stretch>
                        </pic:blipFill>
                        <pic:spPr>
                          <a:xfrm>
                            <a:off x="0" y="0"/>
                            <a:ext cx="546811" cy="274320"/>
                          </a:xfrm>
                          <a:prstGeom prst="rect">
                            <a:avLst/>
                          </a:prstGeom>
                        </pic:spPr>
                      </pic:pic>
                      <pic:pic xmlns:pic="http://schemas.openxmlformats.org/drawingml/2006/picture">
                        <pic:nvPicPr>
                          <pic:cNvPr id="14" name="Image 14"/>
                          <pic:cNvPicPr/>
                        </pic:nvPicPr>
                        <pic:blipFill>
                          <a:blip r:embed="rId104" cstate="print"/>
                          <a:stretch>
                            <a:fillRect/>
                          </a:stretch>
                        </pic:blipFill>
                        <pic:spPr>
                          <a:xfrm>
                            <a:off x="455625" y="0"/>
                            <a:ext cx="313944" cy="274320"/>
                          </a:xfrm>
                          <a:prstGeom prst="rect">
                            <a:avLst/>
                          </a:prstGeom>
                        </pic:spPr>
                      </pic:pic>
                      <pic:pic xmlns:pic="http://schemas.openxmlformats.org/drawingml/2006/picture">
                        <pic:nvPicPr>
                          <pic:cNvPr id="15" name="Image 15"/>
                          <pic:cNvPicPr/>
                        </pic:nvPicPr>
                        <pic:blipFill>
                          <a:blip r:embed="rId105" cstate="print"/>
                          <a:stretch>
                            <a:fillRect/>
                          </a:stretch>
                        </pic:blipFill>
                        <pic:spPr>
                          <a:xfrm>
                            <a:off x="612597" y="0"/>
                            <a:ext cx="441959" cy="274320"/>
                          </a:xfrm>
                          <a:prstGeom prst="rect">
                            <a:avLst/>
                          </a:prstGeom>
                        </pic:spPr>
                      </pic:pic>
                      <pic:pic xmlns:pic="http://schemas.openxmlformats.org/drawingml/2006/picture">
                        <pic:nvPicPr>
                          <pic:cNvPr id="16" name="Image 16"/>
                          <pic:cNvPicPr/>
                        </pic:nvPicPr>
                        <pic:blipFill>
                          <a:blip r:embed="rId106" cstate="print"/>
                          <a:stretch>
                            <a:fillRect/>
                          </a:stretch>
                        </pic:blipFill>
                        <pic:spPr>
                          <a:xfrm>
                            <a:off x="966165" y="0"/>
                            <a:ext cx="350519" cy="274320"/>
                          </a:xfrm>
                          <a:prstGeom prst="rect">
                            <a:avLst/>
                          </a:prstGeom>
                        </pic:spPr>
                      </pic:pic>
                      <pic:pic xmlns:pic="http://schemas.openxmlformats.org/drawingml/2006/picture">
                        <pic:nvPicPr>
                          <pic:cNvPr id="17" name="Image 17"/>
                          <pic:cNvPicPr/>
                        </pic:nvPicPr>
                        <pic:blipFill>
                          <a:blip r:embed="rId107" cstate="print"/>
                          <a:stretch>
                            <a:fillRect/>
                          </a:stretch>
                        </pic:blipFill>
                        <pic:spPr>
                          <a:xfrm>
                            <a:off x="1141425" y="0"/>
                            <a:ext cx="1250022" cy="274320"/>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w14:anchorId="2DAD0229">
              <v:group id="Group 12" style="width:188.35pt;height:21.6pt;mso-position-horizontal-relative:char;mso-position-vertical-relative:line" coordsize="23920,2743" o:spid="_x0000_s1026" w14:anchorId="03F33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3" style="position:absolute;width:5468;height:274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">
                  <v:imagedata o:title="" r:id="rId108"/>
                </v:shape>
                <v:shape id="Image 14" style="position:absolute;left:4556;width:3139;height:274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">
                  <v:imagedata o:title="" r:id="rId109"/>
                </v:shape>
                <v:shape id="Image 15" style="position:absolute;left:6125;width:4420;height:27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">
                  <v:imagedata o:title="" r:id="rId110"/>
                </v:shape>
                <v:shape id="Image 16" style="position:absolute;left:9661;width:3505;height:274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">
                  <v:imagedata o:title="" r:id="rId111"/>
                </v:shape>
                <v:shape id="Image 17" style="position:absolute;left:11414;width:12500;height:274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">
                  <v:imagedata o:title="" r:id="rId112"/>
                </v:shape>
                <w10:anchorlock/>
              </v:group>
            </w:pict>
          </mc:Fallback>
        </mc:AlternateContent>
      </w:r>
    </w:p>
    <w:p w14:paraId="242CCA96" w14:textId="77777777" w:rsidR="00556678" w:rsidRDefault="00556678" w:rsidP="00556678">
      <w:pPr>
        <w:pStyle w:val="BodyText"/>
        <w:spacing w:before="3"/>
      </w:pPr>
    </w:p>
    <w:p w14:paraId="6564A6D2" w14:textId="77777777" w:rsidR="00556678" w:rsidRDefault="00556678" w:rsidP="00556678">
      <w:pPr>
        <w:pStyle w:val="BodyText"/>
        <w:ind w:left="100"/>
      </w:pPr>
      <w:bookmarkStart w:id="126" w:name="Full_Risk_Assessment"/>
      <w:bookmarkEnd w:id="126"/>
      <w:r>
        <w:t>Details</w:t>
      </w:r>
      <w:r>
        <w:rPr>
          <w:spacing w:val="-2"/>
        </w:rPr>
        <w:t xml:space="preserve"> </w:t>
      </w:r>
      <w:r>
        <w:t>of the incident/</w:t>
      </w:r>
      <w:proofErr w:type="spellStart"/>
      <w:r>
        <w:t>behaviours</w:t>
      </w:r>
      <w:proofErr w:type="spellEnd"/>
      <w:r>
        <w:rPr>
          <w:spacing w:val="-4"/>
        </w:rPr>
        <w:t xml:space="preserve"> </w:t>
      </w:r>
      <w:r>
        <w:t>that have</w:t>
      </w:r>
      <w:r>
        <w:rPr>
          <w:spacing w:val="-3"/>
        </w:rPr>
        <w:t xml:space="preserve"> </w:t>
      </w:r>
      <w:r>
        <w:t>led to</w:t>
      </w:r>
      <w:r>
        <w:rPr>
          <w:spacing w:val="-2"/>
        </w:rPr>
        <w:t xml:space="preserve"> </w:t>
      </w:r>
      <w:r>
        <w:t>this</w:t>
      </w:r>
      <w:r>
        <w:rPr>
          <w:spacing w:val="-2"/>
        </w:rPr>
        <w:t xml:space="preserve"> </w:t>
      </w:r>
      <w:r>
        <w:t>risk</w:t>
      </w:r>
      <w:r>
        <w:rPr>
          <w:spacing w:val="-3"/>
        </w:rPr>
        <w:t xml:space="preserve"> </w:t>
      </w:r>
      <w:r>
        <w:rPr>
          <w:spacing w:val="-2"/>
        </w:rPr>
        <w:t>assessment</w:t>
      </w:r>
    </w:p>
    <w:p w14:paraId="6160A752" w14:textId="77777777" w:rsidR="00556678" w:rsidRDefault="00556678" w:rsidP="00556678">
      <w:pPr>
        <w:pStyle w:val="BodyText"/>
      </w:pPr>
    </w:p>
    <w:p w14:paraId="53FFD73E" w14:textId="77777777" w:rsidR="00556678" w:rsidRDefault="00556678" w:rsidP="00556678">
      <w:pPr>
        <w:pStyle w:val="BodyText"/>
      </w:pPr>
    </w:p>
    <w:p w14:paraId="18F1594A" w14:textId="77777777" w:rsidR="00556678" w:rsidRDefault="00556678" w:rsidP="00556678">
      <w:pPr>
        <w:pStyle w:val="BodyText"/>
      </w:pPr>
    </w:p>
    <w:p w14:paraId="7DFB37B5" w14:textId="77777777" w:rsidR="00556678" w:rsidRDefault="00556678" w:rsidP="00556678">
      <w:pPr>
        <w:pStyle w:val="BodyText"/>
        <w:spacing w:before="20"/>
      </w:pPr>
    </w:p>
    <w:p w14:paraId="29951411" w14:textId="77777777" w:rsidR="00556678" w:rsidRDefault="00556678" w:rsidP="00556678">
      <w:pPr>
        <w:pStyle w:val="ListParagraph"/>
        <w:widowControl w:val="0"/>
        <w:numPr>
          <w:ilvl w:val="0"/>
          <w:numId w:val="49"/>
        </w:numPr>
        <w:tabs>
          <w:tab w:val="left" w:pos="820"/>
        </w:tabs>
        <w:autoSpaceDE w:val="0"/>
        <w:autoSpaceDN w:val="0"/>
        <w:spacing w:line="240" w:lineRule="auto"/>
      </w:pPr>
      <w:r>
        <w:rPr>
          <w:noProof/>
        </w:rPr>
        <mc:AlternateContent>
          <mc:Choice Requires="wpg">
            <w:drawing>
              <wp:anchor distT="0" distB="0" distL="0" distR="0" simplePos="0" relativeHeight="251660290" behindDoc="0" locked="0" layoutInCell="1" allowOverlap="1" wp14:anchorId="0D5D956A" wp14:editId="5A39B81B">
                <wp:simplePos x="0" y="0"/>
                <wp:positionH relativeFrom="page">
                  <wp:posOffset>914704</wp:posOffset>
                </wp:positionH>
                <wp:positionV relativeFrom="paragraph">
                  <wp:posOffset>-484048</wp:posOffset>
                </wp:positionV>
                <wp:extent cx="5852160" cy="43624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2160" cy="436245"/>
                          <a:chOff x="0" y="0"/>
                          <a:chExt cx="5852160" cy="436245"/>
                        </a:xfrm>
                      </wpg:grpSpPr>
                      <pic:pic xmlns:pic="http://schemas.openxmlformats.org/drawingml/2006/picture">
                        <pic:nvPicPr>
                          <pic:cNvPr id="19" name="Image 19"/>
                          <pic:cNvPicPr/>
                        </pic:nvPicPr>
                        <pic:blipFill>
                          <a:blip r:embed="rId113" cstate="print"/>
                          <a:stretch>
                            <a:fillRect/>
                          </a:stretch>
                        </pic:blipFill>
                        <pic:spPr>
                          <a:xfrm>
                            <a:off x="0" y="0"/>
                            <a:ext cx="5852033" cy="198120"/>
                          </a:xfrm>
                          <a:prstGeom prst="rect">
                            <a:avLst/>
                          </a:prstGeom>
                        </pic:spPr>
                      </pic:pic>
                      <pic:pic xmlns:pic="http://schemas.openxmlformats.org/drawingml/2006/picture">
                        <pic:nvPicPr>
                          <pic:cNvPr id="20" name="Image 20"/>
                          <pic:cNvPicPr/>
                        </pic:nvPicPr>
                        <pic:blipFill>
                          <a:blip r:embed="rId114" cstate="print"/>
                          <a:stretch>
                            <a:fillRect/>
                          </a:stretch>
                        </pic:blipFill>
                        <pic:spPr>
                          <a:xfrm>
                            <a:off x="0" y="237743"/>
                            <a:ext cx="1554099" cy="19812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07BA7A47">
              <v:group id="Group 18" style="position:absolute;margin-left:1in;margin-top:-38.1pt;width:460.8pt;height:34.35pt;z-index:251660290;mso-wrap-distance-left:0;mso-wrap-distance-right:0;mso-position-horizontal-relative:page" coordsize="58521,4362" o:spid="_x0000_s1026" w14:anchorId="7C21E51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">
                <v:shape id="Image 19" style="position:absolute;width:58520;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">
                  <v:imagedata o:title="" r:id="rId115"/>
                </v:shape>
                <v:shape id="Image 20" style="position:absolute;top:2377;width:15540;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">
                  <v:imagedata o:title="" r:id="rId116"/>
                </v:shape>
                <w10:wrap anchorx="page"/>
              </v:group>
            </w:pict>
          </mc:Fallback>
        </mc:AlternateContent>
      </w:r>
      <w:bookmarkStart w:id="127" w:name="Describe_the_types_of_behaviour_or_langu"/>
      <w:bookmarkEnd w:id="127"/>
      <w:r>
        <w:t>Where</w:t>
      </w:r>
      <w:r>
        <w:rPr>
          <w:spacing w:val="-1"/>
        </w:rPr>
        <w:t xml:space="preserve"> </w:t>
      </w:r>
      <w:r>
        <w:t>did</w:t>
      </w:r>
      <w:r>
        <w:rPr>
          <w:spacing w:val="-4"/>
        </w:rPr>
        <w:t xml:space="preserve"> </w:t>
      </w:r>
      <w:r>
        <w:t xml:space="preserve">it </w:t>
      </w:r>
      <w:r>
        <w:rPr>
          <w:spacing w:val="-2"/>
        </w:rPr>
        <w:t>happen?</w:t>
      </w:r>
    </w:p>
    <w:p w14:paraId="572F86A6" w14:textId="77777777" w:rsidR="00556678" w:rsidRDefault="00556678" w:rsidP="00556678">
      <w:pPr>
        <w:pStyle w:val="ListParagraph"/>
        <w:widowControl w:val="0"/>
        <w:numPr>
          <w:ilvl w:val="0"/>
          <w:numId w:val="49"/>
        </w:numPr>
        <w:tabs>
          <w:tab w:val="left" w:pos="820"/>
        </w:tabs>
        <w:autoSpaceDE w:val="0"/>
        <w:autoSpaceDN w:val="0"/>
        <w:spacing w:before="91" w:line="319" w:lineRule="auto"/>
        <w:ind w:right="220"/>
      </w:pPr>
      <w:r>
        <w:t>When</w:t>
      </w:r>
      <w:r>
        <w:rPr>
          <w:spacing w:val="-1"/>
        </w:rPr>
        <w:t xml:space="preserve"> </w:t>
      </w:r>
      <w:r>
        <w:t>did</w:t>
      </w:r>
      <w:r>
        <w:rPr>
          <w:spacing w:val="-2"/>
        </w:rPr>
        <w:t xml:space="preserve"> </w:t>
      </w:r>
      <w:r>
        <w:t>it happen</w:t>
      </w:r>
      <w:r>
        <w:rPr>
          <w:spacing w:val="-1"/>
        </w:rPr>
        <w:t xml:space="preserve"> </w:t>
      </w:r>
      <w:r>
        <w:t>(date and time) –</w:t>
      </w:r>
      <w:r>
        <w:rPr>
          <w:spacing w:val="-1"/>
        </w:rPr>
        <w:t xml:space="preserve"> </w:t>
      </w:r>
      <w:r>
        <w:t>is</w:t>
      </w:r>
      <w:r>
        <w:rPr>
          <w:spacing w:val="-2"/>
        </w:rPr>
        <w:t xml:space="preserve"> </w:t>
      </w:r>
      <w:r>
        <w:t>this</w:t>
      </w:r>
      <w:r>
        <w:rPr>
          <w:spacing w:val="-2"/>
        </w:rPr>
        <w:t xml:space="preserve"> </w:t>
      </w:r>
      <w:r>
        <w:t>an</w:t>
      </w:r>
      <w:r>
        <w:rPr>
          <w:spacing w:val="-1"/>
        </w:rPr>
        <w:t xml:space="preserve"> </w:t>
      </w:r>
      <w:r>
        <w:t>isolated</w:t>
      </w:r>
      <w:r>
        <w:rPr>
          <w:spacing w:val="-3"/>
        </w:rPr>
        <w:t xml:space="preserve"> </w:t>
      </w:r>
      <w:r>
        <w:t>incident</w:t>
      </w:r>
      <w:r>
        <w:rPr>
          <w:spacing w:val="-1"/>
        </w:rPr>
        <w:t xml:space="preserve"> </w:t>
      </w:r>
      <w:r>
        <w:t xml:space="preserve">or have there been </w:t>
      </w:r>
      <w:r>
        <w:rPr>
          <w:w w:val="105"/>
        </w:rPr>
        <w:t>multiple occurrences?</w:t>
      </w:r>
    </w:p>
    <w:p w14:paraId="554D6A2A" w14:textId="77777777" w:rsidR="00556678" w:rsidRDefault="00556678" w:rsidP="00556678">
      <w:pPr>
        <w:pStyle w:val="ListParagraph"/>
        <w:widowControl w:val="0"/>
        <w:numPr>
          <w:ilvl w:val="0"/>
          <w:numId w:val="49"/>
        </w:numPr>
        <w:tabs>
          <w:tab w:val="left" w:pos="820"/>
        </w:tabs>
        <w:autoSpaceDE w:val="0"/>
        <w:autoSpaceDN w:val="0"/>
        <w:spacing w:before="6" w:line="240" w:lineRule="auto"/>
      </w:pPr>
      <w:r>
        <w:t>Is</w:t>
      </w:r>
      <w:r>
        <w:rPr>
          <w:spacing w:val="-9"/>
        </w:rPr>
        <w:t xml:space="preserve"> </w:t>
      </w:r>
      <w:r>
        <w:t>anyone</w:t>
      </w:r>
      <w:r>
        <w:rPr>
          <w:spacing w:val="-7"/>
        </w:rPr>
        <w:t xml:space="preserve"> </w:t>
      </w:r>
      <w:r>
        <w:t>else</w:t>
      </w:r>
      <w:r>
        <w:rPr>
          <w:spacing w:val="-8"/>
        </w:rPr>
        <w:t xml:space="preserve"> </w:t>
      </w:r>
      <w:r>
        <w:t>involved</w:t>
      </w:r>
      <w:r>
        <w:rPr>
          <w:spacing w:val="-6"/>
        </w:rPr>
        <w:t xml:space="preserve"> </w:t>
      </w:r>
      <w:r>
        <w:t>–</w:t>
      </w:r>
      <w:r>
        <w:rPr>
          <w:spacing w:val="-11"/>
        </w:rPr>
        <w:t xml:space="preserve"> </w:t>
      </w:r>
      <w:r>
        <w:t>who</w:t>
      </w:r>
      <w:r>
        <w:rPr>
          <w:spacing w:val="-10"/>
        </w:rPr>
        <w:t xml:space="preserve"> </w:t>
      </w:r>
      <w:r>
        <w:t>and</w:t>
      </w:r>
      <w:r>
        <w:rPr>
          <w:spacing w:val="-11"/>
        </w:rPr>
        <w:t xml:space="preserve"> </w:t>
      </w:r>
      <w:r>
        <w:rPr>
          <w:spacing w:val="-4"/>
        </w:rPr>
        <w:t>ages?</w:t>
      </w:r>
    </w:p>
    <w:p w14:paraId="15EEC1A0" w14:textId="77777777" w:rsidR="00556678" w:rsidRDefault="00556678" w:rsidP="00556678">
      <w:pPr>
        <w:pStyle w:val="ListParagraph"/>
        <w:widowControl w:val="0"/>
        <w:numPr>
          <w:ilvl w:val="0"/>
          <w:numId w:val="49"/>
        </w:numPr>
        <w:tabs>
          <w:tab w:val="left" w:pos="820"/>
        </w:tabs>
        <w:autoSpaceDE w:val="0"/>
        <w:autoSpaceDN w:val="0"/>
        <w:spacing w:before="90" w:line="240" w:lineRule="auto"/>
      </w:pPr>
      <w:r>
        <w:t>Is</w:t>
      </w:r>
      <w:r>
        <w:rPr>
          <w:spacing w:val="-5"/>
        </w:rPr>
        <w:t xml:space="preserve"> </w:t>
      </w:r>
      <w:r>
        <w:t>there</w:t>
      </w:r>
      <w:r>
        <w:rPr>
          <w:spacing w:val="-5"/>
        </w:rPr>
        <w:t xml:space="preserve"> </w:t>
      </w:r>
      <w:r>
        <w:t>an</w:t>
      </w:r>
      <w:r>
        <w:rPr>
          <w:spacing w:val="-5"/>
        </w:rPr>
        <w:t xml:space="preserve"> </w:t>
      </w:r>
      <w:r>
        <w:t>imbalance</w:t>
      </w:r>
      <w:r>
        <w:rPr>
          <w:spacing w:val="-4"/>
        </w:rPr>
        <w:t xml:space="preserve"> </w:t>
      </w:r>
      <w:r>
        <w:t>of</w:t>
      </w:r>
      <w:r>
        <w:rPr>
          <w:spacing w:val="-6"/>
        </w:rPr>
        <w:t xml:space="preserve"> </w:t>
      </w:r>
      <w:r>
        <w:rPr>
          <w:spacing w:val="-2"/>
        </w:rPr>
        <w:t>power?</w:t>
      </w:r>
    </w:p>
    <w:p w14:paraId="0386CDFA" w14:textId="77777777" w:rsidR="00556678" w:rsidRDefault="00556678" w:rsidP="00556678">
      <w:pPr>
        <w:pStyle w:val="ListParagraph"/>
        <w:widowControl w:val="0"/>
        <w:numPr>
          <w:ilvl w:val="0"/>
          <w:numId w:val="49"/>
        </w:numPr>
        <w:tabs>
          <w:tab w:val="left" w:pos="820"/>
        </w:tabs>
        <w:autoSpaceDE w:val="0"/>
        <w:autoSpaceDN w:val="0"/>
        <w:spacing w:before="91" w:line="240" w:lineRule="auto"/>
      </w:pPr>
      <w:r>
        <w:t>What</w:t>
      </w:r>
      <w:r>
        <w:rPr>
          <w:spacing w:val="-8"/>
        </w:rPr>
        <w:t xml:space="preserve"> </w:t>
      </w:r>
      <w:r>
        <w:t>was</w:t>
      </w:r>
      <w:r>
        <w:rPr>
          <w:spacing w:val="-7"/>
        </w:rPr>
        <w:t xml:space="preserve"> </w:t>
      </w:r>
      <w:r>
        <w:t>the</w:t>
      </w:r>
      <w:r>
        <w:rPr>
          <w:spacing w:val="-5"/>
        </w:rPr>
        <w:t xml:space="preserve"> </w:t>
      </w:r>
      <w:r>
        <w:t>learner’s</w:t>
      </w:r>
      <w:r>
        <w:rPr>
          <w:spacing w:val="-8"/>
        </w:rPr>
        <w:t xml:space="preserve"> </w:t>
      </w:r>
      <w:r>
        <w:rPr>
          <w:spacing w:val="-2"/>
        </w:rPr>
        <w:t>response?</w:t>
      </w:r>
    </w:p>
    <w:p w14:paraId="6598A1CC" w14:textId="77777777" w:rsidR="00556678" w:rsidRDefault="00556678" w:rsidP="00556678">
      <w:pPr>
        <w:pStyle w:val="BodyText"/>
        <w:spacing w:before="51"/>
      </w:pPr>
      <w:r>
        <w:rPr>
          <w:noProof/>
        </w:rPr>
        <mc:AlternateContent>
          <mc:Choice Requires="wps">
            <w:drawing>
              <wp:anchor distT="0" distB="0" distL="0" distR="0" simplePos="0" relativeHeight="251663362" behindDoc="1" locked="0" layoutInCell="1" allowOverlap="1" wp14:anchorId="7358D147" wp14:editId="31617918">
                <wp:simplePos x="0" y="0"/>
                <wp:positionH relativeFrom="page">
                  <wp:posOffset>914704</wp:posOffset>
                </wp:positionH>
                <wp:positionV relativeFrom="paragraph">
                  <wp:posOffset>200917</wp:posOffset>
                </wp:positionV>
                <wp:extent cx="5732780" cy="572325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5723255"/>
                        </a:xfrm>
                        <a:custGeom>
                          <a:avLst/>
                          <a:gdLst/>
                          <a:ahLst/>
                          <a:cxnLst/>
                          <a:rect l="l" t="t" r="r" b="b"/>
                          <a:pathLst>
                            <a:path w="5732780" h="5723255">
                              <a:moveTo>
                                <a:pt x="5726544" y="5717121"/>
                              </a:moveTo>
                              <a:lnTo>
                                <a:pt x="6096" y="5717121"/>
                              </a:lnTo>
                              <a:lnTo>
                                <a:pt x="0" y="5717121"/>
                              </a:lnTo>
                              <a:lnTo>
                                <a:pt x="0" y="5723204"/>
                              </a:lnTo>
                              <a:lnTo>
                                <a:pt x="6096" y="5723204"/>
                              </a:lnTo>
                              <a:lnTo>
                                <a:pt x="5726544" y="5723204"/>
                              </a:lnTo>
                              <a:lnTo>
                                <a:pt x="5726544" y="5717121"/>
                              </a:lnTo>
                              <a:close/>
                            </a:path>
                            <a:path w="5732780" h="5723255">
                              <a:moveTo>
                                <a:pt x="5726544" y="0"/>
                              </a:moveTo>
                              <a:lnTo>
                                <a:pt x="6096" y="0"/>
                              </a:lnTo>
                              <a:lnTo>
                                <a:pt x="0" y="0"/>
                              </a:lnTo>
                              <a:lnTo>
                                <a:pt x="0" y="6045"/>
                              </a:lnTo>
                              <a:lnTo>
                                <a:pt x="0" y="5717108"/>
                              </a:lnTo>
                              <a:lnTo>
                                <a:pt x="6096" y="5717108"/>
                              </a:lnTo>
                              <a:lnTo>
                                <a:pt x="6096" y="6096"/>
                              </a:lnTo>
                              <a:lnTo>
                                <a:pt x="5726544" y="6096"/>
                              </a:lnTo>
                              <a:lnTo>
                                <a:pt x="5726544" y="0"/>
                              </a:lnTo>
                              <a:close/>
                            </a:path>
                            <a:path w="5732780" h="5723255">
                              <a:moveTo>
                                <a:pt x="5732729" y="5717121"/>
                              </a:moveTo>
                              <a:lnTo>
                                <a:pt x="5726633" y="5717121"/>
                              </a:lnTo>
                              <a:lnTo>
                                <a:pt x="5726633" y="5723204"/>
                              </a:lnTo>
                              <a:lnTo>
                                <a:pt x="5732729" y="5723204"/>
                              </a:lnTo>
                              <a:lnTo>
                                <a:pt x="5732729" y="5717121"/>
                              </a:lnTo>
                              <a:close/>
                            </a:path>
                            <a:path w="5732780" h="5723255">
                              <a:moveTo>
                                <a:pt x="5732729" y="0"/>
                              </a:moveTo>
                              <a:lnTo>
                                <a:pt x="5726633" y="0"/>
                              </a:lnTo>
                              <a:lnTo>
                                <a:pt x="5726633" y="6045"/>
                              </a:lnTo>
                              <a:lnTo>
                                <a:pt x="5726633" y="5717108"/>
                              </a:lnTo>
                              <a:lnTo>
                                <a:pt x="5732729" y="5717108"/>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FBAB7BC">
              <v:shape id="Graphic 21" style="position:absolute;margin-left:1in;margin-top:15.8pt;width:451.4pt;height:450.65pt;z-index:-251653118;visibility:visible;mso-wrap-style:square;mso-wrap-distance-left:0;mso-wrap-distance-top:0;mso-wrap-distance-right:0;mso-wrap-distance-bottom:0;mso-position-horizontal:absolute;mso-position-horizontal-relative:page;mso-position-vertical:absolute;mso-position-vertical-relative:text;v-text-anchor:top" coordsize="5732780,5723255" o:spid="_x0000_s1026" fillcolor="black" stroked="f" path="m5726544,5717121r-5720448,l,5717121r,6083l6096,5723204r5720448,l5726544,5717121xem5726544,l6096,,,,,6045,,5717108r6096,l6096,6096r5720448,l5726544,xem5732729,5717121r-6096,l5726633,5723204r6096,l5732729,5717121xem5732729,r-6096,l5726633,6045r,5711063l5732729,5717108r,-5711012l57327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" w14:anchorId="7F76A8ED">
                <v:path arrowok="t"/>
                <w10:wrap type="topAndBottom" anchorx="page"/>
              </v:shape>
            </w:pict>
          </mc:Fallback>
        </mc:AlternateContent>
      </w:r>
    </w:p>
    <w:p w14:paraId="2B83EEDF" w14:textId="77777777" w:rsidR="00556678" w:rsidRDefault="00556678" w:rsidP="00556678">
      <w:pPr>
        <w:rPr>
          <w:sz w:val="20"/>
        </w:rPr>
        <w:sectPr w:rsidR="00556678">
          <w:pgSz w:w="11910" w:h="16840"/>
          <w:pgMar w:top="1720" w:right="1320" w:bottom="920" w:left="1340" w:header="602" w:footer="728" w:gutter="0"/>
          <w:cols w:space="720"/>
        </w:sectPr>
      </w:pPr>
    </w:p>
    <w:p w14:paraId="7F6F99BB" w14:textId="77777777" w:rsidR="00556678" w:rsidRDefault="00556678" w:rsidP="00556678">
      <w:pPr>
        <w:pStyle w:val="BodyText"/>
      </w:pPr>
    </w:p>
    <w:p w14:paraId="77698807" w14:textId="77777777" w:rsidR="00556678" w:rsidRDefault="00556678" w:rsidP="00556678">
      <w:pPr>
        <w:pStyle w:val="BodyText"/>
      </w:pPr>
    </w:p>
    <w:p w14:paraId="2694605E" w14:textId="77777777" w:rsidR="00556678" w:rsidRDefault="00556678" w:rsidP="00556678">
      <w:pPr>
        <w:pStyle w:val="BodyText"/>
      </w:pPr>
    </w:p>
    <w:p w14:paraId="2541B850" w14:textId="77777777" w:rsidR="00556678" w:rsidRDefault="00556678" w:rsidP="00556678">
      <w:pPr>
        <w:pStyle w:val="BodyText"/>
      </w:pPr>
    </w:p>
    <w:p w14:paraId="65489772" w14:textId="77777777" w:rsidR="00556678" w:rsidRDefault="00556678" w:rsidP="00556678">
      <w:pPr>
        <w:pStyle w:val="BodyText"/>
      </w:pPr>
    </w:p>
    <w:p w14:paraId="2CE6EE12" w14:textId="77777777" w:rsidR="00556678" w:rsidRDefault="00556678" w:rsidP="00556678">
      <w:pPr>
        <w:pStyle w:val="BodyText"/>
      </w:pPr>
    </w:p>
    <w:p w14:paraId="3247F378" w14:textId="77777777" w:rsidR="00556678" w:rsidRDefault="00556678" w:rsidP="00556678">
      <w:pPr>
        <w:pStyle w:val="BodyText"/>
      </w:pPr>
    </w:p>
    <w:p w14:paraId="0D540EA6" w14:textId="77777777" w:rsidR="00556678" w:rsidRDefault="00556678" w:rsidP="00556678">
      <w:pPr>
        <w:pStyle w:val="BodyText"/>
      </w:pPr>
    </w:p>
    <w:p w14:paraId="6CC2B7CA" w14:textId="77777777" w:rsidR="00556678" w:rsidRDefault="00556678" w:rsidP="00556678">
      <w:pPr>
        <w:pStyle w:val="BodyText"/>
      </w:pPr>
    </w:p>
    <w:p w14:paraId="0511B726" w14:textId="77777777" w:rsidR="00556678" w:rsidRDefault="00556678" w:rsidP="00556678">
      <w:pPr>
        <w:pStyle w:val="BodyText"/>
      </w:pPr>
    </w:p>
    <w:p w14:paraId="13ABDC89" w14:textId="77777777" w:rsidR="00556678" w:rsidRDefault="00556678" w:rsidP="00556678">
      <w:pPr>
        <w:pStyle w:val="BodyText"/>
      </w:pPr>
    </w:p>
    <w:p w14:paraId="4338424B" w14:textId="77777777" w:rsidR="00556678" w:rsidRDefault="00556678" w:rsidP="00556678">
      <w:pPr>
        <w:pStyle w:val="BodyText"/>
      </w:pPr>
    </w:p>
    <w:p w14:paraId="60541EDF" w14:textId="77777777" w:rsidR="00556678" w:rsidRDefault="00556678" w:rsidP="00556678">
      <w:pPr>
        <w:pStyle w:val="BodyText"/>
      </w:pPr>
    </w:p>
    <w:p w14:paraId="163132DF" w14:textId="77777777" w:rsidR="00556678" w:rsidRDefault="00556678" w:rsidP="00556678">
      <w:pPr>
        <w:pStyle w:val="BodyText"/>
      </w:pPr>
    </w:p>
    <w:p w14:paraId="78795107" w14:textId="77777777" w:rsidR="00556678" w:rsidRDefault="00556678" w:rsidP="00556678">
      <w:pPr>
        <w:pStyle w:val="BodyText"/>
      </w:pPr>
    </w:p>
    <w:p w14:paraId="61266656" w14:textId="77777777" w:rsidR="00556678" w:rsidRDefault="00556678" w:rsidP="00556678">
      <w:pPr>
        <w:pStyle w:val="BodyText"/>
      </w:pPr>
    </w:p>
    <w:p w14:paraId="1930E78F" w14:textId="77777777" w:rsidR="00556678" w:rsidRDefault="00556678" w:rsidP="00556678">
      <w:pPr>
        <w:pStyle w:val="BodyText"/>
      </w:pPr>
    </w:p>
    <w:p w14:paraId="04300529" w14:textId="77777777" w:rsidR="00556678" w:rsidRDefault="00556678" w:rsidP="00556678">
      <w:pPr>
        <w:pStyle w:val="BodyText"/>
      </w:pPr>
    </w:p>
    <w:p w14:paraId="4142AFD0" w14:textId="77777777" w:rsidR="00556678" w:rsidRDefault="00556678" w:rsidP="00556678">
      <w:pPr>
        <w:pStyle w:val="BodyText"/>
      </w:pPr>
    </w:p>
    <w:p w14:paraId="365FA810" w14:textId="77777777" w:rsidR="00556678" w:rsidRDefault="00556678" w:rsidP="00556678">
      <w:pPr>
        <w:pStyle w:val="BodyText"/>
      </w:pPr>
    </w:p>
    <w:p w14:paraId="0EBF3E10" w14:textId="77777777" w:rsidR="00556678" w:rsidRDefault="00556678" w:rsidP="00556678">
      <w:pPr>
        <w:pStyle w:val="BodyText"/>
      </w:pPr>
    </w:p>
    <w:p w14:paraId="59BCB3E4" w14:textId="77777777" w:rsidR="00556678" w:rsidRDefault="00556678" w:rsidP="00556678">
      <w:pPr>
        <w:pStyle w:val="BodyText"/>
      </w:pPr>
    </w:p>
    <w:p w14:paraId="374E27FE" w14:textId="77777777" w:rsidR="00556678" w:rsidRDefault="00556678" w:rsidP="00556678">
      <w:pPr>
        <w:pStyle w:val="BodyText"/>
      </w:pPr>
    </w:p>
    <w:p w14:paraId="4C60FFE8" w14:textId="77777777" w:rsidR="00556678" w:rsidRDefault="00556678" w:rsidP="00556678">
      <w:pPr>
        <w:pStyle w:val="BodyText"/>
      </w:pPr>
    </w:p>
    <w:p w14:paraId="40464FCE" w14:textId="77777777" w:rsidR="00556678" w:rsidRDefault="00556678" w:rsidP="00556678">
      <w:pPr>
        <w:pStyle w:val="BodyText"/>
      </w:pPr>
    </w:p>
    <w:p w14:paraId="64707A95" w14:textId="77777777" w:rsidR="00556678" w:rsidRDefault="00556678" w:rsidP="00556678">
      <w:pPr>
        <w:pStyle w:val="BodyText"/>
      </w:pPr>
    </w:p>
    <w:p w14:paraId="4A1BA3C9" w14:textId="77777777" w:rsidR="00556678" w:rsidRDefault="00556678" w:rsidP="00556678">
      <w:pPr>
        <w:pStyle w:val="BodyText"/>
      </w:pPr>
    </w:p>
    <w:p w14:paraId="216720F3" w14:textId="77777777" w:rsidR="00556678" w:rsidRDefault="00556678" w:rsidP="00556678">
      <w:pPr>
        <w:pStyle w:val="BodyText"/>
      </w:pPr>
    </w:p>
    <w:p w14:paraId="0C67D655" w14:textId="77777777" w:rsidR="00556678" w:rsidRDefault="00556678" w:rsidP="00556678">
      <w:pPr>
        <w:pStyle w:val="BodyText"/>
        <w:spacing w:before="55"/>
      </w:pPr>
    </w:p>
    <w:p w14:paraId="06963C5F" w14:textId="77777777" w:rsidR="00556678" w:rsidRDefault="00556678" w:rsidP="00556678">
      <w:pPr>
        <w:pStyle w:val="BodyText"/>
        <w:ind w:left="100"/>
      </w:pPr>
      <w:r>
        <w:rPr>
          <w:noProof/>
        </w:rPr>
        <w:drawing>
          <wp:inline distT="0" distB="0" distL="0" distR="0" wp14:anchorId="036F6191" wp14:editId="62FEB4F7">
            <wp:extent cx="2810382" cy="19812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7" cstate="print"/>
                    <a:stretch>
                      <a:fillRect/>
                    </a:stretch>
                  </pic:blipFill>
                  <pic:spPr>
                    <a:xfrm>
                      <a:off x="0" y="0"/>
                      <a:ext cx="2810382" cy="198120"/>
                    </a:xfrm>
                    <a:prstGeom prst="rect">
                      <a:avLst/>
                    </a:prstGeom>
                  </pic:spPr>
                </pic:pic>
              </a:graphicData>
            </a:graphic>
          </wp:inline>
        </w:drawing>
      </w:r>
    </w:p>
    <w:p w14:paraId="4C96B28C" w14:textId="77777777" w:rsidR="00556678" w:rsidRDefault="00556678" w:rsidP="00556678">
      <w:pPr>
        <w:spacing w:before="88" w:line="321" w:lineRule="auto"/>
        <w:ind w:left="100" w:right="406"/>
        <w:rPr>
          <w:rFonts w:ascii="Calibri"/>
          <w:i/>
        </w:rPr>
      </w:pPr>
      <w:r>
        <w:rPr>
          <w:noProof/>
        </w:rPr>
        <mc:AlternateContent>
          <mc:Choice Requires="wpg">
            <w:drawing>
              <wp:anchor distT="0" distB="0" distL="0" distR="0" simplePos="0" relativeHeight="251661314" behindDoc="0" locked="0" layoutInCell="1" allowOverlap="1" wp14:anchorId="607157E5" wp14:editId="7745E92B">
                <wp:simplePos x="0" y="0"/>
                <wp:positionH relativeFrom="page">
                  <wp:posOffset>914704</wp:posOffset>
                </wp:positionH>
                <wp:positionV relativeFrom="paragraph">
                  <wp:posOffset>-4621148</wp:posOffset>
                </wp:positionV>
                <wp:extent cx="5851525" cy="429704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1525" cy="4297045"/>
                          <a:chOff x="0" y="0"/>
                          <a:chExt cx="5851525" cy="4297045"/>
                        </a:xfrm>
                      </wpg:grpSpPr>
                      <pic:pic xmlns:pic="http://schemas.openxmlformats.org/drawingml/2006/picture">
                        <pic:nvPicPr>
                          <pic:cNvPr id="24" name="Image 24"/>
                          <pic:cNvPicPr/>
                        </pic:nvPicPr>
                        <pic:blipFill>
                          <a:blip r:embed="rId118" cstate="print"/>
                          <a:stretch>
                            <a:fillRect/>
                          </a:stretch>
                        </pic:blipFill>
                        <pic:spPr>
                          <a:xfrm>
                            <a:off x="0" y="0"/>
                            <a:ext cx="5851016" cy="198120"/>
                          </a:xfrm>
                          <a:prstGeom prst="rect">
                            <a:avLst/>
                          </a:prstGeom>
                        </pic:spPr>
                      </pic:pic>
                      <pic:pic xmlns:pic="http://schemas.openxmlformats.org/drawingml/2006/picture">
                        <pic:nvPicPr>
                          <pic:cNvPr id="25" name="Image 25"/>
                          <pic:cNvPicPr/>
                        </pic:nvPicPr>
                        <pic:blipFill>
                          <a:blip r:embed="rId119" cstate="print"/>
                          <a:stretch>
                            <a:fillRect/>
                          </a:stretch>
                        </pic:blipFill>
                        <pic:spPr>
                          <a:xfrm>
                            <a:off x="0" y="237743"/>
                            <a:ext cx="800671" cy="198120"/>
                          </a:xfrm>
                          <a:prstGeom prst="rect">
                            <a:avLst/>
                          </a:prstGeom>
                        </pic:spPr>
                      </pic:pic>
                      <wps:wsp>
                        <wps:cNvPr id="26" name="Graphic 26"/>
                        <wps:cNvSpPr/>
                        <wps:spPr>
                          <a:xfrm>
                            <a:off x="0" y="475487"/>
                            <a:ext cx="5732780" cy="3821429"/>
                          </a:xfrm>
                          <a:custGeom>
                            <a:avLst/>
                            <a:gdLst/>
                            <a:ahLst/>
                            <a:cxnLst/>
                            <a:rect l="l" t="t" r="r" b="b"/>
                            <a:pathLst>
                              <a:path w="5732780" h="3821429">
                                <a:moveTo>
                                  <a:pt x="6096" y="6223"/>
                                </a:moveTo>
                                <a:lnTo>
                                  <a:pt x="0" y="6223"/>
                                </a:lnTo>
                                <a:lnTo>
                                  <a:pt x="0" y="3814953"/>
                                </a:lnTo>
                                <a:lnTo>
                                  <a:pt x="6096" y="3814953"/>
                                </a:lnTo>
                                <a:lnTo>
                                  <a:pt x="6096" y="6223"/>
                                </a:lnTo>
                                <a:close/>
                              </a:path>
                              <a:path w="5732780" h="3821429">
                                <a:moveTo>
                                  <a:pt x="5726544" y="3814965"/>
                                </a:moveTo>
                                <a:lnTo>
                                  <a:pt x="6096" y="3814965"/>
                                </a:lnTo>
                                <a:lnTo>
                                  <a:pt x="0" y="3814965"/>
                                </a:lnTo>
                                <a:lnTo>
                                  <a:pt x="0" y="3821049"/>
                                </a:lnTo>
                                <a:lnTo>
                                  <a:pt x="6096" y="3821049"/>
                                </a:lnTo>
                                <a:lnTo>
                                  <a:pt x="5726544" y="3821049"/>
                                </a:lnTo>
                                <a:lnTo>
                                  <a:pt x="5726544" y="3814965"/>
                                </a:lnTo>
                                <a:close/>
                              </a:path>
                              <a:path w="5732780" h="3821429">
                                <a:moveTo>
                                  <a:pt x="5726544" y="0"/>
                                </a:moveTo>
                                <a:lnTo>
                                  <a:pt x="6096" y="0"/>
                                </a:lnTo>
                                <a:lnTo>
                                  <a:pt x="0" y="0"/>
                                </a:lnTo>
                                <a:lnTo>
                                  <a:pt x="0" y="6096"/>
                                </a:lnTo>
                                <a:lnTo>
                                  <a:pt x="6096" y="6096"/>
                                </a:lnTo>
                                <a:lnTo>
                                  <a:pt x="5726544" y="6096"/>
                                </a:lnTo>
                                <a:lnTo>
                                  <a:pt x="5726544" y="0"/>
                                </a:lnTo>
                                <a:close/>
                              </a:path>
                              <a:path w="5732780" h="3821429">
                                <a:moveTo>
                                  <a:pt x="5732729" y="3814965"/>
                                </a:moveTo>
                                <a:lnTo>
                                  <a:pt x="5726633" y="3814965"/>
                                </a:lnTo>
                                <a:lnTo>
                                  <a:pt x="5726633" y="3821049"/>
                                </a:lnTo>
                                <a:lnTo>
                                  <a:pt x="5732729" y="3821049"/>
                                </a:lnTo>
                                <a:lnTo>
                                  <a:pt x="5732729" y="3814965"/>
                                </a:lnTo>
                                <a:close/>
                              </a:path>
                              <a:path w="5732780" h="3821429">
                                <a:moveTo>
                                  <a:pt x="5732729" y="6223"/>
                                </a:moveTo>
                                <a:lnTo>
                                  <a:pt x="5726633" y="6223"/>
                                </a:lnTo>
                                <a:lnTo>
                                  <a:pt x="5726633" y="3814953"/>
                                </a:lnTo>
                                <a:lnTo>
                                  <a:pt x="5732729" y="3814953"/>
                                </a:lnTo>
                                <a:lnTo>
                                  <a:pt x="5732729" y="6223"/>
                                </a:lnTo>
                                <a:close/>
                              </a:path>
                              <a:path w="5732780" h="3821429">
                                <a:moveTo>
                                  <a:pt x="5732729" y="0"/>
                                </a:moveTo>
                                <a:lnTo>
                                  <a:pt x="5726633" y="0"/>
                                </a:lnTo>
                                <a:lnTo>
                                  <a:pt x="5726633" y="6096"/>
                                </a:lnTo>
                                <a:lnTo>
                                  <a:pt x="5732729" y="6096"/>
                                </a:lnTo>
                                <a:lnTo>
                                  <a:pt x="57327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09778468">
              <v:group id="Group 23" style="position:absolute;margin-left:1in;margin-top:-363.85pt;width:460.75pt;height:338.35pt;z-index:251661314;mso-wrap-distance-left:0;mso-wrap-distance-right:0;mso-position-horizontal-relative:page" coordsize="58515,42970" o:spid="_x0000_s1026" w14:anchorId="799B447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">
                <v:shape id="Image 24" style="position:absolute;width:58510;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">
                  <v:imagedata o:title="" r:id="rId120"/>
                </v:shape>
                <v:shape id="Image 25" style="position:absolute;top:2377;width:8006;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">
                  <v:imagedata o:title="" r:id="rId121"/>
                </v:shape>
                <v:shape id="Graphic 26" style="position:absolute;top:4754;width:57327;height:38215;visibility:visible;mso-wrap-style:square;v-text-anchor:top" coordsize="5732780,3821429" o:spid="_x0000_s1029" fillcolor="black" stroked="f" path="m6096,6223l,6223,,3814953r6096,l6096,6223xem5726544,3814965r-5720448,l,3814965r,6084l6096,3821049r5720448,l5726544,3814965xem5726544,l6096,,,,,6096r6096,l5726544,6096r,-6096xem5732729,3814965r-6096,l5726633,3821049r6096,l5732729,3814965xem5732729,6223r-6096,l5726633,3814953r6096,l5732729,6223xem5732729,r-6096,l5726633,6096r6096,l573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">
                  <v:path arrowok="t"/>
                </v:shape>
                <w10:wrap anchorx="page"/>
              </v:group>
            </w:pict>
          </mc:Fallback>
        </mc:AlternateContent>
      </w:r>
      <w:bookmarkStart w:id="128" w:name="What_was_the_response_of_parents/carers_"/>
      <w:bookmarkStart w:id="129" w:name="Other_behavioural_concerns,_if_any"/>
      <w:bookmarkEnd w:id="128"/>
      <w:bookmarkEnd w:id="129"/>
      <w:proofErr w:type="gramStart"/>
      <w:r>
        <w:rPr>
          <w:rFonts w:ascii="Calibri"/>
          <w:i/>
        </w:rPr>
        <w:t>E.g.</w:t>
      </w:r>
      <w:proofErr w:type="gramEnd"/>
      <w:r>
        <w:rPr>
          <w:rFonts w:ascii="Calibri"/>
          <w:i/>
        </w:rPr>
        <w:t xml:space="preserve"> Use of violence/coercion/ distracted or out of character behaviour, incidents and school and</w:t>
      </w:r>
      <w:r>
        <w:rPr>
          <w:rFonts w:ascii="Calibri"/>
          <w:i/>
          <w:spacing w:val="80"/>
          <w:w w:val="150"/>
        </w:rPr>
        <w:t xml:space="preserve"> </w:t>
      </w:r>
      <w:r>
        <w:rPr>
          <w:rFonts w:ascii="Calibri"/>
          <w:i/>
        </w:rPr>
        <w:t>out</w:t>
      </w:r>
      <w:r>
        <w:rPr>
          <w:rFonts w:ascii="Calibri"/>
          <w:i/>
          <w:spacing w:val="40"/>
        </w:rPr>
        <w:t xml:space="preserve"> </w:t>
      </w:r>
      <w:r>
        <w:rPr>
          <w:rFonts w:ascii="Calibri"/>
          <w:i/>
        </w:rPr>
        <w:t>of</w:t>
      </w:r>
      <w:r>
        <w:rPr>
          <w:rFonts w:ascii="Calibri"/>
          <w:i/>
          <w:spacing w:val="40"/>
        </w:rPr>
        <w:t xml:space="preserve"> </w:t>
      </w:r>
      <w:r>
        <w:rPr>
          <w:rFonts w:ascii="Calibri"/>
          <w:i/>
        </w:rPr>
        <w:t>school,</w:t>
      </w:r>
      <w:r>
        <w:rPr>
          <w:rFonts w:ascii="Calibri"/>
          <w:i/>
          <w:spacing w:val="40"/>
        </w:rPr>
        <w:t xml:space="preserve"> </w:t>
      </w:r>
      <w:r>
        <w:rPr>
          <w:rFonts w:ascii="Calibri"/>
          <w:i/>
        </w:rPr>
        <w:t>friendship/relationship</w:t>
      </w:r>
      <w:r>
        <w:rPr>
          <w:rFonts w:ascii="Calibri"/>
          <w:i/>
          <w:spacing w:val="40"/>
        </w:rPr>
        <w:t xml:space="preserve"> </w:t>
      </w:r>
      <w:r>
        <w:rPr>
          <w:rFonts w:ascii="Calibri"/>
          <w:i/>
        </w:rPr>
        <w:t>concerns,</w:t>
      </w:r>
      <w:r>
        <w:rPr>
          <w:rFonts w:ascii="Calibri"/>
          <w:i/>
          <w:spacing w:val="40"/>
        </w:rPr>
        <w:t xml:space="preserve"> </w:t>
      </w:r>
      <w:r>
        <w:rPr>
          <w:rFonts w:ascii="Calibri"/>
          <w:i/>
        </w:rPr>
        <w:t>disruptive</w:t>
      </w:r>
      <w:r>
        <w:rPr>
          <w:rFonts w:ascii="Calibri"/>
          <w:i/>
          <w:spacing w:val="40"/>
        </w:rPr>
        <w:t xml:space="preserve"> </w:t>
      </w:r>
      <w:r>
        <w:rPr>
          <w:rFonts w:ascii="Calibri"/>
          <w:i/>
        </w:rPr>
        <w:t>behaviour,</w:t>
      </w:r>
      <w:r>
        <w:rPr>
          <w:rFonts w:ascii="Calibri"/>
          <w:i/>
          <w:spacing w:val="40"/>
        </w:rPr>
        <w:t xml:space="preserve"> </w:t>
      </w:r>
      <w:r>
        <w:rPr>
          <w:rFonts w:ascii="Calibri"/>
          <w:i/>
        </w:rPr>
        <w:t>emotional</w:t>
      </w:r>
      <w:r>
        <w:rPr>
          <w:rFonts w:ascii="Calibri"/>
          <w:i/>
          <w:spacing w:val="40"/>
        </w:rPr>
        <w:t xml:space="preserve"> </w:t>
      </w:r>
      <w:r>
        <w:rPr>
          <w:rFonts w:ascii="Calibri"/>
          <w:i/>
        </w:rPr>
        <w:t>wellbeing</w:t>
      </w:r>
      <w:r>
        <w:rPr>
          <w:rFonts w:ascii="Calibri"/>
          <w:i/>
          <w:spacing w:val="40"/>
        </w:rPr>
        <w:t xml:space="preserve"> </w:t>
      </w:r>
      <w:r>
        <w:rPr>
          <w:rFonts w:ascii="Calibri"/>
          <w:i/>
        </w:rPr>
        <w:t>etc.</w:t>
      </w:r>
    </w:p>
    <w:p w14:paraId="4C4C7AE0" w14:textId="77777777" w:rsidR="00556678" w:rsidRDefault="00556678" w:rsidP="00556678">
      <w:pPr>
        <w:pStyle w:val="BodyText"/>
        <w:spacing w:before="7"/>
        <w:rPr>
          <w:rFonts w:ascii="Calibri"/>
          <w:i/>
          <w:sz w:val="15"/>
        </w:rPr>
      </w:pPr>
      <w:r>
        <w:rPr>
          <w:noProof/>
        </w:rPr>
        <mc:AlternateContent>
          <mc:Choice Requires="wps">
            <w:drawing>
              <wp:anchor distT="0" distB="0" distL="0" distR="0" simplePos="0" relativeHeight="251664386" behindDoc="1" locked="0" layoutInCell="1" allowOverlap="1" wp14:anchorId="500F15EC" wp14:editId="6DC8EFF3">
                <wp:simplePos x="0" y="0"/>
                <wp:positionH relativeFrom="page">
                  <wp:posOffset>914704</wp:posOffset>
                </wp:positionH>
                <wp:positionV relativeFrom="paragraph">
                  <wp:posOffset>135969</wp:posOffset>
                </wp:positionV>
                <wp:extent cx="5732780" cy="3057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3057525"/>
                        </a:xfrm>
                        <a:custGeom>
                          <a:avLst/>
                          <a:gdLst/>
                          <a:ahLst/>
                          <a:cxnLst/>
                          <a:rect l="l" t="t" r="r" b="b"/>
                          <a:pathLst>
                            <a:path w="5732780" h="3057525">
                              <a:moveTo>
                                <a:pt x="5726544" y="3051365"/>
                              </a:moveTo>
                              <a:lnTo>
                                <a:pt x="6096" y="3051365"/>
                              </a:lnTo>
                              <a:lnTo>
                                <a:pt x="6096" y="6159"/>
                              </a:lnTo>
                              <a:lnTo>
                                <a:pt x="0" y="6159"/>
                              </a:lnTo>
                              <a:lnTo>
                                <a:pt x="0" y="3051365"/>
                              </a:lnTo>
                              <a:lnTo>
                                <a:pt x="0" y="3057461"/>
                              </a:lnTo>
                              <a:lnTo>
                                <a:pt x="6096" y="3057461"/>
                              </a:lnTo>
                              <a:lnTo>
                                <a:pt x="5726544" y="3057461"/>
                              </a:lnTo>
                              <a:lnTo>
                                <a:pt x="5726544" y="3051365"/>
                              </a:lnTo>
                              <a:close/>
                            </a:path>
                            <a:path w="5732780" h="3057525">
                              <a:moveTo>
                                <a:pt x="5726544" y="0"/>
                              </a:moveTo>
                              <a:lnTo>
                                <a:pt x="6096" y="0"/>
                              </a:lnTo>
                              <a:lnTo>
                                <a:pt x="0" y="0"/>
                              </a:lnTo>
                              <a:lnTo>
                                <a:pt x="0" y="6083"/>
                              </a:lnTo>
                              <a:lnTo>
                                <a:pt x="6096" y="6083"/>
                              </a:lnTo>
                              <a:lnTo>
                                <a:pt x="5726544" y="6083"/>
                              </a:lnTo>
                              <a:lnTo>
                                <a:pt x="5726544" y="0"/>
                              </a:lnTo>
                              <a:close/>
                            </a:path>
                            <a:path w="5732780" h="3057525">
                              <a:moveTo>
                                <a:pt x="5732729" y="6159"/>
                              </a:moveTo>
                              <a:lnTo>
                                <a:pt x="5726633" y="6159"/>
                              </a:lnTo>
                              <a:lnTo>
                                <a:pt x="5726633" y="3051365"/>
                              </a:lnTo>
                              <a:lnTo>
                                <a:pt x="5726633" y="3057461"/>
                              </a:lnTo>
                              <a:lnTo>
                                <a:pt x="5732729" y="3057461"/>
                              </a:lnTo>
                              <a:lnTo>
                                <a:pt x="5732729" y="3051365"/>
                              </a:lnTo>
                              <a:lnTo>
                                <a:pt x="5732729" y="6159"/>
                              </a:lnTo>
                              <a:close/>
                            </a:path>
                            <a:path w="5732780" h="3057525">
                              <a:moveTo>
                                <a:pt x="5732729" y="0"/>
                              </a:moveTo>
                              <a:lnTo>
                                <a:pt x="5726633" y="0"/>
                              </a:lnTo>
                              <a:lnTo>
                                <a:pt x="5726633" y="6083"/>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816A90B">
              <v:shape id="Graphic 27" style="position:absolute;margin-left:1in;margin-top:10.7pt;width:451.4pt;height:240.75pt;z-index:-251652094;visibility:visible;mso-wrap-style:square;mso-wrap-distance-left:0;mso-wrap-distance-top:0;mso-wrap-distance-right:0;mso-wrap-distance-bottom:0;mso-position-horizontal:absolute;mso-position-horizontal-relative:page;mso-position-vertical:absolute;mso-position-vertical-relative:text;v-text-anchor:top" coordsize="5732780,3057525" o:spid="_x0000_s1026" fillcolor="black" stroked="f" path="m5726544,3051365r-5720448,l6096,6159,,6159,,3051365r,6096l6096,3057461r5720448,l5726544,3051365xem5726544,l6096,,,,,6083r6096,l5726544,6083r,-6083xem5732729,6159r-6096,l5726633,3051365r,6096l5732729,3057461r,-6096l5732729,6159xem5732729,r-6096,l5726633,6083r6096,l57327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" w14:anchorId="5C6BB606">
                <v:path arrowok="t"/>
                <w10:wrap type="topAndBottom" anchorx="page"/>
              </v:shape>
            </w:pict>
          </mc:Fallback>
        </mc:AlternateContent>
      </w:r>
    </w:p>
    <w:p w14:paraId="2D12D14C" w14:textId="77777777" w:rsidR="00556678" w:rsidRDefault="00556678" w:rsidP="00556678">
      <w:pPr>
        <w:rPr>
          <w:rFonts w:ascii="Calibri"/>
          <w:sz w:val="15"/>
        </w:rPr>
        <w:sectPr w:rsidR="00556678">
          <w:pgSz w:w="11910" w:h="16840"/>
          <w:pgMar w:top="1720" w:right="1320" w:bottom="920" w:left="1340" w:header="602" w:footer="728" w:gutter="0"/>
          <w:cols w:space="720"/>
        </w:sectPr>
      </w:pPr>
    </w:p>
    <w:p w14:paraId="45F415FE" w14:textId="77777777" w:rsidR="00556678" w:rsidRDefault="00556678" w:rsidP="00556678">
      <w:pPr>
        <w:pStyle w:val="BodyText"/>
        <w:spacing w:before="5"/>
        <w:rPr>
          <w:rFonts w:ascii="Calibri"/>
          <w:i/>
          <w:sz w:val="7"/>
        </w:rPr>
      </w:pPr>
    </w:p>
    <w:p w14:paraId="3FFC92C1" w14:textId="77777777" w:rsidR="00556678" w:rsidRDefault="00556678" w:rsidP="00556678">
      <w:pPr>
        <w:pStyle w:val="BodyText"/>
        <w:ind w:left="100"/>
        <w:rPr>
          <w:rFonts w:ascii="Calibri"/>
        </w:rPr>
      </w:pPr>
      <w:r>
        <w:rPr>
          <w:rFonts w:ascii="Calibri"/>
          <w:noProof/>
        </w:rPr>
        <mc:AlternateContent>
          <mc:Choice Requires="wpg">
            <w:drawing>
              <wp:inline distT="0" distB="0" distL="0" distR="0" wp14:anchorId="50AA28B9" wp14:editId="2AE92D55">
                <wp:extent cx="4676140" cy="198120"/>
                <wp:effectExtent l="0" t="0" r="0" b="190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6140" cy="198120"/>
                          <a:chOff x="0" y="0"/>
                          <a:chExt cx="4676140" cy="198120"/>
                        </a:xfrm>
                      </wpg:grpSpPr>
                      <pic:pic xmlns:pic="http://schemas.openxmlformats.org/drawingml/2006/picture">
                        <pic:nvPicPr>
                          <pic:cNvPr id="29" name="Image 29"/>
                          <pic:cNvPicPr/>
                        </pic:nvPicPr>
                        <pic:blipFill>
                          <a:blip r:embed="rId122" cstate="print"/>
                          <a:stretch>
                            <a:fillRect/>
                          </a:stretch>
                        </pic:blipFill>
                        <pic:spPr>
                          <a:xfrm>
                            <a:off x="0" y="0"/>
                            <a:ext cx="544830" cy="198120"/>
                          </a:xfrm>
                          <a:prstGeom prst="rect">
                            <a:avLst/>
                          </a:prstGeom>
                        </pic:spPr>
                      </pic:pic>
                      <pic:pic xmlns:pic="http://schemas.openxmlformats.org/drawingml/2006/picture">
                        <pic:nvPicPr>
                          <pic:cNvPr id="30" name="Image 30"/>
                          <pic:cNvPicPr/>
                        </pic:nvPicPr>
                        <pic:blipFill>
                          <a:blip r:embed="rId123" cstate="print"/>
                          <a:stretch>
                            <a:fillRect/>
                          </a:stretch>
                        </pic:blipFill>
                        <pic:spPr>
                          <a:xfrm>
                            <a:off x="481533" y="0"/>
                            <a:ext cx="4194556" cy="198120"/>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w14:anchorId="78AD9FC0">
              <v:group id="Group 28" style="width:368.2pt;height:15.6pt;mso-position-horizontal-relative:char;mso-position-vertical-relative:line" coordsize="46761,1981" o:spid="_x0000_s1026" w14:anchorId="398E4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">
                <v:shape id="Image 29" style="position:absolute;width:5448;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">
                  <v:imagedata o:title="" r:id="rId124"/>
                </v:shape>
                <v:shape id="Image 30" style="position:absolute;left:4815;width:41945;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">
                  <v:imagedata o:title="" r:id="rId125"/>
                </v:shape>
                <w10:anchorlock/>
              </v:group>
            </w:pict>
          </mc:Fallback>
        </mc:AlternateContent>
      </w:r>
    </w:p>
    <w:p w14:paraId="5796DC04" w14:textId="77777777" w:rsidR="00556678" w:rsidRDefault="00556678" w:rsidP="00556678">
      <w:pPr>
        <w:pStyle w:val="BodyText"/>
        <w:spacing w:before="67"/>
        <w:ind w:left="100"/>
      </w:pPr>
      <w:bookmarkStart w:id="130" w:name="What_are_the_specific_harmful_sexual_beh"/>
      <w:bookmarkEnd w:id="130"/>
      <w:r>
        <w:t>(</w:t>
      </w:r>
      <w:proofErr w:type="gramStart"/>
      <w:r>
        <w:t>including</w:t>
      </w:r>
      <w:proofErr w:type="gramEnd"/>
      <w:r>
        <w:rPr>
          <w:spacing w:val="-17"/>
        </w:rPr>
        <w:t xml:space="preserve"> </w:t>
      </w:r>
      <w:r>
        <w:rPr>
          <w:spacing w:val="-2"/>
        </w:rPr>
        <w:t>online)</w:t>
      </w:r>
    </w:p>
    <w:p w14:paraId="5183607E" w14:textId="77777777" w:rsidR="00556678" w:rsidRDefault="00556678" w:rsidP="00556678">
      <w:pPr>
        <w:pStyle w:val="BodyText"/>
        <w:spacing w:before="80"/>
      </w:pPr>
    </w:p>
    <w:p w14:paraId="38198FD9" w14:textId="77777777" w:rsidR="00556678" w:rsidRDefault="00556678" w:rsidP="00556678">
      <w:pPr>
        <w:ind w:left="100"/>
        <w:rPr>
          <w:rFonts w:ascii="Calibri"/>
          <w:i/>
        </w:rPr>
      </w:pPr>
      <w:r>
        <w:rPr>
          <w:rFonts w:ascii="Calibri"/>
          <w:i/>
        </w:rPr>
        <w:t>Use</w:t>
      </w:r>
      <w:r>
        <w:rPr>
          <w:rFonts w:ascii="Calibri"/>
          <w:i/>
          <w:spacing w:val="9"/>
        </w:rPr>
        <w:t xml:space="preserve"> </w:t>
      </w:r>
      <w:r>
        <w:rPr>
          <w:rFonts w:ascii="Calibri"/>
          <w:i/>
        </w:rPr>
        <w:t>the</w:t>
      </w:r>
      <w:r>
        <w:rPr>
          <w:rFonts w:ascii="Calibri"/>
          <w:i/>
          <w:spacing w:val="13"/>
        </w:rPr>
        <w:t xml:space="preserve"> </w:t>
      </w:r>
      <w:r>
        <w:rPr>
          <w:rFonts w:ascii="Calibri"/>
          <w:i/>
        </w:rPr>
        <w:t>definitions</w:t>
      </w:r>
      <w:r>
        <w:rPr>
          <w:rFonts w:ascii="Calibri"/>
          <w:i/>
          <w:spacing w:val="12"/>
        </w:rPr>
        <w:t xml:space="preserve"> </w:t>
      </w:r>
      <w:r>
        <w:rPr>
          <w:rFonts w:ascii="Calibri"/>
          <w:i/>
        </w:rPr>
        <w:t>from</w:t>
      </w:r>
      <w:r>
        <w:rPr>
          <w:rFonts w:ascii="Calibri"/>
          <w:i/>
          <w:spacing w:val="12"/>
        </w:rPr>
        <w:t xml:space="preserve"> </w:t>
      </w:r>
      <w:r>
        <w:rPr>
          <w:rFonts w:ascii="Calibri"/>
          <w:i/>
        </w:rPr>
        <w:t>KCSIE</w:t>
      </w:r>
      <w:r>
        <w:rPr>
          <w:rFonts w:ascii="Calibri"/>
          <w:i/>
          <w:spacing w:val="11"/>
        </w:rPr>
        <w:t xml:space="preserve"> </w:t>
      </w:r>
      <w:r>
        <w:rPr>
          <w:rFonts w:ascii="Calibri"/>
          <w:i/>
        </w:rPr>
        <w:t>to</w:t>
      </w:r>
      <w:r>
        <w:rPr>
          <w:rFonts w:ascii="Calibri"/>
          <w:i/>
          <w:spacing w:val="13"/>
        </w:rPr>
        <w:t xml:space="preserve"> </w:t>
      </w:r>
      <w:r>
        <w:rPr>
          <w:rFonts w:ascii="Calibri"/>
          <w:i/>
        </w:rPr>
        <w:t>identify</w:t>
      </w:r>
      <w:r>
        <w:rPr>
          <w:rFonts w:ascii="Calibri"/>
          <w:i/>
          <w:spacing w:val="12"/>
        </w:rPr>
        <w:t xml:space="preserve"> </w:t>
      </w:r>
      <w:r>
        <w:rPr>
          <w:rFonts w:ascii="Calibri"/>
          <w:i/>
        </w:rPr>
        <w:t>the</w:t>
      </w:r>
      <w:r>
        <w:rPr>
          <w:rFonts w:ascii="Calibri"/>
          <w:i/>
          <w:spacing w:val="13"/>
        </w:rPr>
        <w:t xml:space="preserve"> </w:t>
      </w:r>
      <w:r>
        <w:rPr>
          <w:rFonts w:ascii="Calibri"/>
          <w:i/>
          <w:spacing w:val="-2"/>
        </w:rPr>
        <w:t>behaviours</w:t>
      </w:r>
    </w:p>
    <w:p w14:paraId="47B05C03" w14:textId="77777777" w:rsidR="00556678" w:rsidRDefault="00556678" w:rsidP="00556678">
      <w:pPr>
        <w:pStyle w:val="BodyText"/>
        <w:spacing w:before="37"/>
        <w:rPr>
          <w:rFonts w:ascii="Calibri"/>
          <w:i/>
        </w:rPr>
      </w:pPr>
      <w:r>
        <w:rPr>
          <w:noProof/>
        </w:rPr>
        <mc:AlternateContent>
          <mc:Choice Requires="wps">
            <w:drawing>
              <wp:anchor distT="0" distB="0" distL="0" distR="0" simplePos="0" relativeHeight="251665410" behindDoc="1" locked="0" layoutInCell="1" allowOverlap="1" wp14:anchorId="4E7CCD7A" wp14:editId="24E3929F">
                <wp:simplePos x="0" y="0"/>
                <wp:positionH relativeFrom="page">
                  <wp:posOffset>914704</wp:posOffset>
                </wp:positionH>
                <wp:positionV relativeFrom="paragraph">
                  <wp:posOffset>194151</wp:posOffset>
                </wp:positionV>
                <wp:extent cx="5732780" cy="153543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535430"/>
                        </a:xfrm>
                        <a:custGeom>
                          <a:avLst/>
                          <a:gdLst/>
                          <a:ahLst/>
                          <a:cxnLst/>
                          <a:rect l="l" t="t" r="r" b="b"/>
                          <a:pathLst>
                            <a:path w="5732780" h="1535430">
                              <a:moveTo>
                                <a:pt x="6096" y="6223"/>
                              </a:moveTo>
                              <a:lnTo>
                                <a:pt x="0" y="6223"/>
                              </a:lnTo>
                              <a:lnTo>
                                <a:pt x="0" y="1528953"/>
                              </a:lnTo>
                              <a:lnTo>
                                <a:pt x="6096" y="1528953"/>
                              </a:lnTo>
                              <a:lnTo>
                                <a:pt x="6096" y="6223"/>
                              </a:lnTo>
                              <a:close/>
                            </a:path>
                            <a:path w="5732780" h="1535430">
                              <a:moveTo>
                                <a:pt x="5726544" y="1528965"/>
                              </a:moveTo>
                              <a:lnTo>
                                <a:pt x="6096" y="1528965"/>
                              </a:lnTo>
                              <a:lnTo>
                                <a:pt x="0" y="1528965"/>
                              </a:lnTo>
                              <a:lnTo>
                                <a:pt x="0" y="1535049"/>
                              </a:lnTo>
                              <a:lnTo>
                                <a:pt x="6096" y="1535049"/>
                              </a:lnTo>
                              <a:lnTo>
                                <a:pt x="5726544" y="1535049"/>
                              </a:lnTo>
                              <a:lnTo>
                                <a:pt x="5726544" y="1528965"/>
                              </a:lnTo>
                              <a:close/>
                            </a:path>
                            <a:path w="5732780" h="1535430">
                              <a:moveTo>
                                <a:pt x="5726544" y="0"/>
                              </a:moveTo>
                              <a:lnTo>
                                <a:pt x="6096" y="0"/>
                              </a:lnTo>
                              <a:lnTo>
                                <a:pt x="0" y="0"/>
                              </a:lnTo>
                              <a:lnTo>
                                <a:pt x="0" y="6096"/>
                              </a:lnTo>
                              <a:lnTo>
                                <a:pt x="6096" y="6096"/>
                              </a:lnTo>
                              <a:lnTo>
                                <a:pt x="5726544" y="6096"/>
                              </a:lnTo>
                              <a:lnTo>
                                <a:pt x="5726544" y="0"/>
                              </a:lnTo>
                              <a:close/>
                            </a:path>
                            <a:path w="5732780" h="1535430">
                              <a:moveTo>
                                <a:pt x="5732729" y="1528965"/>
                              </a:moveTo>
                              <a:lnTo>
                                <a:pt x="5726633" y="1528965"/>
                              </a:lnTo>
                              <a:lnTo>
                                <a:pt x="5726633" y="1535049"/>
                              </a:lnTo>
                              <a:lnTo>
                                <a:pt x="5732729" y="1535049"/>
                              </a:lnTo>
                              <a:lnTo>
                                <a:pt x="5732729" y="1528965"/>
                              </a:lnTo>
                              <a:close/>
                            </a:path>
                            <a:path w="5732780" h="1535430">
                              <a:moveTo>
                                <a:pt x="5732729" y="6223"/>
                              </a:moveTo>
                              <a:lnTo>
                                <a:pt x="5726633" y="6223"/>
                              </a:lnTo>
                              <a:lnTo>
                                <a:pt x="5726633" y="1528953"/>
                              </a:lnTo>
                              <a:lnTo>
                                <a:pt x="5732729" y="1528953"/>
                              </a:lnTo>
                              <a:lnTo>
                                <a:pt x="5732729" y="6223"/>
                              </a:lnTo>
                              <a:close/>
                            </a:path>
                            <a:path w="5732780" h="1535430">
                              <a:moveTo>
                                <a:pt x="5732729" y="0"/>
                              </a:moveTo>
                              <a:lnTo>
                                <a:pt x="5726633" y="0"/>
                              </a:lnTo>
                              <a:lnTo>
                                <a:pt x="5726633" y="6096"/>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6AF36A9">
              <v:shape id="Graphic 31" style="position:absolute;margin-left:1in;margin-top:15.3pt;width:451.4pt;height:120.9pt;z-index:-251651070;visibility:visible;mso-wrap-style:square;mso-wrap-distance-left:0;mso-wrap-distance-top:0;mso-wrap-distance-right:0;mso-wrap-distance-bottom:0;mso-position-horizontal:absolute;mso-position-horizontal-relative:page;mso-position-vertical:absolute;mso-position-vertical-relative:text;v-text-anchor:top" coordsize="5732780,1535430" o:spid="_x0000_s1026" fillcolor="black" stroked="f" path="m6096,6223l,6223,,1528953r6096,l6096,6223xem5726544,1528965r-5720448,l,1528965r,6084l6096,1535049r5720448,l5726544,1528965xem5726544,l6096,,,,,6096r6096,l5726544,6096r,-6096xem5732729,1528965r-6096,l5726633,1535049r6096,l5732729,1528965xem5732729,6223r-6096,l5726633,1528953r6096,l5732729,6223xem5732729,r-6096,l5726633,6096r6096,l57327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" w14:anchorId="509D50BB">
                <v:path arrowok="t"/>
                <w10:wrap type="topAndBottom" anchorx="page"/>
              </v:shape>
            </w:pict>
          </mc:Fallback>
        </mc:AlternateContent>
      </w:r>
      <w:r>
        <w:rPr>
          <w:noProof/>
        </w:rPr>
        <mc:AlternateContent>
          <mc:Choice Requires="wpg">
            <w:drawing>
              <wp:anchor distT="0" distB="0" distL="0" distR="0" simplePos="0" relativeHeight="251666434" behindDoc="1" locked="0" layoutInCell="1" allowOverlap="1" wp14:anchorId="497C944F" wp14:editId="4B527D87">
                <wp:simplePos x="0" y="0"/>
                <wp:positionH relativeFrom="page">
                  <wp:posOffset>914704</wp:posOffset>
                </wp:positionH>
                <wp:positionV relativeFrom="paragraph">
                  <wp:posOffset>1855693</wp:posOffset>
                </wp:positionV>
                <wp:extent cx="5732780" cy="1774189"/>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1774189"/>
                          <a:chOff x="0" y="0"/>
                          <a:chExt cx="5732780" cy="1774189"/>
                        </a:xfrm>
                      </wpg:grpSpPr>
                      <pic:pic xmlns:pic="http://schemas.openxmlformats.org/drawingml/2006/picture">
                        <pic:nvPicPr>
                          <pic:cNvPr id="33" name="Image 33"/>
                          <pic:cNvPicPr/>
                        </pic:nvPicPr>
                        <pic:blipFill>
                          <a:blip r:embed="rId126" cstate="print"/>
                          <a:stretch>
                            <a:fillRect/>
                          </a:stretch>
                        </pic:blipFill>
                        <pic:spPr>
                          <a:xfrm>
                            <a:off x="0" y="0"/>
                            <a:ext cx="824674" cy="198120"/>
                          </a:xfrm>
                          <a:prstGeom prst="rect">
                            <a:avLst/>
                          </a:prstGeom>
                        </pic:spPr>
                      </pic:pic>
                      <wps:wsp>
                        <wps:cNvPr id="34" name="Graphic 34"/>
                        <wps:cNvSpPr/>
                        <wps:spPr>
                          <a:xfrm>
                            <a:off x="0" y="239280"/>
                            <a:ext cx="5732780" cy="1534795"/>
                          </a:xfrm>
                          <a:custGeom>
                            <a:avLst/>
                            <a:gdLst/>
                            <a:ahLst/>
                            <a:cxnLst/>
                            <a:rect l="l" t="t" r="r" b="b"/>
                            <a:pathLst>
                              <a:path w="5732780" h="1534795">
                                <a:moveTo>
                                  <a:pt x="5726544" y="0"/>
                                </a:moveTo>
                                <a:lnTo>
                                  <a:pt x="6096" y="0"/>
                                </a:lnTo>
                                <a:lnTo>
                                  <a:pt x="0" y="0"/>
                                </a:lnTo>
                                <a:lnTo>
                                  <a:pt x="0" y="6083"/>
                                </a:lnTo>
                                <a:lnTo>
                                  <a:pt x="0" y="1528559"/>
                                </a:lnTo>
                                <a:lnTo>
                                  <a:pt x="0" y="1534655"/>
                                </a:lnTo>
                                <a:lnTo>
                                  <a:pt x="6096" y="1534655"/>
                                </a:lnTo>
                                <a:lnTo>
                                  <a:pt x="5726544" y="1534655"/>
                                </a:lnTo>
                                <a:lnTo>
                                  <a:pt x="5726544" y="1528559"/>
                                </a:lnTo>
                                <a:lnTo>
                                  <a:pt x="6096" y="1528559"/>
                                </a:lnTo>
                                <a:lnTo>
                                  <a:pt x="6096" y="6083"/>
                                </a:lnTo>
                                <a:lnTo>
                                  <a:pt x="5726544" y="6083"/>
                                </a:lnTo>
                                <a:lnTo>
                                  <a:pt x="5726544" y="0"/>
                                </a:lnTo>
                                <a:close/>
                              </a:path>
                              <a:path w="5732780" h="1534795">
                                <a:moveTo>
                                  <a:pt x="5732729" y="0"/>
                                </a:moveTo>
                                <a:lnTo>
                                  <a:pt x="5726633" y="0"/>
                                </a:lnTo>
                                <a:lnTo>
                                  <a:pt x="5726633" y="6083"/>
                                </a:lnTo>
                                <a:lnTo>
                                  <a:pt x="5726633" y="1528559"/>
                                </a:lnTo>
                                <a:lnTo>
                                  <a:pt x="5726633" y="1534655"/>
                                </a:lnTo>
                                <a:lnTo>
                                  <a:pt x="5732729" y="1534655"/>
                                </a:lnTo>
                                <a:lnTo>
                                  <a:pt x="5732729" y="1528559"/>
                                </a:lnTo>
                                <a:lnTo>
                                  <a:pt x="5732729" y="6083"/>
                                </a:lnTo>
                                <a:lnTo>
                                  <a:pt x="57327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1FA6BE37">
              <v:group id="Group 32" style="position:absolute;margin-left:1in;margin-top:146.1pt;width:451.4pt;height:139.7pt;z-index:-251650046;mso-wrap-distance-left:0;mso-wrap-distance-right:0;mso-position-horizontal-relative:page" coordsize="57327,17741" o:spid="_x0000_s1026" w14:anchorId="1EC12E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">
                <v:shape id="Image 33" style="position:absolute;width:8246;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">
                  <v:imagedata o:title="" r:id="rId127"/>
                </v:shape>
                <v:shape id="Graphic 34" style="position:absolute;top:2392;width:57327;height:15348;visibility:visible;mso-wrap-style:square;v-text-anchor:top" coordsize="5732780,1534795" o:spid="_x0000_s1028" fillcolor="black" stroked="f" path="m5726544,l6096,,,,,6083,,1528559r,6096l6096,1534655r5720448,l5726544,1528559r-5720448,l6096,6083r5720448,l5726544,xem5732729,r-6096,l5726633,6083r,1522476l5726633,1534655r6096,l5732729,1528559r,-1522476l573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">
                  <v:path arrowok="t"/>
                </v:shape>
                <w10:wrap type="topAndBottom" anchorx="page"/>
              </v:group>
            </w:pict>
          </mc:Fallback>
        </mc:AlternateContent>
      </w:r>
      <w:r>
        <w:rPr>
          <w:noProof/>
        </w:rPr>
        <mc:AlternateContent>
          <mc:Choice Requires="wpg">
            <w:drawing>
              <wp:anchor distT="0" distB="0" distL="0" distR="0" simplePos="0" relativeHeight="251667458" behindDoc="1" locked="0" layoutInCell="1" allowOverlap="1" wp14:anchorId="36A69449" wp14:editId="2F93921B">
                <wp:simplePos x="0" y="0"/>
                <wp:positionH relativeFrom="page">
                  <wp:posOffset>914704</wp:posOffset>
                </wp:positionH>
                <wp:positionV relativeFrom="paragraph">
                  <wp:posOffset>3756121</wp:posOffset>
                </wp:positionV>
                <wp:extent cx="4410710" cy="19812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0710" cy="198120"/>
                          <a:chOff x="0" y="0"/>
                          <a:chExt cx="4410710" cy="198120"/>
                        </a:xfrm>
                      </wpg:grpSpPr>
                      <pic:pic xmlns:pic="http://schemas.openxmlformats.org/drawingml/2006/picture">
                        <pic:nvPicPr>
                          <pic:cNvPr id="36" name="Image 36"/>
                          <pic:cNvPicPr/>
                        </pic:nvPicPr>
                        <pic:blipFill>
                          <a:blip r:embed="rId128" cstate="print"/>
                          <a:stretch>
                            <a:fillRect/>
                          </a:stretch>
                        </pic:blipFill>
                        <pic:spPr>
                          <a:xfrm>
                            <a:off x="0" y="0"/>
                            <a:ext cx="1484884" cy="198120"/>
                          </a:xfrm>
                          <a:prstGeom prst="rect">
                            <a:avLst/>
                          </a:prstGeom>
                        </pic:spPr>
                      </pic:pic>
                      <pic:pic xmlns:pic="http://schemas.openxmlformats.org/drawingml/2006/picture">
                        <pic:nvPicPr>
                          <pic:cNvPr id="37" name="Image 37"/>
                          <pic:cNvPicPr/>
                        </pic:nvPicPr>
                        <pic:blipFill>
                          <a:blip r:embed="rId129" cstate="print"/>
                          <a:stretch>
                            <a:fillRect/>
                          </a:stretch>
                        </pic:blipFill>
                        <pic:spPr>
                          <a:xfrm>
                            <a:off x="1402029" y="0"/>
                            <a:ext cx="3008376" cy="19812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DF1E3F2">
              <v:group id="Group 35" style="position:absolute;margin-left:1in;margin-top:295.75pt;width:347.3pt;height:15.6pt;z-index:-251649022;mso-wrap-distance-left:0;mso-wrap-distance-right:0;mso-position-horizontal-relative:page" coordsize="44107,1981" o:spid="_x0000_s1026" w14:anchorId="14195C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">
                <v:shape id="Image 36" style="position:absolute;width:14848;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">
                  <v:imagedata o:title="" r:id="rId130"/>
                </v:shape>
                <v:shape id="Image 37" style="position:absolute;left:14020;width:30084;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">
                  <v:imagedata o:title="" r:id="rId131"/>
                </v:shape>
                <w10:wrap type="topAndBottom" anchorx="page"/>
              </v:group>
            </w:pict>
          </mc:Fallback>
        </mc:AlternateContent>
      </w:r>
    </w:p>
    <w:p w14:paraId="53C6B34F" w14:textId="77777777" w:rsidR="00556678" w:rsidRDefault="00556678" w:rsidP="00556678">
      <w:pPr>
        <w:pStyle w:val="BodyText"/>
        <w:spacing w:before="4"/>
        <w:rPr>
          <w:rFonts w:ascii="Calibri"/>
          <w:i/>
          <w:sz w:val="14"/>
        </w:rPr>
      </w:pPr>
    </w:p>
    <w:p w14:paraId="08D9BDD6" w14:textId="77777777" w:rsidR="00556678" w:rsidRDefault="00556678" w:rsidP="00556678">
      <w:pPr>
        <w:pStyle w:val="BodyText"/>
        <w:spacing w:before="4"/>
        <w:rPr>
          <w:rFonts w:ascii="Calibri"/>
          <w:i/>
          <w:sz w:val="14"/>
        </w:rPr>
      </w:pPr>
    </w:p>
    <w:p w14:paraId="24546FF1" w14:textId="77777777" w:rsidR="00556678" w:rsidRDefault="00556678" w:rsidP="00556678">
      <w:pPr>
        <w:pStyle w:val="BodyText"/>
        <w:spacing w:before="80"/>
        <w:ind w:left="100"/>
      </w:pPr>
      <w:bookmarkStart w:id="131" w:name="Evidence"/>
      <w:bookmarkStart w:id="132" w:name="Impact_on_others_-_Who_might_be_affected"/>
      <w:bookmarkEnd w:id="131"/>
      <w:bookmarkEnd w:id="132"/>
      <w:r>
        <w:t>Are</w:t>
      </w:r>
      <w:r>
        <w:rPr>
          <w:spacing w:val="2"/>
        </w:rPr>
        <w:t xml:space="preserve"> </w:t>
      </w:r>
      <w:r>
        <w:t>there</w:t>
      </w:r>
      <w:r>
        <w:rPr>
          <w:spacing w:val="-1"/>
        </w:rPr>
        <w:t xml:space="preserve"> </w:t>
      </w:r>
      <w:r>
        <w:t>specific</w:t>
      </w:r>
      <w:r>
        <w:rPr>
          <w:spacing w:val="2"/>
        </w:rPr>
        <w:t xml:space="preserve"> </w:t>
      </w:r>
      <w:r>
        <w:t>concerns</w:t>
      </w:r>
      <w:r>
        <w:rPr>
          <w:spacing w:val="1"/>
        </w:rPr>
        <w:t xml:space="preserve"> </w:t>
      </w:r>
      <w:r>
        <w:t>about</w:t>
      </w:r>
      <w:r>
        <w:rPr>
          <w:spacing w:val="1"/>
        </w:rPr>
        <w:t xml:space="preserve"> </w:t>
      </w:r>
      <w:r>
        <w:t>age</w:t>
      </w:r>
      <w:r>
        <w:rPr>
          <w:spacing w:val="2"/>
        </w:rPr>
        <w:t xml:space="preserve"> </w:t>
      </w:r>
      <w:r>
        <w:t>groups,</w:t>
      </w:r>
      <w:r>
        <w:rPr>
          <w:spacing w:val="2"/>
        </w:rPr>
        <w:t xml:space="preserve"> </w:t>
      </w:r>
      <w:r>
        <w:t>gender,</w:t>
      </w:r>
      <w:r>
        <w:rPr>
          <w:spacing w:val="3"/>
        </w:rPr>
        <w:t xml:space="preserve"> </w:t>
      </w:r>
      <w:r>
        <w:t>vulnerable</w:t>
      </w:r>
      <w:r>
        <w:rPr>
          <w:spacing w:val="2"/>
        </w:rPr>
        <w:t xml:space="preserve"> </w:t>
      </w:r>
      <w:r>
        <w:rPr>
          <w:spacing w:val="-2"/>
        </w:rPr>
        <w:t>children?</w:t>
      </w:r>
    </w:p>
    <w:p w14:paraId="5657490A" w14:textId="77777777" w:rsidR="00556678" w:rsidRDefault="00556678" w:rsidP="00556678">
      <w:pPr>
        <w:pStyle w:val="BodyText"/>
        <w:spacing w:before="51"/>
      </w:pPr>
      <w:r>
        <w:rPr>
          <w:noProof/>
        </w:rPr>
        <mc:AlternateContent>
          <mc:Choice Requires="wps">
            <w:drawing>
              <wp:anchor distT="0" distB="0" distL="0" distR="0" simplePos="0" relativeHeight="251668482" behindDoc="1" locked="0" layoutInCell="1" allowOverlap="1" wp14:anchorId="4B58EAA1" wp14:editId="2D2DEDA5">
                <wp:simplePos x="0" y="0"/>
                <wp:positionH relativeFrom="page">
                  <wp:posOffset>914704</wp:posOffset>
                </wp:positionH>
                <wp:positionV relativeFrom="paragraph">
                  <wp:posOffset>201455</wp:posOffset>
                </wp:positionV>
                <wp:extent cx="5732780" cy="153670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536700"/>
                        </a:xfrm>
                        <a:custGeom>
                          <a:avLst/>
                          <a:gdLst/>
                          <a:ahLst/>
                          <a:cxnLst/>
                          <a:rect l="l" t="t" r="r" b="b"/>
                          <a:pathLst>
                            <a:path w="5732780" h="1536700">
                              <a:moveTo>
                                <a:pt x="5726544" y="1530108"/>
                              </a:moveTo>
                              <a:lnTo>
                                <a:pt x="6096" y="1530108"/>
                              </a:lnTo>
                              <a:lnTo>
                                <a:pt x="0" y="1530108"/>
                              </a:lnTo>
                              <a:lnTo>
                                <a:pt x="0" y="1536192"/>
                              </a:lnTo>
                              <a:lnTo>
                                <a:pt x="6096" y="1536192"/>
                              </a:lnTo>
                              <a:lnTo>
                                <a:pt x="5726544" y="1536192"/>
                              </a:lnTo>
                              <a:lnTo>
                                <a:pt x="5726544" y="1530108"/>
                              </a:lnTo>
                              <a:close/>
                            </a:path>
                            <a:path w="5732780" h="1536700">
                              <a:moveTo>
                                <a:pt x="5726544" y="0"/>
                              </a:moveTo>
                              <a:lnTo>
                                <a:pt x="6096" y="0"/>
                              </a:lnTo>
                              <a:lnTo>
                                <a:pt x="0" y="0"/>
                              </a:lnTo>
                              <a:lnTo>
                                <a:pt x="0" y="6096"/>
                              </a:lnTo>
                              <a:lnTo>
                                <a:pt x="0" y="1530096"/>
                              </a:lnTo>
                              <a:lnTo>
                                <a:pt x="6096" y="1530096"/>
                              </a:lnTo>
                              <a:lnTo>
                                <a:pt x="6096" y="6096"/>
                              </a:lnTo>
                              <a:lnTo>
                                <a:pt x="5726544" y="6096"/>
                              </a:lnTo>
                              <a:lnTo>
                                <a:pt x="5726544" y="0"/>
                              </a:lnTo>
                              <a:close/>
                            </a:path>
                            <a:path w="5732780" h="1536700">
                              <a:moveTo>
                                <a:pt x="5732729" y="1530108"/>
                              </a:moveTo>
                              <a:lnTo>
                                <a:pt x="5726633" y="1530108"/>
                              </a:lnTo>
                              <a:lnTo>
                                <a:pt x="5726633" y="1536192"/>
                              </a:lnTo>
                              <a:lnTo>
                                <a:pt x="5732729" y="1536192"/>
                              </a:lnTo>
                              <a:lnTo>
                                <a:pt x="5732729" y="1530108"/>
                              </a:lnTo>
                              <a:close/>
                            </a:path>
                            <a:path w="5732780" h="1536700">
                              <a:moveTo>
                                <a:pt x="5732729" y="0"/>
                              </a:moveTo>
                              <a:lnTo>
                                <a:pt x="5726633" y="0"/>
                              </a:lnTo>
                              <a:lnTo>
                                <a:pt x="5726633" y="6096"/>
                              </a:lnTo>
                              <a:lnTo>
                                <a:pt x="5726633" y="1530096"/>
                              </a:lnTo>
                              <a:lnTo>
                                <a:pt x="5732729" y="1530096"/>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4491992">
              <v:shape id="Graphic 38" style="position:absolute;margin-left:1in;margin-top:15.85pt;width:451.4pt;height:121pt;z-index:-251647998;visibility:visible;mso-wrap-style:square;mso-wrap-distance-left:0;mso-wrap-distance-top:0;mso-wrap-distance-right:0;mso-wrap-distance-bottom:0;mso-position-horizontal:absolute;mso-position-horizontal-relative:page;mso-position-vertical:absolute;mso-position-vertical-relative:text;v-text-anchor:top" coordsize="5732780,1536700" o:spid="_x0000_s1026" fillcolor="black" stroked="f" path="m5726544,1530108r-5720448,l,1530108r,6084l6096,1536192r5720448,l5726544,1530108xem5726544,l6096,,,,,6096,,1530096r6096,l6096,6096r5720448,l5726544,xem5732729,1530108r-6096,l5726633,1536192r6096,l5732729,1530108xem5732729,r-6096,l5726633,6096r,1524000l5732729,1530096r,-1524000l57327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" w14:anchorId="07BAA978">
                <v:path arrowok="t"/>
                <w10:wrap type="topAndBottom" anchorx="page"/>
              </v:shape>
            </w:pict>
          </mc:Fallback>
        </mc:AlternateContent>
      </w:r>
      <w:r>
        <w:rPr>
          <w:noProof/>
        </w:rPr>
        <mc:AlternateContent>
          <mc:Choice Requires="wpg">
            <w:drawing>
              <wp:anchor distT="0" distB="0" distL="0" distR="0" simplePos="0" relativeHeight="251669506" behindDoc="1" locked="0" layoutInCell="1" allowOverlap="1" wp14:anchorId="56028D89" wp14:editId="3AFC9C42">
                <wp:simplePos x="0" y="0"/>
                <wp:positionH relativeFrom="page">
                  <wp:posOffset>914704</wp:posOffset>
                </wp:positionH>
                <wp:positionV relativeFrom="paragraph">
                  <wp:posOffset>1864002</wp:posOffset>
                </wp:positionV>
                <wp:extent cx="5732780" cy="177482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1774825"/>
                          <a:chOff x="0" y="0"/>
                          <a:chExt cx="5732780" cy="1774825"/>
                        </a:xfrm>
                      </wpg:grpSpPr>
                      <pic:pic xmlns:pic="http://schemas.openxmlformats.org/drawingml/2006/picture">
                        <pic:nvPicPr>
                          <pic:cNvPr id="40" name="Image 40"/>
                          <pic:cNvPicPr/>
                        </pic:nvPicPr>
                        <pic:blipFill>
                          <a:blip r:embed="rId126" cstate="print"/>
                          <a:stretch>
                            <a:fillRect/>
                          </a:stretch>
                        </pic:blipFill>
                        <pic:spPr>
                          <a:xfrm>
                            <a:off x="0" y="0"/>
                            <a:ext cx="824674" cy="198119"/>
                          </a:xfrm>
                          <a:prstGeom prst="rect">
                            <a:avLst/>
                          </a:prstGeom>
                        </pic:spPr>
                      </pic:pic>
                      <wps:wsp>
                        <wps:cNvPr id="41" name="Graphic 41"/>
                        <wps:cNvSpPr/>
                        <wps:spPr>
                          <a:xfrm>
                            <a:off x="0" y="237756"/>
                            <a:ext cx="5732780" cy="1536700"/>
                          </a:xfrm>
                          <a:custGeom>
                            <a:avLst/>
                            <a:gdLst/>
                            <a:ahLst/>
                            <a:cxnLst/>
                            <a:rect l="l" t="t" r="r" b="b"/>
                            <a:pathLst>
                              <a:path w="5732780" h="1536700">
                                <a:moveTo>
                                  <a:pt x="6096" y="6159"/>
                                </a:moveTo>
                                <a:lnTo>
                                  <a:pt x="0" y="6159"/>
                                </a:lnTo>
                                <a:lnTo>
                                  <a:pt x="0" y="1530413"/>
                                </a:lnTo>
                                <a:lnTo>
                                  <a:pt x="6096" y="1530413"/>
                                </a:lnTo>
                                <a:lnTo>
                                  <a:pt x="6096" y="6159"/>
                                </a:lnTo>
                                <a:close/>
                              </a:path>
                              <a:path w="5732780" h="1536700">
                                <a:moveTo>
                                  <a:pt x="5726544" y="1530426"/>
                                </a:moveTo>
                                <a:lnTo>
                                  <a:pt x="6096" y="1530426"/>
                                </a:lnTo>
                                <a:lnTo>
                                  <a:pt x="0" y="1530426"/>
                                </a:lnTo>
                                <a:lnTo>
                                  <a:pt x="0" y="1536509"/>
                                </a:lnTo>
                                <a:lnTo>
                                  <a:pt x="6096" y="1536509"/>
                                </a:lnTo>
                                <a:lnTo>
                                  <a:pt x="5726544" y="1536509"/>
                                </a:lnTo>
                                <a:lnTo>
                                  <a:pt x="5726544" y="1530426"/>
                                </a:lnTo>
                                <a:close/>
                              </a:path>
                              <a:path w="5732780" h="1536700">
                                <a:moveTo>
                                  <a:pt x="5726544" y="0"/>
                                </a:moveTo>
                                <a:lnTo>
                                  <a:pt x="6096" y="0"/>
                                </a:lnTo>
                                <a:lnTo>
                                  <a:pt x="0" y="0"/>
                                </a:lnTo>
                                <a:lnTo>
                                  <a:pt x="0" y="6083"/>
                                </a:lnTo>
                                <a:lnTo>
                                  <a:pt x="6096" y="6083"/>
                                </a:lnTo>
                                <a:lnTo>
                                  <a:pt x="5726544" y="6083"/>
                                </a:lnTo>
                                <a:lnTo>
                                  <a:pt x="5726544" y="0"/>
                                </a:lnTo>
                                <a:close/>
                              </a:path>
                              <a:path w="5732780" h="1536700">
                                <a:moveTo>
                                  <a:pt x="5732729" y="1530426"/>
                                </a:moveTo>
                                <a:lnTo>
                                  <a:pt x="5726633" y="1530426"/>
                                </a:lnTo>
                                <a:lnTo>
                                  <a:pt x="5726633" y="1536509"/>
                                </a:lnTo>
                                <a:lnTo>
                                  <a:pt x="5732729" y="1536509"/>
                                </a:lnTo>
                                <a:lnTo>
                                  <a:pt x="5732729" y="1530426"/>
                                </a:lnTo>
                                <a:close/>
                              </a:path>
                              <a:path w="5732780" h="1536700">
                                <a:moveTo>
                                  <a:pt x="5732729" y="6159"/>
                                </a:moveTo>
                                <a:lnTo>
                                  <a:pt x="5726633" y="6159"/>
                                </a:lnTo>
                                <a:lnTo>
                                  <a:pt x="5726633" y="1530413"/>
                                </a:lnTo>
                                <a:lnTo>
                                  <a:pt x="5732729" y="1530413"/>
                                </a:lnTo>
                                <a:lnTo>
                                  <a:pt x="5732729" y="6159"/>
                                </a:lnTo>
                                <a:close/>
                              </a:path>
                              <a:path w="5732780" h="1536700">
                                <a:moveTo>
                                  <a:pt x="5732729" y="0"/>
                                </a:moveTo>
                                <a:lnTo>
                                  <a:pt x="5726633" y="0"/>
                                </a:lnTo>
                                <a:lnTo>
                                  <a:pt x="5726633" y="6083"/>
                                </a:lnTo>
                                <a:lnTo>
                                  <a:pt x="5732729" y="6083"/>
                                </a:lnTo>
                                <a:lnTo>
                                  <a:pt x="57327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4F50F3EB">
              <v:group id="Group 39" style="position:absolute;margin-left:1in;margin-top:146.75pt;width:451.4pt;height:139.75pt;z-index:-251646974;mso-wrap-distance-left:0;mso-wrap-distance-right:0;mso-position-horizontal-relative:page" coordsize="57327,17748" o:spid="_x0000_s1026" w14:anchorId="502B03D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">
                <v:shape id="Image 40" style="position:absolute;width:8246;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">
                  <v:imagedata o:title="" r:id="rId127"/>
                </v:shape>
                <v:shape id="Graphic 41" style="position:absolute;top:2377;width:57327;height:15367;visibility:visible;mso-wrap-style:square;v-text-anchor:top" coordsize="5732780,1536700" o:spid="_x0000_s1028" fillcolor="black" stroked="f" path="m6096,6159l,6159,,1530413r6096,l6096,6159xem5726544,1530426r-5720448,l,1530426r,6083l6096,1536509r5720448,l5726544,1530426xem5726544,l6096,,,,,6083r6096,l5726544,6083r,-6083xem5732729,1530426r-6096,l5726633,1536509r6096,l5732729,1530426xem5732729,6159r-6096,l5726633,1530413r6096,l5732729,6159xem5732729,r-6096,l5726633,6083r6096,l573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">
                  <v:path arrowok="t"/>
                </v:shape>
                <w10:wrap type="topAndBottom" anchorx="page"/>
              </v:group>
            </w:pict>
          </mc:Fallback>
        </mc:AlternateContent>
      </w:r>
    </w:p>
    <w:p w14:paraId="6D99F253" w14:textId="77777777" w:rsidR="00556678" w:rsidRDefault="00556678" w:rsidP="00556678">
      <w:pPr>
        <w:pStyle w:val="BodyText"/>
        <w:spacing w:before="6"/>
        <w:rPr>
          <w:sz w:val="14"/>
        </w:rPr>
      </w:pPr>
    </w:p>
    <w:p w14:paraId="45F2575C" w14:textId="77777777" w:rsidR="00556678" w:rsidRDefault="00556678" w:rsidP="00556678">
      <w:pPr>
        <w:rPr>
          <w:sz w:val="14"/>
        </w:rPr>
        <w:sectPr w:rsidR="00556678">
          <w:pgSz w:w="11910" w:h="16840"/>
          <w:pgMar w:top="1720" w:right="1320" w:bottom="920" w:left="1340" w:header="602" w:footer="728" w:gutter="0"/>
          <w:cols w:space="720"/>
        </w:sectPr>
      </w:pPr>
    </w:p>
    <w:p w14:paraId="7D0E2BFA" w14:textId="77777777" w:rsidR="00556678" w:rsidRDefault="00556678" w:rsidP="00556678">
      <w:pPr>
        <w:pStyle w:val="BodyText"/>
      </w:pPr>
    </w:p>
    <w:p w14:paraId="23BA0192" w14:textId="77777777" w:rsidR="00556678" w:rsidRDefault="00556678" w:rsidP="00556678">
      <w:pPr>
        <w:pStyle w:val="BodyText"/>
        <w:spacing w:before="207" w:after="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4628"/>
      </w:tblGrid>
      <w:tr w:rsidR="00556678" w14:paraId="1874CE26" w14:textId="77777777" w:rsidTr="003B6DE4">
        <w:trPr>
          <w:trHeight w:val="3001"/>
        </w:trPr>
        <w:tc>
          <w:tcPr>
            <w:tcW w:w="4390" w:type="dxa"/>
            <w:shd w:val="clear" w:color="auto" w:fill="DBE4F0"/>
          </w:tcPr>
          <w:p w14:paraId="31DAF94F" w14:textId="77777777" w:rsidR="00556678" w:rsidRDefault="00556678" w:rsidP="003B6DE4">
            <w:pPr>
              <w:pStyle w:val="TableParagraph"/>
              <w:spacing w:before="5" w:after="1"/>
              <w:rPr>
                <w:sz w:val="16"/>
              </w:rPr>
            </w:pPr>
          </w:p>
          <w:p w14:paraId="389B192D" w14:textId="77777777" w:rsidR="00556678" w:rsidRDefault="00556678" w:rsidP="003B6DE4">
            <w:pPr>
              <w:pStyle w:val="TableParagraph"/>
              <w:ind w:left="107"/>
              <w:rPr>
                <w:sz w:val="20"/>
              </w:rPr>
            </w:pPr>
            <w:r>
              <w:rPr>
                <w:noProof/>
                <w:sz w:val="20"/>
              </w:rPr>
              <mc:AlternateContent>
                <mc:Choice Requires="wpg">
                  <w:drawing>
                    <wp:inline distT="0" distB="0" distL="0" distR="0" wp14:anchorId="08036181" wp14:editId="04C036F5">
                      <wp:extent cx="2439670" cy="675640"/>
                      <wp:effectExtent l="0" t="0" r="0" b="634"/>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9670" cy="675640"/>
                                <a:chOff x="0" y="0"/>
                                <a:chExt cx="2439670" cy="675640"/>
                              </a:xfrm>
                            </wpg:grpSpPr>
                            <pic:pic xmlns:pic="http://schemas.openxmlformats.org/drawingml/2006/picture">
                              <pic:nvPicPr>
                                <pic:cNvPr id="43" name="Image 43"/>
                                <pic:cNvPicPr/>
                              </pic:nvPicPr>
                              <pic:blipFill>
                                <a:blip r:embed="rId132" cstate="print"/>
                                <a:stretch>
                                  <a:fillRect/>
                                </a:stretch>
                              </pic:blipFill>
                              <pic:spPr>
                                <a:xfrm>
                                  <a:off x="0" y="0"/>
                                  <a:ext cx="2439670" cy="198120"/>
                                </a:xfrm>
                                <a:prstGeom prst="rect">
                                  <a:avLst/>
                                </a:prstGeom>
                              </pic:spPr>
                            </pic:pic>
                            <pic:pic xmlns:pic="http://schemas.openxmlformats.org/drawingml/2006/picture">
                              <pic:nvPicPr>
                                <pic:cNvPr id="44" name="Image 44"/>
                                <pic:cNvPicPr/>
                              </pic:nvPicPr>
                              <pic:blipFill>
                                <a:blip r:embed="rId133" cstate="print"/>
                                <a:stretch>
                                  <a:fillRect/>
                                </a:stretch>
                              </pic:blipFill>
                              <pic:spPr>
                                <a:xfrm>
                                  <a:off x="0" y="239268"/>
                                  <a:ext cx="2166493" cy="198120"/>
                                </a:xfrm>
                                <a:prstGeom prst="rect">
                                  <a:avLst/>
                                </a:prstGeom>
                              </pic:spPr>
                            </pic:pic>
                            <pic:pic xmlns:pic="http://schemas.openxmlformats.org/drawingml/2006/picture">
                              <pic:nvPicPr>
                                <pic:cNvPr id="45" name="Image 45"/>
                                <pic:cNvPicPr/>
                              </pic:nvPicPr>
                              <pic:blipFill>
                                <a:blip r:embed="rId134" cstate="print"/>
                                <a:stretch>
                                  <a:fillRect/>
                                </a:stretch>
                              </pic:blipFill>
                              <pic:spPr>
                                <a:xfrm>
                                  <a:off x="0" y="477012"/>
                                  <a:ext cx="1339469" cy="198120"/>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w14:anchorId="2D038D5B">
                    <v:group id="Group 42" style="width:192.1pt;height:53.2pt;mso-position-horizontal-relative:char;mso-position-vertical-relative:line" coordsize="24396,6756" o:spid="_x0000_s1026" w14:anchorId="309195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">
                      <v:shape id="Image 43" style="position:absolute;width:24396;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">
                        <v:imagedata o:title="" r:id="rId135"/>
                      </v:shape>
                      <v:shape id="Image 44" style="position:absolute;top:2392;width:21664;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">
                        <v:imagedata o:title="" r:id="rId136"/>
                      </v:shape>
                      <v:shape id="Image 45" style="position:absolute;top:4770;width:13394;height:198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">
                        <v:imagedata o:title="" r:id="rId137"/>
                      </v:shape>
                      <w10:anchorlock/>
                    </v:group>
                  </w:pict>
                </mc:Fallback>
              </mc:AlternateContent>
            </w:r>
          </w:p>
          <w:p w14:paraId="3121A625" w14:textId="77777777" w:rsidR="00556678" w:rsidRDefault="00556678" w:rsidP="003B6DE4">
            <w:pPr>
              <w:pStyle w:val="TableParagraph"/>
              <w:spacing w:before="77" w:line="321" w:lineRule="auto"/>
              <w:ind w:left="107" w:right="526"/>
              <w:rPr>
                <w:rFonts w:ascii="Calibri"/>
                <w:i/>
              </w:rPr>
            </w:pPr>
            <w:proofErr w:type="gramStart"/>
            <w:r>
              <w:rPr>
                <w:rFonts w:ascii="Calibri"/>
                <w:i/>
              </w:rPr>
              <w:t>E.g.</w:t>
            </w:r>
            <w:proofErr w:type="gramEnd"/>
            <w:r>
              <w:rPr>
                <w:rFonts w:ascii="Calibri"/>
                <w:i/>
              </w:rPr>
              <w:t xml:space="preserve"> particular lessons, locations, activity using technology, activities, times of day, peers, staff, activity outside of school, transport home etc.</w:t>
            </w:r>
          </w:p>
        </w:tc>
        <w:tc>
          <w:tcPr>
            <w:tcW w:w="4628" w:type="dxa"/>
            <w:shd w:val="clear" w:color="auto" w:fill="DBE4F0"/>
          </w:tcPr>
          <w:p w14:paraId="72EFA843" w14:textId="77777777" w:rsidR="00556678" w:rsidRDefault="00556678" w:rsidP="003B6DE4">
            <w:pPr>
              <w:pStyle w:val="TableParagraph"/>
              <w:spacing w:before="5" w:after="1"/>
              <w:rPr>
                <w:sz w:val="16"/>
              </w:rPr>
            </w:pPr>
          </w:p>
          <w:p w14:paraId="6F1715D6" w14:textId="77777777" w:rsidR="00556678" w:rsidRDefault="00556678" w:rsidP="003B6DE4">
            <w:pPr>
              <w:pStyle w:val="TableParagraph"/>
              <w:ind w:left="107"/>
              <w:rPr>
                <w:sz w:val="20"/>
              </w:rPr>
            </w:pPr>
            <w:r>
              <w:rPr>
                <w:noProof/>
                <w:sz w:val="20"/>
              </w:rPr>
              <w:drawing>
                <wp:inline distT="0" distB="0" distL="0" distR="0" wp14:anchorId="5D09051B" wp14:editId="3E15CE2D">
                  <wp:extent cx="2133853" cy="19812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8" cstate="print"/>
                          <a:stretch>
                            <a:fillRect/>
                          </a:stretch>
                        </pic:blipFill>
                        <pic:spPr>
                          <a:xfrm>
                            <a:off x="0" y="0"/>
                            <a:ext cx="2133853" cy="198120"/>
                          </a:xfrm>
                          <a:prstGeom prst="rect">
                            <a:avLst/>
                          </a:prstGeom>
                        </pic:spPr>
                      </pic:pic>
                    </a:graphicData>
                  </a:graphic>
                </wp:inline>
              </w:drawing>
            </w:r>
          </w:p>
          <w:p w14:paraId="63ADAA8D" w14:textId="77777777" w:rsidR="00556678" w:rsidRDefault="00556678" w:rsidP="003B6DE4">
            <w:pPr>
              <w:pStyle w:val="TableParagraph"/>
              <w:spacing w:before="90" w:line="321" w:lineRule="auto"/>
              <w:ind w:left="107" w:right="265"/>
              <w:rPr>
                <w:rFonts w:ascii="Calibri"/>
                <w:i/>
              </w:rPr>
            </w:pPr>
            <w:proofErr w:type="gramStart"/>
            <w:r>
              <w:rPr>
                <w:rFonts w:ascii="Calibri"/>
                <w:i/>
              </w:rPr>
              <w:t>E.g.</w:t>
            </w:r>
            <w:proofErr w:type="gramEnd"/>
            <w:r>
              <w:rPr>
                <w:rFonts w:ascii="Calibri"/>
                <w:i/>
              </w:rPr>
              <w:t xml:space="preserve"> Additional supervision or support, seating arrangements, specific adults that a young persons can contact, managed timetable, transport arrangements etc.</w:t>
            </w:r>
          </w:p>
        </w:tc>
      </w:tr>
      <w:tr w:rsidR="00556678" w14:paraId="0850DB26" w14:textId="77777777" w:rsidTr="003B6DE4">
        <w:trPr>
          <w:trHeight w:val="2397"/>
        </w:trPr>
        <w:tc>
          <w:tcPr>
            <w:tcW w:w="4390" w:type="dxa"/>
          </w:tcPr>
          <w:p w14:paraId="541542FF" w14:textId="77777777" w:rsidR="00556678" w:rsidRDefault="00556678" w:rsidP="003B6DE4">
            <w:pPr>
              <w:pStyle w:val="TableParagraph"/>
              <w:rPr>
                <w:rFonts w:ascii="Times New Roman"/>
                <w:sz w:val="20"/>
              </w:rPr>
            </w:pPr>
          </w:p>
        </w:tc>
        <w:tc>
          <w:tcPr>
            <w:tcW w:w="4628" w:type="dxa"/>
          </w:tcPr>
          <w:p w14:paraId="4EB81D82" w14:textId="77777777" w:rsidR="00556678" w:rsidRDefault="00556678" w:rsidP="003B6DE4">
            <w:pPr>
              <w:pStyle w:val="TableParagraph"/>
              <w:rPr>
                <w:rFonts w:ascii="Times New Roman"/>
                <w:sz w:val="20"/>
              </w:rPr>
            </w:pPr>
          </w:p>
        </w:tc>
      </w:tr>
      <w:tr w:rsidR="00556678" w14:paraId="00A1A207" w14:textId="77777777" w:rsidTr="003B6DE4">
        <w:trPr>
          <w:trHeight w:val="2399"/>
        </w:trPr>
        <w:tc>
          <w:tcPr>
            <w:tcW w:w="4390" w:type="dxa"/>
          </w:tcPr>
          <w:p w14:paraId="20F3E8E5" w14:textId="77777777" w:rsidR="00556678" w:rsidRDefault="00556678" w:rsidP="003B6DE4">
            <w:pPr>
              <w:pStyle w:val="TableParagraph"/>
              <w:rPr>
                <w:rFonts w:ascii="Times New Roman"/>
                <w:sz w:val="20"/>
              </w:rPr>
            </w:pPr>
          </w:p>
        </w:tc>
        <w:tc>
          <w:tcPr>
            <w:tcW w:w="4628" w:type="dxa"/>
          </w:tcPr>
          <w:p w14:paraId="483A537C" w14:textId="77777777" w:rsidR="00556678" w:rsidRDefault="00556678" w:rsidP="003B6DE4">
            <w:pPr>
              <w:pStyle w:val="TableParagraph"/>
              <w:rPr>
                <w:rFonts w:ascii="Times New Roman"/>
                <w:sz w:val="20"/>
              </w:rPr>
            </w:pPr>
          </w:p>
        </w:tc>
      </w:tr>
      <w:tr w:rsidR="00556678" w14:paraId="5AD24D58" w14:textId="77777777" w:rsidTr="003B6DE4">
        <w:trPr>
          <w:trHeight w:val="2397"/>
        </w:trPr>
        <w:tc>
          <w:tcPr>
            <w:tcW w:w="4390" w:type="dxa"/>
          </w:tcPr>
          <w:p w14:paraId="53D1A22F" w14:textId="77777777" w:rsidR="00556678" w:rsidRDefault="00556678" w:rsidP="003B6DE4">
            <w:pPr>
              <w:pStyle w:val="TableParagraph"/>
              <w:rPr>
                <w:rFonts w:ascii="Times New Roman"/>
                <w:sz w:val="20"/>
              </w:rPr>
            </w:pPr>
          </w:p>
        </w:tc>
        <w:tc>
          <w:tcPr>
            <w:tcW w:w="4628" w:type="dxa"/>
          </w:tcPr>
          <w:p w14:paraId="2C47D565" w14:textId="77777777" w:rsidR="00556678" w:rsidRDefault="00556678" w:rsidP="003B6DE4">
            <w:pPr>
              <w:pStyle w:val="TableParagraph"/>
              <w:rPr>
                <w:rFonts w:ascii="Times New Roman"/>
                <w:sz w:val="20"/>
              </w:rPr>
            </w:pPr>
          </w:p>
        </w:tc>
      </w:tr>
      <w:tr w:rsidR="00556678" w14:paraId="240FA376" w14:textId="77777777" w:rsidTr="003B6DE4">
        <w:trPr>
          <w:trHeight w:val="2397"/>
        </w:trPr>
        <w:tc>
          <w:tcPr>
            <w:tcW w:w="4390" w:type="dxa"/>
          </w:tcPr>
          <w:p w14:paraId="50EE1803" w14:textId="77777777" w:rsidR="00556678" w:rsidRDefault="00556678" w:rsidP="003B6DE4">
            <w:pPr>
              <w:pStyle w:val="TableParagraph"/>
              <w:rPr>
                <w:rFonts w:ascii="Times New Roman"/>
                <w:sz w:val="20"/>
              </w:rPr>
            </w:pPr>
          </w:p>
        </w:tc>
        <w:tc>
          <w:tcPr>
            <w:tcW w:w="4628" w:type="dxa"/>
          </w:tcPr>
          <w:p w14:paraId="591C0C45" w14:textId="77777777" w:rsidR="00556678" w:rsidRDefault="00556678" w:rsidP="003B6DE4">
            <w:pPr>
              <w:pStyle w:val="TableParagraph"/>
              <w:rPr>
                <w:rFonts w:ascii="Times New Roman"/>
                <w:sz w:val="20"/>
              </w:rPr>
            </w:pPr>
          </w:p>
        </w:tc>
      </w:tr>
    </w:tbl>
    <w:p w14:paraId="06FEAB08" w14:textId="77777777" w:rsidR="00556678" w:rsidRDefault="00556678" w:rsidP="00556678">
      <w:pPr>
        <w:pStyle w:val="BodyText"/>
        <w:spacing w:before="18"/>
        <w:ind w:left="100"/>
      </w:pPr>
      <w:r>
        <w:t>Add</w:t>
      </w:r>
      <w:r>
        <w:rPr>
          <w:spacing w:val="-6"/>
        </w:rPr>
        <w:t xml:space="preserve"> </w:t>
      </w:r>
      <w:r>
        <w:t>extra</w:t>
      </w:r>
      <w:r>
        <w:rPr>
          <w:spacing w:val="-5"/>
        </w:rPr>
        <w:t xml:space="preserve"> </w:t>
      </w:r>
      <w:r>
        <w:t>rows</w:t>
      </w:r>
      <w:r>
        <w:rPr>
          <w:spacing w:val="-4"/>
        </w:rPr>
        <w:t xml:space="preserve"> </w:t>
      </w:r>
      <w:r>
        <w:t>if</w:t>
      </w:r>
      <w:r>
        <w:rPr>
          <w:spacing w:val="-2"/>
        </w:rPr>
        <w:t xml:space="preserve"> required</w:t>
      </w:r>
    </w:p>
    <w:p w14:paraId="72F3F81E" w14:textId="77777777" w:rsidR="00556678" w:rsidRDefault="00556678" w:rsidP="00556678">
      <w:pPr>
        <w:sectPr w:rsidR="00556678">
          <w:pgSz w:w="11910" w:h="16840"/>
          <w:pgMar w:top="1720" w:right="1320" w:bottom="920" w:left="1340" w:header="602" w:footer="728" w:gutter="0"/>
          <w:cols w:space="720"/>
        </w:sectPr>
      </w:pPr>
    </w:p>
    <w:p w14:paraId="1482892B" w14:textId="77777777" w:rsidR="00556678" w:rsidRDefault="00556678" w:rsidP="00556678">
      <w:pPr>
        <w:pStyle w:val="BodyText"/>
        <w:spacing w:before="6"/>
        <w:rPr>
          <w:sz w:val="7"/>
        </w:rPr>
      </w:pPr>
      <w:r>
        <w:rPr>
          <w:noProof/>
        </w:rPr>
        <w:lastRenderedPageBreak/>
        <mc:AlternateContent>
          <mc:Choice Requires="wpg">
            <w:drawing>
              <wp:anchor distT="0" distB="0" distL="0" distR="0" simplePos="0" relativeHeight="251662338" behindDoc="0" locked="0" layoutInCell="1" allowOverlap="1" wp14:anchorId="6593675E" wp14:editId="62F164E0">
                <wp:simplePos x="0" y="0"/>
                <wp:positionH relativeFrom="page">
                  <wp:posOffset>914704</wp:posOffset>
                </wp:positionH>
                <wp:positionV relativeFrom="page">
                  <wp:posOffset>4958206</wp:posOffset>
                </wp:positionV>
                <wp:extent cx="5823585" cy="453453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3585" cy="4534535"/>
                          <a:chOff x="0" y="0"/>
                          <a:chExt cx="5823585" cy="4534535"/>
                        </a:xfrm>
                      </wpg:grpSpPr>
                      <pic:pic xmlns:pic="http://schemas.openxmlformats.org/drawingml/2006/picture">
                        <pic:nvPicPr>
                          <pic:cNvPr id="48" name="Image 48"/>
                          <pic:cNvPicPr/>
                        </pic:nvPicPr>
                        <pic:blipFill>
                          <a:blip r:embed="rId139" cstate="print"/>
                          <a:stretch>
                            <a:fillRect/>
                          </a:stretch>
                        </pic:blipFill>
                        <pic:spPr>
                          <a:xfrm>
                            <a:off x="0" y="0"/>
                            <a:ext cx="5551043" cy="198120"/>
                          </a:xfrm>
                          <a:prstGeom prst="rect">
                            <a:avLst/>
                          </a:prstGeom>
                        </pic:spPr>
                      </pic:pic>
                      <pic:pic xmlns:pic="http://schemas.openxmlformats.org/drawingml/2006/picture">
                        <pic:nvPicPr>
                          <pic:cNvPr id="49" name="Image 49"/>
                          <pic:cNvPicPr/>
                        </pic:nvPicPr>
                        <pic:blipFill>
                          <a:blip r:embed="rId140" cstate="print"/>
                          <a:stretch>
                            <a:fillRect/>
                          </a:stretch>
                        </pic:blipFill>
                        <pic:spPr>
                          <a:xfrm>
                            <a:off x="0" y="237743"/>
                            <a:ext cx="1897507" cy="198120"/>
                          </a:xfrm>
                          <a:prstGeom prst="rect">
                            <a:avLst/>
                          </a:prstGeom>
                        </pic:spPr>
                      </pic:pic>
                      <pic:pic xmlns:pic="http://schemas.openxmlformats.org/drawingml/2006/picture">
                        <pic:nvPicPr>
                          <pic:cNvPr id="50" name="Image 50"/>
                          <pic:cNvPicPr/>
                        </pic:nvPicPr>
                        <pic:blipFill>
                          <a:blip r:embed="rId141" cstate="print"/>
                          <a:stretch>
                            <a:fillRect/>
                          </a:stretch>
                        </pic:blipFill>
                        <pic:spPr>
                          <a:xfrm>
                            <a:off x="1818462" y="237743"/>
                            <a:ext cx="128016" cy="198120"/>
                          </a:xfrm>
                          <a:prstGeom prst="rect">
                            <a:avLst/>
                          </a:prstGeom>
                        </pic:spPr>
                      </pic:pic>
                      <pic:pic xmlns:pic="http://schemas.openxmlformats.org/drawingml/2006/picture">
                        <pic:nvPicPr>
                          <pic:cNvPr id="51" name="Image 51"/>
                          <pic:cNvPicPr/>
                        </pic:nvPicPr>
                        <pic:blipFill>
                          <a:blip r:embed="rId142" cstate="print"/>
                          <a:stretch>
                            <a:fillRect/>
                          </a:stretch>
                        </pic:blipFill>
                        <pic:spPr>
                          <a:xfrm>
                            <a:off x="1882470" y="237743"/>
                            <a:ext cx="1277239" cy="198120"/>
                          </a:xfrm>
                          <a:prstGeom prst="rect">
                            <a:avLst/>
                          </a:prstGeom>
                        </pic:spPr>
                      </pic:pic>
                      <pic:pic xmlns:pic="http://schemas.openxmlformats.org/drawingml/2006/picture">
                        <pic:nvPicPr>
                          <pic:cNvPr id="52" name="Image 52"/>
                          <pic:cNvPicPr/>
                        </pic:nvPicPr>
                        <pic:blipFill>
                          <a:blip r:embed="rId143" cstate="print"/>
                          <a:stretch>
                            <a:fillRect/>
                          </a:stretch>
                        </pic:blipFill>
                        <pic:spPr>
                          <a:xfrm>
                            <a:off x="3074238" y="237743"/>
                            <a:ext cx="2749168" cy="198120"/>
                          </a:xfrm>
                          <a:prstGeom prst="rect">
                            <a:avLst/>
                          </a:prstGeom>
                        </pic:spPr>
                      </pic:pic>
                      <pic:pic xmlns:pic="http://schemas.openxmlformats.org/drawingml/2006/picture">
                        <pic:nvPicPr>
                          <pic:cNvPr id="53" name="Image 53"/>
                          <pic:cNvPicPr/>
                        </pic:nvPicPr>
                        <pic:blipFill>
                          <a:blip r:embed="rId144" cstate="print"/>
                          <a:stretch>
                            <a:fillRect/>
                          </a:stretch>
                        </pic:blipFill>
                        <pic:spPr>
                          <a:xfrm>
                            <a:off x="0" y="475487"/>
                            <a:ext cx="1538097" cy="198120"/>
                          </a:xfrm>
                          <a:prstGeom prst="rect">
                            <a:avLst/>
                          </a:prstGeom>
                        </pic:spPr>
                      </pic:pic>
                      <pic:pic xmlns:pic="http://schemas.openxmlformats.org/drawingml/2006/picture">
                        <pic:nvPicPr>
                          <pic:cNvPr id="54" name="Image 54"/>
                          <pic:cNvPicPr/>
                        </pic:nvPicPr>
                        <pic:blipFill>
                          <a:blip r:embed="rId145" cstate="print"/>
                          <a:stretch>
                            <a:fillRect/>
                          </a:stretch>
                        </pic:blipFill>
                        <pic:spPr>
                          <a:xfrm>
                            <a:off x="1498041" y="475487"/>
                            <a:ext cx="333248" cy="198120"/>
                          </a:xfrm>
                          <a:prstGeom prst="rect">
                            <a:avLst/>
                          </a:prstGeom>
                        </pic:spPr>
                      </pic:pic>
                      <pic:pic xmlns:pic="http://schemas.openxmlformats.org/drawingml/2006/picture">
                        <pic:nvPicPr>
                          <pic:cNvPr id="55" name="Image 55"/>
                          <pic:cNvPicPr/>
                        </pic:nvPicPr>
                        <pic:blipFill>
                          <a:blip r:embed="rId146" cstate="print"/>
                          <a:stretch>
                            <a:fillRect/>
                          </a:stretch>
                        </pic:blipFill>
                        <pic:spPr>
                          <a:xfrm>
                            <a:off x="1748358" y="475487"/>
                            <a:ext cx="82295" cy="198120"/>
                          </a:xfrm>
                          <a:prstGeom prst="rect">
                            <a:avLst/>
                          </a:prstGeom>
                        </pic:spPr>
                      </pic:pic>
                      <wps:wsp>
                        <wps:cNvPr id="56" name="Graphic 56"/>
                        <wps:cNvSpPr/>
                        <wps:spPr>
                          <a:xfrm>
                            <a:off x="0" y="713231"/>
                            <a:ext cx="5732780" cy="3821429"/>
                          </a:xfrm>
                          <a:custGeom>
                            <a:avLst/>
                            <a:gdLst/>
                            <a:ahLst/>
                            <a:cxnLst/>
                            <a:rect l="l" t="t" r="r" b="b"/>
                            <a:pathLst>
                              <a:path w="5732780" h="3821429">
                                <a:moveTo>
                                  <a:pt x="5726544" y="3815169"/>
                                </a:moveTo>
                                <a:lnTo>
                                  <a:pt x="6096" y="3815169"/>
                                </a:lnTo>
                                <a:lnTo>
                                  <a:pt x="0" y="3815169"/>
                                </a:lnTo>
                                <a:lnTo>
                                  <a:pt x="0" y="3821252"/>
                                </a:lnTo>
                                <a:lnTo>
                                  <a:pt x="6096" y="3821252"/>
                                </a:lnTo>
                                <a:lnTo>
                                  <a:pt x="5726544" y="3821252"/>
                                </a:lnTo>
                                <a:lnTo>
                                  <a:pt x="5726544" y="3815169"/>
                                </a:lnTo>
                                <a:close/>
                              </a:path>
                              <a:path w="5732780" h="3821429">
                                <a:moveTo>
                                  <a:pt x="5726544" y="0"/>
                                </a:moveTo>
                                <a:lnTo>
                                  <a:pt x="6096" y="0"/>
                                </a:lnTo>
                                <a:lnTo>
                                  <a:pt x="0" y="0"/>
                                </a:lnTo>
                                <a:lnTo>
                                  <a:pt x="0" y="6045"/>
                                </a:lnTo>
                                <a:lnTo>
                                  <a:pt x="0" y="3815156"/>
                                </a:lnTo>
                                <a:lnTo>
                                  <a:pt x="6096" y="3815156"/>
                                </a:lnTo>
                                <a:lnTo>
                                  <a:pt x="6096" y="6096"/>
                                </a:lnTo>
                                <a:lnTo>
                                  <a:pt x="5726544" y="6096"/>
                                </a:lnTo>
                                <a:lnTo>
                                  <a:pt x="5726544" y="0"/>
                                </a:lnTo>
                                <a:close/>
                              </a:path>
                              <a:path w="5732780" h="3821429">
                                <a:moveTo>
                                  <a:pt x="5732729" y="3815169"/>
                                </a:moveTo>
                                <a:lnTo>
                                  <a:pt x="5726633" y="3815169"/>
                                </a:lnTo>
                                <a:lnTo>
                                  <a:pt x="5726633" y="3821252"/>
                                </a:lnTo>
                                <a:lnTo>
                                  <a:pt x="5732729" y="3821252"/>
                                </a:lnTo>
                                <a:lnTo>
                                  <a:pt x="5732729" y="3815169"/>
                                </a:lnTo>
                                <a:close/>
                              </a:path>
                              <a:path w="5732780" h="3821429">
                                <a:moveTo>
                                  <a:pt x="5732729" y="0"/>
                                </a:moveTo>
                                <a:lnTo>
                                  <a:pt x="5726633" y="0"/>
                                </a:lnTo>
                                <a:lnTo>
                                  <a:pt x="5726633" y="6045"/>
                                </a:lnTo>
                                <a:lnTo>
                                  <a:pt x="5726633" y="3815156"/>
                                </a:lnTo>
                                <a:lnTo>
                                  <a:pt x="5732729" y="3815156"/>
                                </a:lnTo>
                                <a:lnTo>
                                  <a:pt x="5732729" y="6096"/>
                                </a:lnTo>
                                <a:lnTo>
                                  <a:pt x="57327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67CA8DC5">
              <v:group id="Group 47" style="position:absolute;margin-left:1in;margin-top:390.4pt;width:458.55pt;height:357.05pt;z-index:251662338;mso-wrap-distance-left:0;mso-wrap-distance-right:0;mso-position-horizontal-relative:page;mso-position-vertical-relative:page" coordsize="58235,45345" o:spid="_x0000_s1026" w14:anchorId="53DD4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">
                <v:shape id="Image 48" style="position:absolute;width:55510;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">
                  <v:imagedata o:title="" r:id="rId147"/>
                </v:shape>
                <v:shape id="Image 49" style="position:absolute;top:2377;width:18975;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">
                  <v:imagedata o:title="" r:id="rId148"/>
                </v:shape>
                <v:shape id="Image 50" style="position:absolute;left:18184;top:2377;width:1280;height:198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">
                  <v:imagedata o:title="" r:id="rId149"/>
                </v:shape>
                <v:shape id="Image 51" style="position:absolute;left:18824;top:2377;width:12773;height:198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">
                  <v:imagedata o:title="" r:id="rId150"/>
                </v:shape>
                <v:shape id="Image 52" style="position:absolute;left:30742;top:2377;width:27492;height:198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">
                  <v:imagedata o:title="" r:id="rId151"/>
                </v:shape>
                <v:shape id="Image 53" style="position:absolute;top:4754;width:15380;height:198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">
                  <v:imagedata o:title="" r:id="rId152"/>
                </v:shape>
                <v:shape id="Image 54" style="position:absolute;left:14980;top:4754;width:3332;height:198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">
                  <v:imagedata o:title="" r:id="rId153"/>
                </v:shape>
                <v:shape id="Image 55" style="position:absolute;left:17483;top:4754;width:823;height:198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">
                  <v:imagedata o:title="" r:id="rId154"/>
                </v:shape>
                <v:shape id="Graphic 56" style="position:absolute;top:7132;width:57327;height:38214;visibility:visible;mso-wrap-style:square;v-text-anchor:top" coordsize="5732780,3821429" o:spid="_x0000_s1035" fillcolor="black" stroked="f" path="m5726544,3815169r-5720448,l,3815169r,6083l6096,3821252r5720448,l5726544,3815169xem5726544,l6096,,,,,6045,,3815156r6096,l6096,6096r5720448,l5726544,xem5732729,3815169r-6096,l5726633,3821252r6096,l5732729,3815169xem5732729,r-6096,l5726633,6045r,3809111l5732729,3815156r,-3809060l573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">
                  <v:path arrowok="t"/>
                </v:shape>
                <w10:wrap anchorx="page" anchory="page"/>
              </v:group>
            </w:pict>
          </mc:Fallback>
        </mc:AlternateContent>
      </w:r>
    </w:p>
    <w:bookmarkStart w:id="133" w:name="Child’s_strengths,_interests,_positive_c"/>
    <w:bookmarkStart w:id="134" w:name="Any_current_work_being_undertaken_to_sup"/>
    <w:bookmarkEnd w:id="133"/>
    <w:bookmarkEnd w:id="134"/>
    <w:p w14:paraId="6ED4EA3F" w14:textId="77777777" w:rsidR="00556678" w:rsidRDefault="00556678" w:rsidP="00556678">
      <w:pPr>
        <w:pStyle w:val="BodyText"/>
        <w:ind w:left="100"/>
      </w:pPr>
      <w:r>
        <w:rPr>
          <w:noProof/>
        </w:rPr>
        <mc:AlternateContent>
          <mc:Choice Requires="wpg">
            <w:drawing>
              <wp:inline distT="0" distB="0" distL="0" distR="0" wp14:anchorId="61B7DC82" wp14:editId="65936015">
                <wp:extent cx="5732780" cy="3677920"/>
                <wp:effectExtent l="0" t="0" r="0" b="8254"/>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3677920"/>
                          <a:chOff x="0" y="0"/>
                          <a:chExt cx="5732780" cy="3677920"/>
                        </a:xfrm>
                      </wpg:grpSpPr>
                      <pic:pic xmlns:pic="http://schemas.openxmlformats.org/drawingml/2006/picture">
                        <pic:nvPicPr>
                          <pic:cNvPr id="58" name="Image 58"/>
                          <pic:cNvPicPr/>
                        </pic:nvPicPr>
                        <pic:blipFill>
                          <a:blip r:embed="rId155" cstate="print"/>
                          <a:stretch>
                            <a:fillRect/>
                          </a:stretch>
                        </pic:blipFill>
                        <pic:spPr>
                          <a:xfrm>
                            <a:off x="0" y="0"/>
                            <a:ext cx="2932938" cy="198120"/>
                          </a:xfrm>
                          <a:prstGeom prst="rect">
                            <a:avLst/>
                          </a:prstGeom>
                        </pic:spPr>
                      </pic:pic>
                      <pic:pic xmlns:pic="http://schemas.openxmlformats.org/drawingml/2006/picture">
                        <pic:nvPicPr>
                          <pic:cNvPr id="59" name="Image 59"/>
                          <pic:cNvPicPr/>
                        </pic:nvPicPr>
                        <pic:blipFill>
                          <a:blip r:embed="rId156" cstate="print"/>
                          <a:stretch>
                            <a:fillRect/>
                          </a:stretch>
                        </pic:blipFill>
                        <pic:spPr>
                          <a:xfrm>
                            <a:off x="2859354" y="0"/>
                            <a:ext cx="1232535" cy="198120"/>
                          </a:xfrm>
                          <a:prstGeom prst="rect">
                            <a:avLst/>
                          </a:prstGeom>
                        </pic:spPr>
                      </pic:pic>
                      <wps:wsp>
                        <wps:cNvPr id="60" name="Graphic 60"/>
                        <wps:cNvSpPr/>
                        <wps:spPr>
                          <a:xfrm>
                            <a:off x="0" y="237743"/>
                            <a:ext cx="5732780" cy="3440429"/>
                          </a:xfrm>
                          <a:custGeom>
                            <a:avLst/>
                            <a:gdLst/>
                            <a:ahLst/>
                            <a:cxnLst/>
                            <a:rect l="l" t="t" r="r" b="b"/>
                            <a:pathLst>
                              <a:path w="5732780" h="3440429">
                                <a:moveTo>
                                  <a:pt x="6096" y="6235"/>
                                </a:moveTo>
                                <a:lnTo>
                                  <a:pt x="0" y="6235"/>
                                </a:lnTo>
                                <a:lnTo>
                                  <a:pt x="0" y="3433953"/>
                                </a:lnTo>
                                <a:lnTo>
                                  <a:pt x="6096" y="3433953"/>
                                </a:lnTo>
                                <a:lnTo>
                                  <a:pt x="6096" y="6235"/>
                                </a:lnTo>
                                <a:close/>
                              </a:path>
                              <a:path w="5732780" h="3440429">
                                <a:moveTo>
                                  <a:pt x="5726544" y="3433965"/>
                                </a:moveTo>
                                <a:lnTo>
                                  <a:pt x="6096" y="3433965"/>
                                </a:lnTo>
                                <a:lnTo>
                                  <a:pt x="0" y="3433965"/>
                                </a:lnTo>
                                <a:lnTo>
                                  <a:pt x="0" y="3440049"/>
                                </a:lnTo>
                                <a:lnTo>
                                  <a:pt x="6096" y="3440049"/>
                                </a:lnTo>
                                <a:lnTo>
                                  <a:pt x="5726544" y="3440049"/>
                                </a:lnTo>
                                <a:lnTo>
                                  <a:pt x="5726544" y="3433965"/>
                                </a:lnTo>
                                <a:close/>
                              </a:path>
                              <a:path w="5732780" h="3440429">
                                <a:moveTo>
                                  <a:pt x="5726544" y="0"/>
                                </a:moveTo>
                                <a:lnTo>
                                  <a:pt x="6096" y="0"/>
                                </a:lnTo>
                                <a:lnTo>
                                  <a:pt x="0" y="0"/>
                                </a:lnTo>
                                <a:lnTo>
                                  <a:pt x="0" y="6096"/>
                                </a:lnTo>
                                <a:lnTo>
                                  <a:pt x="6096" y="6096"/>
                                </a:lnTo>
                                <a:lnTo>
                                  <a:pt x="5726544" y="6096"/>
                                </a:lnTo>
                                <a:lnTo>
                                  <a:pt x="5726544" y="0"/>
                                </a:lnTo>
                                <a:close/>
                              </a:path>
                              <a:path w="5732780" h="3440429">
                                <a:moveTo>
                                  <a:pt x="5732729" y="3433965"/>
                                </a:moveTo>
                                <a:lnTo>
                                  <a:pt x="5726633" y="3433965"/>
                                </a:lnTo>
                                <a:lnTo>
                                  <a:pt x="5726633" y="3440049"/>
                                </a:lnTo>
                                <a:lnTo>
                                  <a:pt x="5732729" y="3440049"/>
                                </a:lnTo>
                                <a:lnTo>
                                  <a:pt x="5732729" y="3433965"/>
                                </a:lnTo>
                                <a:close/>
                              </a:path>
                              <a:path w="5732780" h="3440429">
                                <a:moveTo>
                                  <a:pt x="5732729" y="6235"/>
                                </a:moveTo>
                                <a:lnTo>
                                  <a:pt x="5726633" y="6235"/>
                                </a:lnTo>
                                <a:lnTo>
                                  <a:pt x="5726633" y="3433953"/>
                                </a:lnTo>
                                <a:lnTo>
                                  <a:pt x="5732729" y="3433953"/>
                                </a:lnTo>
                                <a:lnTo>
                                  <a:pt x="5732729" y="6235"/>
                                </a:lnTo>
                                <a:close/>
                              </a:path>
                              <a:path w="5732780" h="3440429">
                                <a:moveTo>
                                  <a:pt x="5732729" y="0"/>
                                </a:moveTo>
                                <a:lnTo>
                                  <a:pt x="5726633" y="0"/>
                                </a:lnTo>
                                <a:lnTo>
                                  <a:pt x="5726633" y="6096"/>
                                </a:lnTo>
                                <a:lnTo>
                                  <a:pt x="5732729" y="6096"/>
                                </a:lnTo>
                                <a:lnTo>
                                  <a:pt x="57327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3A56A2F">
              <v:group id="Group 57" style="width:451.4pt;height:289.6pt;mso-position-horizontal-relative:char;mso-position-vertical-relative:line" coordsize="57327,36779" o:spid="_x0000_s1026" w14:anchorId="5C358C2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">
                <v:shape id="Image 58" style="position:absolute;width:29329;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">
                  <v:imagedata o:title="" r:id="rId157"/>
                </v:shape>
                <v:shape id="Image 59" style="position:absolute;left:28593;width:12325;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">
                  <v:imagedata o:title="" r:id="rId158"/>
                </v:shape>
                <v:shape id="Graphic 60" style="position:absolute;top:2377;width:57327;height:34404;visibility:visible;mso-wrap-style:square;v-text-anchor:top" coordsize="5732780,3440429" o:spid="_x0000_s1029" fillcolor="black" stroked="f" path="m6096,6235l,6235,,3433953r6096,l6096,6235xem5726544,3433965r-5720448,l,3433965r,6084l6096,3440049r5720448,l5726544,3433965xem5726544,l6096,,,,,6096r6096,l5726544,6096r,-6096xem5732729,3433965r-6096,l5726633,3440049r6096,l5732729,3433965xem5732729,6235r-6096,l5726633,3433953r6096,l5732729,6235xem5732729,r-6096,l5726633,6096r6096,l573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">
                  <v:path arrowok="t"/>
                </v:shape>
                <w10:anchorlock/>
              </v:group>
            </w:pict>
          </mc:Fallback>
        </mc:AlternateContent>
      </w:r>
    </w:p>
    <w:p w14:paraId="792B527E" w14:textId="77777777" w:rsidR="00556678" w:rsidRDefault="00556678" w:rsidP="00556678">
      <w:pPr>
        <w:rPr>
          <w:sz w:val="20"/>
        </w:rPr>
        <w:sectPr w:rsidR="00556678">
          <w:pgSz w:w="11910" w:h="16840"/>
          <w:pgMar w:top="1720" w:right="1320" w:bottom="920" w:left="1340" w:header="602" w:footer="728" w:gutter="0"/>
          <w:cols w:space="720"/>
        </w:sectPr>
      </w:pPr>
    </w:p>
    <w:p w14:paraId="0E08A34A" w14:textId="77777777" w:rsidR="00556678" w:rsidRDefault="00556678" w:rsidP="00556678">
      <w:pPr>
        <w:pStyle w:val="BodyText"/>
        <w:spacing w:before="6"/>
        <w:rPr>
          <w:sz w:val="7"/>
        </w:rPr>
      </w:pPr>
    </w:p>
    <w:p w14:paraId="7C6CF691" w14:textId="77777777" w:rsidR="00556678" w:rsidRDefault="00556678" w:rsidP="00556678">
      <w:pPr>
        <w:pStyle w:val="BodyText"/>
        <w:ind w:left="100"/>
      </w:pPr>
      <w:r>
        <w:rPr>
          <w:noProof/>
        </w:rPr>
        <mc:AlternateContent>
          <mc:Choice Requires="wpg">
            <w:drawing>
              <wp:inline distT="0" distB="0" distL="0" distR="0" wp14:anchorId="61DA054E" wp14:editId="040A6EF6">
                <wp:extent cx="5366385" cy="436245"/>
                <wp:effectExtent l="0" t="0" r="0" b="1904"/>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6385" cy="436245"/>
                          <a:chOff x="0" y="0"/>
                          <a:chExt cx="5366385" cy="436245"/>
                        </a:xfrm>
                      </wpg:grpSpPr>
                      <pic:pic xmlns:pic="http://schemas.openxmlformats.org/drawingml/2006/picture">
                        <pic:nvPicPr>
                          <pic:cNvPr id="62" name="Image 62"/>
                          <pic:cNvPicPr/>
                        </pic:nvPicPr>
                        <pic:blipFill>
                          <a:blip r:embed="rId159" cstate="print"/>
                          <a:stretch>
                            <a:fillRect/>
                          </a:stretch>
                        </pic:blipFill>
                        <pic:spPr>
                          <a:xfrm>
                            <a:off x="0" y="0"/>
                            <a:ext cx="4220972" cy="198120"/>
                          </a:xfrm>
                          <a:prstGeom prst="rect">
                            <a:avLst/>
                          </a:prstGeom>
                        </pic:spPr>
                      </pic:pic>
                      <pic:pic xmlns:pic="http://schemas.openxmlformats.org/drawingml/2006/picture">
                        <pic:nvPicPr>
                          <pic:cNvPr id="63" name="Image 63"/>
                          <pic:cNvPicPr/>
                        </pic:nvPicPr>
                        <pic:blipFill>
                          <a:blip r:embed="rId160" cstate="print"/>
                          <a:stretch>
                            <a:fillRect/>
                          </a:stretch>
                        </pic:blipFill>
                        <pic:spPr>
                          <a:xfrm>
                            <a:off x="4139768" y="0"/>
                            <a:ext cx="1226604" cy="198120"/>
                          </a:xfrm>
                          <a:prstGeom prst="rect">
                            <a:avLst/>
                          </a:prstGeom>
                        </pic:spPr>
                      </pic:pic>
                      <pic:pic xmlns:pic="http://schemas.openxmlformats.org/drawingml/2006/picture">
                        <pic:nvPicPr>
                          <pic:cNvPr id="64" name="Image 64"/>
                          <pic:cNvPicPr/>
                        </pic:nvPicPr>
                        <pic:blipFill>
                          <a:blip r:embed="rId161" cstate="print"/>
                          <a:stretch>
                            <a:fillRect/>
                          </a:stretch>
                        </pic:blipFill>
                        <pic:spPr>
                          <a:xfrm>
                            <a:off x="0" y="237743"/>
                            <a:ext cx="2535428" cy="198120"/>
                          </a:xfrm>
                          <a:prstGeom prst="rect">
                            <a:avLst/>
                          </a:prstGeom>
                        </pic:spPr>
                      </pic:pic>
                      <pic:pic xmlns:pic="http://schemas.openxmlformats.org/drawingml/2006/picture">
                        <pic:nvPicPr>
                          <pic:cNvPr id="65" name="Image 65"/>
                          <pic:cNvPicPr/>
                        </pic:nvPicPr>
                        <pic:blipFill>
                          <a:blip r:embed="rId162" cstate="print"/>
                          <a:stretch>
                            <a:fillRect/>
                          </a:stretch>
                        </pic:blipFill>
                        <pic:spPr>
                          <a:xfrm>
                            <a:off x="2495118" y="237743"/>
                            <a:ext cx="2759455" cy="198120"/>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w14:anchorId="50D87C8B">
              <v:group id="Group 61" style="width:422.55pt;height:34.35pt;mso-position-horizontal-relative:char;mso-position-vertical-relative:line" coordsize="53663,4362" o:spid="_x0000_s1026" w14:anchorId="65E08F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">
                <v:shape id="Image 62" style="position:absolute;width:42209;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">
                  <v:imagedata o:title="" r:id="rId163"/>
                </v:shape>
                <v:shape id="Image 63" style="position:absolute;left:41397;width:12266;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">
                  <v:imagedata o:title="" r:id="rId164"/>
                </v:shape>
                <v:shape id="Image 64" style="position:absolute;top:2377;width:25354;height:198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">
                  <v:imagedata o:title="" r:id="rId165"/>
                </v:shape>
                <v:shape id="Image 65" style="position:absolute;left:24951;top:2377;width:27594;height:198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">
                  <v:imagedata o:title="" r:id="rId166"/>
                </v:shape>
                <w10:anchorlock/>
              </v:group>
            </w:pict>
          </mc:Fallback>
        </mc:AlternateContent>
      </w:r>
    </w:p>
    <w:p w14:paraId="7B3C0AB7" w14:textId="77777777" w:rsidR="00556678" w:rsidRDefault="00556678" w:rsidP="00556678">
      <w:pPr>
        <w:pStyle w:val="BodyText"/>
        <w:spacing w:before="67" w:line="326" w:lineRule="auto"/>
        <w:ind w:left="100" w:right="126"/>
      </w:pPr>
      <w:bookmarkStart w:id="135" w:name="Any_external_agency_referrals_or_contact"/>
      <w:bookmarkEnd w:id="135"/>
      <w:r>
        <w:t xml:space="preserve">Include name of agency and contact details, support being sought and who made the </w:t>
      </w:r>
      <w:r>
        <w:rPr>
          <w:w w:val="105"/>
        </w:rPr>
        <w:t>referral/contact</w:t>
      </w:r>
      <w:r>
        <w:rPr>
          <w:spacing w:val="-17"/>
          <w:w w:val="105"/>
        </w:rPr>
        <w:t xml:space="preserve"> </w:t>
      </w:r>
      <w:r>
        <w:rPr>
          <w:w w:val="105"/>
        </w:rPr>
        <w:t>and</w:t>
      </w:r>
      <w:r>
        <w:rPr>
          <w:spacing w:val="-17"/>
          <w:w w:val="105"/>
        </w:rPr>
        <w:t xml:space="preserve"> </w:t>
      </w:r>
      <w:r>
        <w:rPr>
          <w:w w:val="105"/>
        </w:rPr>
        <w:t>any</w:t>
      </w:r>
      <w:r>
        <w:rPr>
          <w:spacing w:val="-17"/>
          <w:w w:val="105"/>
        </w:rPr>
        <w:t xml:space="preserve"> </w:t>
      </w:r>
      <w:r>
        <w:rPr>
          <w:w w:val="105"/>
        </w:rPr>
        <w:t>views</w:t>
      </w:r>
      <w:r>
        <w:rPr>
          <w:spacing w:val="-15"/>
          <w:w w:val="105"/>
        </w:rPr>
        <w:t xml:space="preserve"> </w:t>
      </w:r>
      <w:r>
        <w:rPr>
          <w:w w:val="105"/>
        </w:rPr>
        <w:t>that</w:t>
      </w:r>
      <w:r>
        <w:rPr>
          <w:spacing w:val="-14"/>
          <w:w w:val="105"/>
        </w:rPr>
        <w:t xml:space="preserve"> </w:t>
      </w:r>
      <w:r>
        <w:rPr>
          <w:w w:val="105"/>
        </w:rPr>
        <w:t>they</w:t>
      </w:r>
      <w:r>
        <w:rPr>
          <w:spacing w:val="-15"/>
          <w:w w:val="105"/>
        </w:rPr>
        <w:t xml:space="preserve"> </w:t>
      </w:r>
      <w:r>
        <w:rPr>
          <w:w w:val="105"/>
        </w:rPr>
        <w:t>have</w:t>
      </w:r>
      <w:r>
        <w:rPr>
          <w:spacing w:val="-16"/>
          <w:w w:val="105"/>
        </w:rPr>
        <w:t xml:space="preserve"> </w:t>
      </w:r>
      <w:r>
        <w:rPr>
          <w:w w:val="105"/>
        </w:rPr>
        <w:t>on</w:t>
      </w:r>
      <w:r>
        <w:rPr>
          <w:spacing w:val="-15"/>
          <w:w w:val="105"/>
        </w:rPr>
        <w:t xml:space="preserve"> </w:t>
      </w:r>
      <w:r>
        <w:rPr>
          <w:w w:val="105"/>
        </w:rPr>
        <w:t>the</w:t>
      </w:r>
      <w:r>
        <w:rPr>
          <w:spacing w:val="-14"/>
          <w:w w:val="105"/>
        </w:rPr>
        <w:t xml:space="preserve"> </w:t>
      </w:r>
      <w:r>
        <w:rPr>
          <w:w w:val="105"/>
        </w:rPr>
        <w:t>child</w:t>
      </w:r>
      <w:r>
        <w:rPr>
          <w:spacing w:val="-16"/>
          <w:w w:val="105"/>
        </w:rPr>
        <w:t xml:space="preserve"> </w:t>
      </w:r>
      <w:r>
        <w:rPr>
          <w:w w:val="105"/>
        </w:rPr>
        <w:t>in</w:t>
      </w:r>
      <w:r>
        <w:rPr>
          <w:spacing w:val="-15"/>
          <w:w w:val="105"/>
        </w:rPr>
        <w:t xml:space="preserve"> </w:t>
      </w:r>
      <w:r>
        <w:rPr>
          <w:w w:val="105"/>
        </w:rPr>
        <w:t>question</w:t>
      </w:r>
    </w:p>
    <w:p w14:paraId="4973FA01" w14:textId="77777777" w:rsidR="00556678" w:rsidRDefault="00556678" w:rsidP="00556678">
      <w:pPr>
        <w:pStyle w:val="BodyText"/>
        <w:spacing w:before="5"/>
        <w:rPr>
          <w:sz w:val="16"/>
        </w:rPr>
      </w:pPr>
      <w:r>
        <w:rPr>
          <w:noProof/>
        </w:rPr>
        <mc:AlternateContent>
          <mc:Choice Requires="wps">
            <w:drawing>
              <wp:anchor distT="0" distB="0" distL="0" distR="0" simplePos="0" relativeHeight="251670530" behindDoc="1" locked="0" layoutInCell="1" allowOverlap="1" wp14:anchorId="1F4F7CE1" wp14:editId="47768F57">
                <wp:simplePos x="0" y="0"/>
                <wp:positionH relativeFrom="page">
                  <wp:posOffset>914704</wp:posOffset>
                </wp:positionH>
                <wp:positionV relativeFrom="paragraph">
                  <wp:posOffset>141048</wp:posOffset>
                </wp:positionV>
                <wp:extent cx="5732780" cy="7246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7246620"/>
                        </a:xfrm>
                        <a:custGeom>
                          <a:avLst/>
                          <a:gdLst/>
                          <a:ahLst/>
                          <a:cxnLst/>
                          <a:rect l="l" t="t" r="r" b="b"/>
                          <a:pathLst>
                            <a:path w="5732780" h="7246620">
                              <a:moveTo>
                                <a:pt x="5726544" y="7239965"/>
                              </a:moveTo>
                              <a:lnTo>
                                <a:pt x="6096" y="7239965"/>
                              </a:lnTo>
                              <a:lnTo>
                                <a:pt x="6096" y="6172"/>
                              </a:lnTo>
                              <a:lnTo>
                                <a:pt x="0" y="6172"/>
                              </a:lnTo>
                              <a:lnTo>
                                <a:pt x="0" y="7239965"/>
                              </a:lnTo>
                              <a:lnTo>
                                <a:pt x="0" y="7246061"/>
                              </a:lnTo>
                              <a:lnTo>
                                <a:pt x="6096" y="7246061"/>
                              </a:lnTo>
                              <a:lnTo>
                                <a:pt x="5726544" y="7246061"/>
                              </a:lnTo>
                              <a:lnTo>
                                <a:pt x="5726544" y="7239965"/>
                              </a:lnTo>
                              <a:close/>
                            </a:path>
                            <a:path w="5732780" h="7246620">
                              <a:moveTo>
                                <a:pt x="5726544" y="0"/>
                              </a:moveTo>
                              <a:lnTo>
                                <a:pt x="6096" y="0"/>
                              </a:lnTo>
                              <a:lnTo>
                                <a:pt x="0" y="0"/>
                              </a:lnTo>
                              <a:lnTo>
                                <a:pt x="0" y="6096"/>
                              </a:lnTo>
                              <a:lnTo>
                                <a:pt x="6096" y="6096"/>
                              </a:lnTo>
                              <a:lnTo>
                                <a:pt x="5726544" y="6096"/>
                              </a:lnTo>
                              <a:lnTo>
                                <a:pt x="5726544" y="0"/>
                              </a:lnTo>
                              <a:close/>
                            </a:path>
                            <a:path w="5732780" h="7246620">
                              <a:moveTo>
                                <a:pt x="5732729" y="6172"/>
                              </a:moveTo>
                              <a:lnTo>
                                <a:pt x="5726633" y="6172"/>
                              </a:lnTo>
                              <a:lnTo>
                                <a:pt x="5726633" y="7239965"/>
                              </a:lnTo>
                              <a:lnTo>
                                <a:pt x="5726633" y="7246061"/>
                              </a:lnTo>
                              <a:lnTo>
                                <a:pt x="5732729" y="7246061"/>
                              </a:lnTo>
                              <a:lnTo>
                                <a:pt x="5732729" y="7239965"/>
                              </a:lnTo>
                              <a:lnTo>
                                <a:pt x="5732729" y="6172"/>
                              </a:lnTo>
                              <a:close/>
                            </a:path>
                            <a:path w="5732780" h="7246620">
                              <a:moveTo>
                                <a:pt x="5732729" y="0"/>
                              </a:moveTo>
                              <a:lnTo>
                                <a:pt x="5726633" y="0"/>
                              </a:lnTo>
                              <a:lnTo>
                                <a:pt x="5726633" y="6096"/>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F096A16">
              <v:shape id="Graphic 66" style="position:absolute;margin-left:1in;margin-top:11.1pt;width:451.4pt;height:570.6pt;z-index:-251645950;visibility:visible;mso-wrap-style:square;mso-wrap-distance-left:0;mso-wrap-distance-top:0;mso-wrap-distance-right:0;mso-wrap-distance-bottom:0;mso-position-horizontal:absolute;mso-position-horizontal-relative:page;mso-position-vertical:absolute;mso-position-vertical-relative:text;v-text-anchor:top" coordsize="5732780,7246620" o:spid="_x0000_s1026" fillcolor="black" stroked="f" path="m5726544,7239965r-5720448,l6096,6172,,6172,,7239965r,6096l6096,7246061r5720448,l5726544,7239965xem5726544,l6096,,,,,6096r6096,l5726544,6096r,-6096xem5732729,6172r-6096,l5726633,7239965r,6096l5732729,7246061r,-6096l5732729,6172xem5732729,r-6096,l5726633,6096r6096,l57327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" w14:anchorId="0C269FF4">
                <v:path arrowok="t"/>
                <w10:wrap type="topAndBottom" anchorx="page"/>
              </v:shape>
            </w:pict>
          </mc:Fallback>
        </mc:AlternateContent>
      </w:r>
    </w:p>
    <w:p w14:paraId="014AC505" w14:textId="77777777" w:rsidR="00556678" w:rsidRDefault="00556678" w:rsidP="00556678">
      <w:pPr>
        <w:rPr>
          <w:sz w:val="16"/>
        </w:rPr>
        <w:sectPr w:rsidR="00556678">
          <w:pgSz w:w="11910" w:h="16840"/>
          <w:pgMar w:top="1720" w:right="1320" w:bottom="920" w:left="1340" w:header="602" w:footer="728" w:gutter="0"/>
          <w:cols w:space="720"/>
        </w:sectPr>
      </w:pPr>
    </w:p>
    <w:p w14:paraId="2C74FD53" w14:textId="77777777" w:rsidR="00556678" w:rsidRDefault="00556678" w:rsidP="00556678">
      <w:pPr>
        <w:pStyle w:val="BodyText"/>
        <w:spacing w:before="6"/>
        <w:rPr>
          <w:sz w:val="7"/>
        </w:rPr>
      </w:pPr>
    </w:p>
    <w:p w14:paraId="1F272EF3" w14:textId="77777777" w:rsidR="00556678" w:rsidRDefault="00556678" w:rsidP="00556678">
      <w:pPr>
        <w:pStyle w:val="BodyText"/>
        <w:ind w:left="100"/>
      </w:pPr>
      <w:bookmarkStart w:id="136" w:name="Date_of_next_planned_review"/>
      <w:bookmarkStart w:id="137" w:name="Names_of_those_with_whom_the_assessment_"/>
      <w:bookmarkEnd w:id="136"/>
      <w:bookmarkEnd w:id="137"/>
      <w:r>
        <w:rPr>
          <w:noProof/>
        </w:rPr>
        <w:drawing>
          <wp:inline distT="0" distB="0" distL="0" distR="0" wp14:anchorId="2A65E103" wp14:editId="2175F2DA">
            <wp:extent cx="930249" cy="27432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67" cstate="print"/>
                    <a:stretch>
                      <a:fillRect/>
                    </a:stretch>
                  </pic:blipFill>
                  <pic:spPr>
                    <a:xfrm>
                      <a:off x="0" y="0"/>
                      <a:ext cx="930249" cy="274320"/>
                    </a:xfrm>
                    <a:prstGeom prst="rect">
                      <a:avLst/>
                    </a:prstGeom>
                  </pic:spPr>
                </pic:pic>
              </a:graphicData>
            </a:graphic>
          </wp:inline>
        </w:drawing>
      </w:r>
    </w:p>
    <w:p w14:paraId="3D40DE6E" w14:textId="77777777" w:rsidR="00556678" w:rsidRDefault="00556678" w:rsidP="00556678">
      <w:pPr>
        <w:pStyle w:val="BodyText"/>
        <w:spacing w:before="10"/>
        <w:rPr>
          <w:sz w:val="19"/>
        </w:rPr>
      </w:pPr>
      <w:r>
        <w:rPr>
          <w:noProof/>
        </w:rPr>
        <mc:AlternateContent>
          <mc:Choice Requires="wpg">
            <w:drawing>
              <wp:anchor distT="0" distB="0" distL="0" distR="0" simplePos="0" relativeHeight="251671554" behindDoc="1" locked="0" layoutInCell="1" allowOverlap="1" wp14:anchorId="44F268F7" wp14:editId="22B1A86B">
                <wp:simplePos x="0" y="0"/>
                <wp:positionH relativeFrom="page">
                  <wp:posOffset>914704</wp:posOffset>
                </wp:positionH>
                <wp:positionV relativeFrom="paragraph">
                  <wp:posOffset>167639</wp:posOffset>
                </wp:positionV>
                <wp:extent cx="5653405" cy="67373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3405" cy="673735"/>
                          <a:chOff x="0" y="0"/>
                          <a:chExt cx="5653405" cy="673735"/>
                        </a:xfrm>
                      </wpg:grpSpPr>
                      <pic:pic xmlns:pic="http://schemas.openxmlformats.org/drawingml/2006/picture">
                        <pic:nvPicPr>
                          <pic:cNvPr id="69" name="Image 69"/>
                          <pic:cNvPicPr/>
                        </pic:nvPicPr>
                        <pic:blipFill>
                          <a:blip r:embed="rId168" cstate="print"/>
                          <a:stretch>
                            <a:fillRect/>
                          </a:stretch>
                        </pic:blipFill>
                        <pic:spPr>
                          <a:xfrm>
                            <a:off x="0" y="0"/>
                            <a:ext cx="5653405" cy="198120"/>
                          </a:xfrm>
                          <a:prstGeom prst="rect">
                            <a:avLst/>
                          </a:prstGeom>
                        </pic:spPr>
                      </pic:pic>
                      <pic:pic xmlns:pic="http://schemas.openxmlformats.org/drawingml/2006/picture">
                        <pic:nvPicPr>
                          <pic:cNvPr id="70" name="Image 70"/>
                          <pic:cNvPicPr/>
                        </pic:nvPicPr>
                        <pic:blipFill>
                          <a:blip r:embed="rId169" cstate="print"/>
                          <a:stretch>
                            <a:fillRect/>
                          </a:stretch>
                        </pic:blipFill>
                        <pic:spPr>
                          <a:xfrm>
                            <a:off x="0" y="237743"/>
                            <a:ext cx="4711954" cy="198120"/>
                          </a:xfrm>
                          <a:prstGeom prst="rect">
                            <a:avLst/>
                          </a:prstGeom>
                        </pic:spPr>
                      </pic:pic>
                      <pic:pic xmlns:pic="http://schemas.openxmlformats.org/drawingml/2006/picture">
                        <pic:nvPicPr>
                          <pic:cNvPr id="71" name="Image 71"/>
                          <pic:cNvPicPr/>
                        </pic:nvPicPr>
                        <pic:blipFill>
                          <a:blip r:embed="rId170" cstate="print"/>
                          <a:stretch>
                            <a:fillRect/>
                          </a:stretch>
                        </pic:blipFill>
                        <pic:spPr>
                          <a:xfrm>
                            <a:off x="0" y="475487"/>
                            <a:ext cx="1710436" cy="19812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6D56B985">
              <v:group id="Group 68" style="position:absolute;margin-left:1in;margin-top:13.2pt;width:445.15pt;height:53.05pt;z-index:-251644926;mso-wrap-distance-left:0;mso-wrap-distance-right:0;mso-position-horizontal-relative:page" coordsize="56534,6737" o:spid="_x0000_s1026" w14:anchorId="2524B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">
                <v:shape id="Image 69" style="position:absolute;width:56534;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">
                  <v:imagedata o:title="" r:id="rId171"/>
                </v:shape>
                <v:shape id="Image 70" style="position:absolute;top:2377;width:47119;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">
                  <v:imagedata o:title="" r:id="rId172"/>
                </v:shape>
                <v:shape id="Image 71" style="position:absolute;top:4754;width:17104;height:198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">
                  <v:imagedata o:title="" r:id="rId173"/>
                </v:shape>
                <w10:wrap type="topAndBottom" anchorx="page"/>
              </v:group>
            </w:pict>
          </mc:Fallback>
        </mc:AlternateContent>
      </w:r>
    </w:p>
    <w:p w14:paraId="7CA2025A" w14:textId="77777777" w:rsidR="00556678" w:rsidRDefault="00556678" w:rsidP="00556678">
      <w:pPr>
        <w:spacing w:before="88"/>
        <w:ind w:left="100"/>
        <w:rPr>
          <w:rFonts w:ascii="Calibri" w:hAnsi="Calibri"/>
          <w:i/>
        </w:rPr>
      </w:pPr>
      <w:bookmarkStart w:id="138" w:name="Review"/>
      <w:bookmarkStart w:id="139" w:name="How_will_you_assess_whether_the_level_of"/>
      <w:bookmarkEnd w:id="138"/>
      <w:bookmarkEnd w:id="139"/>
      <w:proofErr w:type="gramStart"/>
      <w:r>
        <w:rPr>
          <w:rFonts w:ascii="Calibri" w:hAnsi="Calibri"/>
          <w:i/>
          <w:w w:val="105"/>
        </w:rPr>
        <w:t>E.g.</w:t>
      </w:r>
      <w:proofErr w:type="gramEnd"/>
      <w:r>
        <w:rPr>
          <w:rFonts w:ascii="Calibri" w:hAnsi="Calibri"/>
          <w:i/>
          <w:spacing w:val="-11"/>
          <w:w w:val="105"/>
        </w:rPr>
        <w:t xml:space="preserve"> </w:t>
      </w:r>
      <w:r>
        <w:rPr>
          <w:rFonts w:ascii="Calibri" w:hAnsi="Calibri"/>
          <w:i/>
          <w:w w:val="105"/>
        </w:rPr>
        <w:t>Change</w:t>
      </w:r>
      <w:r>
        <w:rPr>
          <w:rFonts w:ascii="Calibri" w:hAnsi="Calibri"/>
          <w:i/>
          <w:spacing w:val="-9"/>
          <w:w w:val="105"/>
        </w:rPr>
        <w:t xml:space="preserve"> </w:t>
      </w:r>
      <w:r>
        <w:rPr>
          <w:rFonts w:ascii="Calibri" w:hAnsi="Calibri"/>
          <w:i/>
          <w:w w:val="105"/>
        </w:rPr>
        <w:t>in</w:t>
      </w:r>
      <w:r>
        <w:rPr>
          <w:rFonts w:ascii="Calibri" w:hAnsi="Calibri"/>
          <w:i/>
          <w:spacing w:val="-10"/>
          <w:w w:val="105"/>
        </w:rPr>
        <w:t xml:space="preserve"> </w:t>
      </w:r>
      <w:r>
        <w:rPr>
          <w:rFonts w:ascii="Calibri" w:hAnsi="Calibri"/>
          <w:i/>
          <w:w w:val="105"/>
        </w:rPr>
        <w:t>the</w:t>
      </w:r>
      <w:r>
        <w:rPr>
          <w:rFonts w:ascii="Calibri" w:hAnsi="Calibri"/>
          <w:i/>
          <w:spacing w:val="-9"/>
          <w:w w:val="105"/>
        </w:rPr>
        <w:t xml:space="preserve"> </w:t>
      </w:r>
      <w:r>
        <w:rPr>
          <w:rFonts w:ascii="Calibri" w:hAnsi="Calibri"/>
          <w:i/>
          <w:w w:val="105"/>
        </w:rPr>
        <w:t>child’s</w:t>
      </w:r>
      <w:r>
        <w:rPr>
          <w:rFonts w:ascii="Calibri" w:hAnsi="Calibri"/>
          <w:i/>
          <w:spacing w:val="-11"/>
          <w:w w:val="105"/>
        </w:rPr>
        <w:t xml:space="preserve"> </w:t>
      </w:r>
      <w:r>
        <w:rPr>
          <w:rFonts w:ascii="Calibri" w:hAnsi="Calibri"/>
          <w:i/>
          <w:w w:val="105"/>
        </w:rPr>
        <w:t>attitudes</w:t>
      </w:r>
      <w:r>
        <w:rPr>
          <w:rFonts w:ascii="Calibri" w:hAnsi="Calibri"/>
          <w:i/>
          <w:spacing w:val="-9"/>
          <w:w w:val="105"/>
        </w:rPr>
        <w:t xml:space="preserve"> </w:t>
      </w:r>
      <w:r>
        <w:rPr>
          <w:rFonts w:ascii="Calibri" w:hAnsi="Calibri"/>
          <w:i/>
          <w:w w:val="105"/>
        </w:rPr>
        <w:t>about</w:t>
      </w:r>
      <w:r>
        <w:rPr>
          <w:rFonts w:ascii="Calibri" w:hAnsi="Calibri"/>
          <w:i/>
          <w:spacing w:val="-9"/>
          <w:w w:val="105"/>
        </w:rPr>
        <w:t xml:space="preserve"> </w:t>
      </w:r>
      <w:r>
        <w:rPr>
          <w:rFonts w:ascii="Calibri" w:hAnsi="Calibri"/>
          <w:i/>
          <w:w w:val="105"/>
        </w:rPr>
        <w:t>their</w:t>
      </w:r>
      <w:r>
        <w:rPr>
          <w:rFonts w:ascii="Calibri" w:hAnsi="Calibri"/>
          <w:i/>
          <w:spacing w:val="-8"/>
          <w:w w:val="105"/>
        </w:rPr>
        <w:t xml:space="preserve"> </w:t>
      </w:r>
      <w:r>
        <w:rPr>
          <w:rFonts w:ascii="Calibri" w:hAnsi="Calibri"/>
          <w:i/>
          <w:w w:val="105"/>
        </w:rPr>
        <w:t>behaviour,</w:t>
      </w:r>
      <w:r>
        <w:rPr>
          <w:rFonts w:ascii="Calibri" w:hAnsi="Calibri"/>
          <w:i/>
          <w:spacing w:val="-10"/>
          <w:w w:val="105"/>
        </w:rPr>
        <w:t xml:space="preserve"> </w:t>
      </w:r>
      <w:r>
        <w:rPr>
          <w:rFonts w:ascii="Calibri" w:hAnsi="Calibri"/>
          <w:i/>
          <w:w w:val="105"/>
        </w:rPr>
        <w:t>change</w:t>
      </w:r>
      <w:r>
        <w:rPr>
          <w:rFonts w:ascii="Calibri" w:hAnsi="Calibri"/>
          <w:i/>
          <w:spacing w:val="-8"/>
          <w:w w:val="105"/>
        </w:rPr>
        <w:t xml:space="preserve"> </w:t>
      </w:r>
      <w:r>
        <w:rPr>
          <w:rFonts w:ascii="Calibri" w:hAnsi="Calibri"/>
          <w:i/>
          <w:w w:val="105"/>
        </w:rPr>
        <w:t>in</w:t>
      </w:r>
      <w:r>
        <w:rPr>
          <w:rFonts w:ascii="Calibri" w:hAnsi="Calibri"/>
          <w:i/>
          <w:spacing w:val="-10"/>
          <w:w w:val="105"/>
        </w:rPr>
        <w:t xml:space="preserve"> </w:t>
      </w:r>
      <w:r>
        <w:rPr>
          <w:rFonts w:ascii="Calibri" w:hAnsi="Calibri"/>
          <w:i/>
          <w:w w:val="105"/>
        </w:rPr>
        <w:t>child</w:t>
      </w:r>
      <w:r>
        <w:rPr>
          <w:rFonts w:ascii="Calibri" w:hAnsi="Calibri"/>
          <w:i/>
          <w:spacing w:val="-10"/>
          <w:w w:val="105"/>
        </w:rPr>
        <w:t xml:space="preserve"> </w:t>
      </w:r>
      <w:r>
        <w:rPr>
          <w:rFonts w:ascii="Calibri" w:hAnsi="Calibri"/>
          <w:i/>
          <w:w w:val="105"/>
        </w:rPr>
        <w:t>or</w:t>
      </w:r>
      <w:r>
        <w:rPr>
          <w:rFonts w:ascii="Calibri" w:hAnsi="Calibri"/>
          <w:i/>
          <w:spacing w:val="-8"/>
          <w:w w:val="105"/>
        </w:rPr>
        <w:t xml:space="preserve"> </w:t>
      </w:r>
      <w:r>
        <w:rPr>
          <w:rFonts w:ascii="Calibri" w:hAnsi="Calibri"/>
          <w:i/>
          <w:w w:val="105"/>
        </w:rPr>
        <w:t>young</w:t>
      </w:r>
      <w:r>
        <w:rPr>
          <w:rFonts w:ascii="Calibri" w:hAnsi="Calibri"/>
          <w:i/>
          <w:spacing w:val="-11"/>
          <w:w w:val="105"/>
        </w:rPr>
        <w:t xml:space="preserve"> </w:t>
      </w:r>
      <w:r>
        <w:rPr>
          <w:rFonts w:ascii="Calibri" w:hAnsi="Calibri"/>
          <w:i/>
          <w:spacing w:val="-2"/>
          <w:w w:val="105"/>
        </w:rPr>
        <w:t>person’s</w:t>
      </w:r>
    </w:p>
    <w:p w14:paraId="6E413DDD" w14:textId="77777777" w:rsidR="00556678" w:rsidRDefault="00556678" w:rsidP="00556678">
      <w:pPr>
        <w:spacing w:before="91"/>
        <w:ind w:left="100"/>
        <w:rPr>
          <w:rFonts w:ascii="Calibri"/>
          <w:i/>
        </w:rPr>
      </w:pPr>
      <w:r>
        <w:rPr>
          <w:rFonts w:ascii="Calibri"/>
          <w:i/>
          <w:w w:val="105"/>
        </w:rPr>
        <w:t>approach</w:t>
      </w:r>
      <w:r>
        <w:rPr>
          <w:rFonts w:ascii="Calibri"/>
          <w:i/>
          <w:spacing w:val="-3"/>
          <w:w w:val="105"/>
        </w:rPr>
        <w:t xml:space="preserve"> </w:t>
      </w:r>
      <w:r>
        <w:rPr>
          <w:rFonts w:ascii="Calibri"/>
          <w:i/>
          <w:w w:val="105"/>
        </w:rPr>
        <w:t>to</w:t>
      </w:r>
      <w:r>
        <w:rPr>
          <w:rFonts w:ascii="Calibri"/>
          <w:i/>
          <w:spacing w:val="-3"/>
          <w:w w:val="105"/>
        </w:rPr>
        <w:t xml:space="preserve"> </w:t>
      </w:r>
      <w:r>
        <w:rPr>
          <w:rFonts w:ascii="Calibri"/>
          <w:i/>
          <w:w w:val="105"/>
        </w:rPr>
        <w:t>others,</w:t>
      </w:r>
      <w:r>
        <w:rPr>
          <w:rFonts w:ascii="Calibri"/>
          <w:i/>
          <w:spacing w:val="-2"/>
          <w:w w:val="105"/>
        </w:rPr>
        <w:t xml:space="preserve"> </w:t>
      </w:r>
      <w:r>
        <w:rPr>
          <w:rFonts w:ascii="Calibri"/>
          <w:i/>
          <w:w w:val="105"/>
        </w:rPr>
        <w:t>change</w:t>
      </w:r>
      <w:r>
        <w:rPr>
          <w:rFonts w:ascii="Calibri"/>
          <w:i/>
          <w:spacing w:val="-1"/>
          <w:w w:val="105"/>
        </w:rPr>
        <w:t xml:space="preserve"> </w:t>
      </w:r>
      <w:r>
        <w:rPr>
          <w:rFonts w:ascii="Calibri"/>
          <w:i/>
          <w:w w:val="105"/>
        </w:rPr>
        <w:t>in</w:t>
      </w:r>
      <w:r>
        <w:rPr>
          <w:rFonts w:ascii="Calibri"/>
          <w:i/>
          <w:spacing w:val="-3"/>
          <w:w w:val="105"/>
        </w:rPr>
        <w:t xml:space="preserve"> </w:t>
      </w:r>
      <w:r>
        <w:rPr>
          <w:rFonts w:ascii="Calibri"/>
          <w:i/>
          <w:w w:val="105"/>
        </w:rPr>
        <w:t>number</w:t>
      </w:r>
      <w:r>
        <w:rPr>
          <w:rFonts w:ascii="Calibri"/>
          <w:i/>
          <w:spacing w:val="-4"/>
          <w:w w:val="105"/>
        </w:rPr>
        <w:t xml:space="preserve"> </w:t>
      </w:r>
      <w:r>
        <w:rPr>
          <w:rFonts w:ascii="Calibri"/>
          <w:i/>
          <w:w w:val="105"/>
        </w:rPr>
        <w:t>and</w:t>
      </w:r>
      <w:r>
        <w:rPr>
          <w:rFonts w:ascii="Calibri"/>
          <w:i/>
          <w:spacing w:val="-4"/>
          <w:w w:val="105"/>
        </w:rPr>
        <w:t xml:space="preserve"> </w:t>
      </w:r>
      <w:r>
        <w:rPr>
          <w:rFonts w:ascii="Calibri"/>
          <w:i/>
          <w:w w:val="105"/>
        </w:rPr>
        <w:t>type</w:t>
      </w:r>
      <w:r>
        <w:rPr>
          <w:rFonts w:ascii="Calibri"/>
          <w:i/>
          <w:spacing w:val="-3"/>
          <w:w w:val="105"/>
        </w:rPr>
        <w:t xml:space="preserve"> </w:t>
      </w:r>
      <w:r>
        <w:rPr>
          <w:rFonts w:ascii="Calibri"/>
          <w:i/>
          <w:w w:val="105"/>
        </w:rPr>
        <w:t>of</w:t>
      </w:r>
      <w:r>
        <w:rPr>
          <w:rFonts w:ascii="Calibri"/>
          <w:i/>
          <w:spacing w:val="-5"/>
          <w:w w:val="105"/>
        </w:rPr>
        <w:t xml:space="preserve"> </w:t>
      </w:r>
      <w:r>
        <w:rPr>
          <w:rFonts w:ascii="Calibri"/>
          <w:i/>
          <w:w w:val="105"/>
        </w:rPr>
        <w:t>behavioural</w:t>
      </w:r>
      <w:r>
        <w:rPr>
          <w:rFonts w:ascii="Calibri"/>
          <w:i/>
          <w:spacing w:val="-3"/>
          <w:w w:val="105"/>
        </w:rPr>
        <w:t xml:space="preserve"> </w:t>
      </w:r>
      <w:r>
        <w:rPr>
          <w:rFonts w:ascii="Calibri"/>
          <w:i/>
          <w:w w:val="105"/>
        </w:rPr>
        <w:t>incidents</w:t>
      </w:r>
      <w:r>
        <w:rPr>
          <w:rFonts w:ascii="Calibri"/>
          <w:i/>
          <w:spacing w:val="-4"/>
          <w:w w:val="105"/>
        </w:rPr>
        <w:t xml:space="preserve"> </w:t>
      </w:r>
      <w:r>
        <w:rPr>
          <w:rFonts w:ascii="Calibri"/>
          <w:i/>
          <w:w w:val="105"/>
        </w:rPr>
        <w:t>of</w:t>
      </w:r>
      <w:r>
        <w:rPr>
          <w:rFonts w:ascii="Calibri"/>
          <w:i/>
          <w:spacing w:val="-3"/>
          <w:w w:val="105"/>
        </w:rPr>
        <w:t xml:space="preserve"> </w:t>
      </w:r>
      <w:r>
        <w:rPr>
          <w:rFonts w:ascii="Calibri"/>
          <w:i/>
          <w:w w:val="105"/>
        </w:rPr>
        <w:t>HSB</w:t>
      </w:r>
      <w:r>
        <w:rPr>
          <w:rFonts w:ascii="Calibri"/>
          <w:i/>
          <w:spacing w:val="-2"/>
          <w:w w:val="105"/>
        </w:rPr>
        <w:t xml:space="preserve"> </w:t>
      </w:r>
      <w:r>
        <w:rPr>
          <w:rFonts w:ascii="Calibri"/>
          <w:i/>
          <w:spacing w:val="-4"/>
          <w:w w:val="105"/>
        </w:rPr>
        <w:t>etc.</w:t>
      </w:r>
    </w:p>
    <w:p w14:paraId="57EF3B33" w14:textId="77777777" w:rsidR="00556678" w:rsidRDefault="00556678" w:rsidP="00556678">
      <w:pPr>
        <w:pStyle w:val="BodyText"/>
        <w:spacing w:before="38"/>
        <w:rPr>
          <w:rFonts w:ascii="Calibri"/>
          <w:i/>
        </w:rPr>
      </w:pPr>
      <w:r>
        <w:rPr>
          <w:noProof/>
        </w:rPr>
        <mc:AlternateContent>
          <mc:Choice Requires="wps">
            <w:drawing>
              <wp:anchor distT="0" distB="0" distL="0" distR="0" simplePos="0" relativeHeight="251672578" behindDoc="1" locked="0" layoutInCell="1" allowOverlap="1" wp14:anchorId="1496DECD" wp14:editId="7AEE0E59">
                <wp:simplePos x="0" y="0"/>
                <wp:positionH relativeFrom="page">
                  <wp:posOffset>914704</wp:posOffset>
                </wp:positionH>
                <wp:positionV relativeFrom="paragraph">
                  <wp:posOffset>194494</wp:posOffset>
                </wp:positionV>
                <wp:extent cx="5732780" cy="420116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4201160"/>
                        </a:xfrm>
                        <a:custGeom>
                          <a:avLst/>
                          <a:gdLst/>
                          <a:ahLst/>
                          <a:cxnLst/>
                          <a:rect l="l" t="t" r="r" b="b"/>
                          <a:pathLst>
                            <a:path w="5732780" h="4201160">
                              <a:moveTo>
                                <a:pt x="5726544" y="4194695"/>
                              </a:moveTo>
                              <a:lnTo>
                                <a:pt x="6096" y="4194695"/>
                              </a:lnTo>
                              <a:lnTo>
                                <a:pt x="0" y="4194695"/>
                              </a:lnTo>
                              <a:lnTo>
                                <a:pt x="0" y="4200779"/>
                              </a:lnTo>
                              <a:lnTo>
                                <a:pt x="6096" y="4200779"/>
                              </a:lnTo>
                              <a:lnTo>
                                <a:pt x="5726544" y="4200779"/>
                              </a:lnTo>
                              <a:lnTo>
                                <a:pt x="5726544" y="4194695"/>
                              </a:lnTo>
                              <a:close/>
                            </a:path>
                            <a:path w="5732780" h="4201160">
                              <a:moveTo>
                                <a:pt x="5726544" y="0"/>
                              </a:moveTo>
                              <a:lnTo>
                                <a:pt x="6096" y="0"/>
                              </a:lnTo>
                              <a:lnTo>
                                <a:pt x="0" y="0"/>
                              </a:lnTo>
                              <a:lnTo>
                                <a:pt x="0" y="6096"/>
                              </a:lnTo>
                              <a:lnTo>
                                <a:pt x="0" y="4194683"/>
                              </a:lnTo>
                              <a:lnTo>
                                <a:pt x="6096" y="4194683"/>
                              </a:lnTo>
                              <a:lnTo>
                                <a:pt x="6096" y="6096"/>
                              </a:lnTo>
                              <a:lnTo>
                                <a:pt x="5726544" y="6096"/>
                              </a:lnTo>
                              <a:lnTo>
                                <a:pt x="5726544" y="0"/>
                              </a:lnTo>
                              <a:close/>
                            </a:path>
                            <a:path w="5732780" h="4201160">
                              <a:moveTo>
                                <a:pt x="5732729" y="4194695"/>
                              </a:moveTo>
                              <a:lnTo>
                                <a:pt x="5726633" y="4194695"/>
                              </a:lnTo>
                              <a:lnTo>
                                <a:pt x="5726633" y="4200779"/>
                              </a:lnTo>
                              <a:lnTo>
                                <a:pt x="5732729" y="4200779"/>
                              </a:lnTo>
                              <a:lnTo>
                                <a:pt x="5732729" y="4194695"/>
                              </a:lnTo>
                              <a:close/>
                            </a:path>
                            <a:path w="5732780" h="4201160">
                              <a:moveTo>
                                <a:pt x="5732729" y="0"/>
                              </a:moveTo>
                              <a:lnTo>
                                <a:pt x="5726633" y="0"/>
                              </a:lnTo>
                              <a:lnTo>
                                <a:pt x="5726633" y="6096"/>
                              </a:lnTo>
                              <a:lnTo>
                                <a:pt x="5726633" y="4194683"/>
                              </a:lnTo>
                              <a:lnTo>
                                <a:pt x="5732729" y="4194683"/>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94167F1">
              <v:shape id="Graphic 72" style="position:absolute;margin-left:1in;margin-top:15.3pt;width:451.4pt;height:330.8pt;z-index:-251643902;visibility:visible;mso-wrap-style:square;mso-wrap-distance-left:0;mso-wrap-distance-top:0;mso-wrap-distance-right:0;mso-wrap-distance-bottom:0;mso-position-horizontal:absolute;mso-position-horizontal-relative:page;mso-position-vertical:absolute;mso-position-vertical-relative:text;v-text-anchor:top" coordsize="5732780,4201160" o:spid="_x0000_s1026" fillcolor="black" stroked="f" path="m5726544,4194695r-5720448,l,4194695r,6084l6096,4200779r5720448,l5726544,4194695xem5726544,l6096,,,,,6096,,4194683r6096,l6096,6096r5720448,l5726544,xem5732729,4194695r-6096,l5726633,4200779r6096,l5732729,4194695xem5732729,r-6096,l5726633,6096r,4188587l5732729,4194683r,-4188587l57327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" w14:anchorId="51D6A51B">
                <v:path arrowok="t"/>
                <w10:wrap type="topAndBottom" anchorx="page"/>
              </v:shape>
            </w:pict>
          </mc:Fallback>
        </mc:AlternateContent>
      </w:r>
      <w:r>
        <w:rPr>
          <w:noProof/>
        </w:rPr>
        <w:drawing>
          <wp:anchor distT="0" distB="0" distL="0" distR="0" simplePos="0" relativeHeight="251673602" behindDoc="1" locked="0" layoutInCell="1" allowOverlap="1" wp14:anchorId="19A96F29" wp14:editId="141A3111">
            <wp:simplePos x="0" y="0"/>
            <wp:positionH relativeFrom="page">
              <wp:posOffset>914704</wp:posOffset>
            </wp:positionH>
            <wp:positionV relativeFrom="paragraph">
              <wp:posOffset>4521765</wp:posOffset>
            </wp:positionV>
            <wp:extent cx="2332990" cy="198119"/>
            <wp:effectExtent l="0" t="0" r="0" b="0"/>
            <wp:wrapTopAndBottom/>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74" cstate="print"/>
                    <a:stretch>
                      <a:fillRect/>
                    </a:stretch>
                  </pic:blipFill>
                  <pic:spPr>
                    <a:xfrm>
                      <a:off x="0" y="0"/>
                      <a:ext cx="2332990" cy="198119"/>
                    </a:xfrm>
                    <a:prstGeom prst="rect">
                      <a:avLst/>
                    </a:prstGeom>
                  </pic:spPr>
                </pic:pic>
              </a:graphicData>
            </a:graphic>
          </wp:anchor>
        </w:drawing>
      </w:r>
    </w:p>
    <w:p w14:paraId="0FBEED5F" w14:textId="77777777" w:rsidR="00556678" w:rsidRDefault="00556678" w:rsidP="00556678">
      <w:pPr>
        <w:pStyle w:val="BodyText"/>
        <w:spacing w:before="4"/>
        <w:rPr>
          <w:rFonts w:ascii="Calibri"/>
          <w:i/>
          <w:sz w:val="14"/>
        </w:rPr>
      </w:pPr>
    </w:p>
    <w:p w14:paraId="2AA500D2" w14:textId="77777777" w:rsidR="00556678" w:rsidRDefault="00556678" w:rsidP="00556678">
      <w:pPr>
        <w:pStyle w:val="BodyText"/>
        <w:rPr>
          <w:rFonts w:ascii="Calibri"/>
          <w:i/>
        </w:rPr>
      </w:pPr>
    </w:p>
    <w:p w14:paraId="171D51AE" w14:textId="77777777" w:rsidR="00556678" w:rsidRDefault="00556678" w:rsidP="00556678">
      <w:pPr>
        <w:pStyle w:val="BodyText"/>
        <w:spacing w:before="190"/>
        <w:rPr>
          <w:rFonts w:ascii="Calibri"/>
          <w:i/>
        </w:rPr>
      </w:pPr>
      <w:r>
        <w:rPr>
          <w:noProof/>
        </w:rPr>
        <mc:AlternateContent>
          <mc:Choice Requires="wpg">
            <w:drawing>
              <wp:anchor distT="0" distB="0" distL="0" distR="0" simplePos="0" relativeHeight="251674626" behindDoc="1" locked="0" layoutInCell="1" allowOverlap="1" wp14:anchorId="4BD9235B" wp14:editId="642E2D27">
                <wp:simplePos x="0" y="0"/>
                <wp:positionH relativeFrom="page">
                  <wp:posOffset>914704</wp:posOffset>
                </wp:positionH>
                <wp:positionV relativeFrom="paragraph">
                  <wp:posOffset>291502</wp:posOffset>
                </wp:positionV>
                <wp:extent cx="2286635" cy="762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635" cy="7620"/>
                          <a:chOff x="0" y="0"/>
                          <a:chExt cx="2286635" cy="7620"/>
                        </a:xfrm>
                      </wpg:grpSpPr>
                      <wps:wsp>
                        <wps:cNvPr id="75" name="Graphic 75"/>
                        <wps:cNvSpPr/>
                        <wps:spPr>
                          <a:xfrm>
                            <a:off x="0" y="0"/>
                            <a:ext cx="18415" cy="7620"/>
                          </a:xfrm>
                          <a:custGeom>
                            <a:avLst/>
                            <a:gdLst/>
                            <a:ahLst/>
                            <a:cxnLst/>
                            <a:rect l="l" t="t" r="r" b="b"/>
                            <a:pathLst>
                              <a:path w="18415" h="7620">
                                <a:moveTo>
                                  <a:pt x="18287" y="0"/>
                                </a:moveTo>
                                <a:lnTo>
                                  <a:pt x="0" y="0"/>
                                </a:lnTo>
                                <a:lnTo>
                                  <a:pt x="0" y="7619"/>
                                </a:lnTo>
                                <a:lnTo>
                                  <a:pt x="18287" y="7619"/>
                                </a:lnTo>
                                <a:lnTo>
                                  <a:pt x="18287"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36576" y="3809"/>
                            <a:ext cx="2249805" cy="1270"/>
                          </a:xfrm>
                          <a:custGeom>
                            <a:avLst/>
                            <a:gdLst/>
                            <a:ahLst/>
                            <a:cxnLst/>
                            <a:rect l="l" t="t" r="r" b="b"/>
                            <a:pathLst>
                              <a:path w="2249805">
                                <a:moveTo>
                                  <a:pt x="0" y="0"/>
                                </a:moveTo>
                                <a:lnTo>
                                  <a:pt x="2249754" y="0"/>
                                </a:lnTo>
                              </a:path>
                            </a:pathLst>
                          </a:custGeom>
                          <a:ln w="7619">
                            <a:solidFill>
                              <a:srgbClr val="000000"/>
                            </a:solidFill>
                            <a:prstDash val="dash"/>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355D3576">
              <v:group id="Group 74" style="position:absolute;margin-left:1in;margin-top:22.95pt;width:180.05pt;height:.6pt;z-index:-251641854;mso-wrap-distance-left:0;mso-wrap-distance-right:0;mso-position-horizontal-relative:page" coordsize="22866,76" o:spid="_x0000_s1026" w14:anchorId="7515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">
                <v:shape id="Graphic 75" style="position:absolute;width:184;height:76;visibility:visible;mso-wrap-style:square;v-text-anchor:top" coordsize="18415,7620" o:spid="_x0000_s1027" fillcolor="black" stroked="f" path="m18287,l,,,7619r18287,l18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">
                  <v:path arrowok="t"/>
                </v:shape>
                <v:shape id="Graphic 76" style="position:absolute;left:365;top:38;width:22498;height:12;visibility:visible;mso-wrap-style:square;v-text-anchor:top" coordsize="2249805,1270" o:spid="_x0000_s1028" filled="f" strokeweight=".21164mm" path="m,l22497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">
                  <v:stroke dashstyle="dash"/>
                  <v:path arrowok="t"/>
                </v:shape>
                <w10:wrap type="topAndBottom" anchorx="page"/>
              </v:group>
            </w:pict>
          </mc:Fallback>
        </mc:AlternateContent>
      </w:r>
      <w:r>
        <w:rPr>
          <w:noProof/>
        </w:rPr>
        <mc:AlternateContent>
          <mc:Choice Requires="wpg">
            <w:drawing>
              <wp:anchor distT="0" distB="0" distL="0" distR="0" simplePos="0" relativeHeight="251675650" behindDoc="1" locked="0" layoutInCell="1" allowOverlap="1" wp14:anchorId="5A871BDD" wp14:editId="0C44E04E">
                <wp:simplePos x="0" y="0"/>
                <wp:positionH relativeFrom="page">
                  <wp:posOffset>914704</wp:posOffset>
                </wp:positionH>
                <wp:positionV relativeFrom="paragraph">
                  <wp:posOffset>506222</wp:posOffset>
                </wp:positionV>
                <wp:extent cx="5732780" cy="1393825"/>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1393825"/>
                          <a:chOff x="0" y="0"/>
                          <a:chExt cx="5732780" cy="1393825"/>
                        </a:xfrm>
                      </wpg:grpSpPr>
                      <pic:pic xmlns:pic="http://schemas.openxmlformats.org/drawingml/2006/picture">
                        <pic:nvPicPr>
                          <pic:cNvPr id="78" name="Image 78"/>
                          <pic:cNvPicPr/>
                        </pic:nvPicPr>
                        <pic:blipFill>
                          <a:blip r:embed="rId175" cstate="print"/>
                          <a:stretch>
                            <a:fillRect/>
                          </a:stretch>
                        </pic:blipFill>
                        <pic:spPr>
                          <a:xfrm>
                            <a:off x="0" y="0"/>
                            <a:ext cx="4279011" cy="198119"/>
                          </a:xfrm>
                          <a:prstGeom prst="rect">
                            <a:avLst/>
                          </a:prstGeom>
                        </pic:spPr>
                      </pic:pic>
                      <wps:wsp>
                        <wps:cNvPr id="79" name="Graphic 79"/>
                        <wps:cNvSpPr/>
                        <wps:spPr>
                          <a:xfrm>
                            <a:off x="0" y="238137"/>
                            <a:ext cx="5732780" cy="1155700"/>
                          </a:xfrm>
                          <a:custGeom>
                            <a:avLst/>
                            <a:gdLst/>
                            <a:ahLst/>
                            <a:cxnLst/>
                            <a:rect l="l" t="t" r="r" b="b"/>
                            <a:pathLst>
                              <a:path w="5732780" h="1155700">
                                <a:moveTo>
                                  <a:pt x="5726544" y="0"/>
                                </a:moveTo>
                                <a:lnTo>
                                  <a:pt x="6096" y="0"/>
                                </a:lnTo>
                                <a:lnTo>
                                  <a:pt x="0" y="0"/>
                                </a:lnTo>
                                <a:lnTo>
                                  <a:pt x="0" y="6032"/>
                                </a:lnTo>
                                <a:lnTo>
                                  <a:pt x="0" y="1149032"/>
                                </a:lnTo>
                                <a:lnTo>
                                  <a:pt x="0" y="1155128"/>
                                </a:lnTo>
                                <a:lnTo>
                                  <a:pt x="6096" y="1155128"/>
                                </a:lnTo>
                                <a:lnTo>
                                  <a:pt x="5726544" y="1155128"/>
                                </a:lnTo>
                                <a:lnTo>
                                  <a:pt x="5726544" y="1149032"/>
                                </a:lnTo>
                                <a:lnTo>
                                  <a:pt x="6096" y="1149032"/>
                                </a:lnTo>
                                <a:lnTo>
                                  <a:pt x="6096" y="6083"/>
                                </a:lnTo>
                                <a:lnTo>
                                  <a:pt x="5726544" y="6083"/>
                                </a:lnTo>
                                <a:lnTo>
                                  <a:pt x="5726544" y="0"/>
                                </a:lnTo>
                                <a:close/>
                              </a:path>
                              <a:path w="5732780" h="1155700">
                                <a:moveTo>
                                  <a:pt x="5732729" y="0"/>
                                </a:moveTo>
                                <a:lnTo>
                                  <a:pt x="5726633" y="0"/>
                                </a:lnTo>
                                <a:lnTo>
                                  <a:pt x="5726633" y="6032"/>
                                </a:lnTo>
                                <a:lnTo>
                                  <a:pt x="5726633" y="1149032"/>
                                </a:lnTo>
                                <a:lnTo>
                                  <a:pt x="5726633" y="1155128"/>
                                </a:lnTo>
                                <a:lnTo>
                                  <a:pt x="5732729" y="1155128"/>
                                </a:lnTo>
                                <a:lnTo>
                                  <a:pt x="5732729" y="1149032"/>
                                </a:lnTo>
                                <a:lnTo>
                                  <a:pt x="5732729" y="6083"/>
                                </a:lnTo>
                                <a:lnTo>
                                  <a:pt x="57327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399CC3FD">
              <v:group id="Group 77" style="position:absolute;margin-left:1in;margin-top:39.85pt;width:451.4pt;height:109.75pt;z-index:-251640830;mso-wrap-distance-left:0;mso-wrap-distance-right:0;mso-position-horizontal-relative:page" coordsize="57327,13938" o:spid="_x0000_s1026" w14:anchorId="1B261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">
                <v:shape id="Image 78" style="position:absolute;width:42790;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">
                  <v:imagedata o:title="" r:id="rId176"/>
                </v:shape>
                <v:shape id="Graphic 79" style="position:absolute;top:2381;width:57327;height:11557;visibility:visible;mso-wrap-style:square;v-text-anchor:top" coordsize="5732780,1155700" o:spid="_x0000_s1028" fillcolor="black" stroked="f" path="m5726544,l6096,,,,,6032,,1149032r,6096l6096,1155128r5720448,l5726544,1149032r-5720448,l6096,6083r5720448,l5726544,xem5732729,r-6096,l5726633,6032r,1143000l5726633,1155128r6096,l5732729,1149032r,-1142949l573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">
                  <v:path arrowok="t"/>
                </v:shape>
                <w10:wrap type="topAndBottom" anchorx="page"/>
              </v:group>
            </w:pict>
          </mc:Fallback>
        </mc:AlternateContent>
      </w:r>
    </w:p>
    <w:p w14:paraId="5AD34E6F" w14:textId="77777777" w:rsidR="00556678" w:rsidRDefault="00556678" w:rsidP="00556678">
      <w:pPr>
        <w:pStyle w:val="BodyText"/>
        <w:spacing w:before="58"/>
        <w:rPr>
          <w:rFonts w:ascii="Calibri"/>
          <w:i/>
        </w:rPr>
      </w:pPr>
    </w:p>
    <w:p w14:paraId="7774EA70" w14:textId="77777777" w:rsidR="00556678" w:rsidRDefault="00556678" w:rsidP="00556678">
      <w:pPr>
        <w:rPr>
          <w:rFonts w:ascii="Calibri"/>
          <w:sz w:val="20"/>
        </w:rPr>
        <w:sectPr w:rsidR="00556678">
          <w:pgSz w:w="11910" w:h="16840"/>
          <w:pgMar w:top="1720" w:right="1320" w:bottom="920" w:left="1340" w:header="602" w:footer="728" w:gutter="0"/>
          <w:cols w:space="720"/>
        </w:sectPr>
      </w:pPr>
    </w:p>
    <w:p w14:paraId="5B52BD07" w14:textId="77777777" w:rsidR="00556678" w:rsidRDefault="00556678" w:rsidP="00556678">
      <w:pPr>
        <w:pStyle w:val="BodyText"/>
        <w:spacing w:before="5"/>
        <w:rPr>
          <w:rFonts w:ascii="Calibri"/>
          <w:i/>
          <w:sz w:val="7"/>
        </w:rPr>
      </w:pPr>
    </w:p>
    <w:p w14:paraId="102A9694" w14:textId="77777777" w:rsidR="00556678" w:rsidRDefault="00556678" w:rsidP="00556678">
      <w:pPr>
        <w:pStyle w:val="BodyText"/>
        <w:ind w:left="100"/>
        <w:rPr>
          <w:rFonts w:ascii="Calibri"/>
        </w:rPr>
      </w:pPr>
      <w:r>
        <w:rPr>
          <w:rFonts w:ascii="Calibri"/>
          <w:noProof/>
        </w:rPr>
        <mc:AlternateContent>
          <mc:Choice Requires="wpg">
            <w:drawing>
              <wp:inline distT="0" distB="0" distL="0" distR="0" wp14:anchorId="495DBCD8" wp14:editId="2C228043">
                <wp:extent cx="957580" cy="198120"/>
                <wp:effectExtent l="0" t="0" r="0" b="190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580" cy="198120"/>
                          <a:chOff x="0" y="0"/>
                          <a:chExt cx="957580" cy="198120"/>
                        </a:xfrm>
                      </wpg:grpSpPr>
                      <pic:pic xmlns:pic="http://schemas.openxmlformats.org/drawingml/2006/picture">
                        <pic:nvPicPr>
                          <pic:cNvPr id="81" name="Image 81"/>
                          <pic:cNvPicPr/>
                        </pic:nvPicPr>
                        <pic:blipFill>
                          <a:blip r:embed="rId177" cstate="print"/>
                          <a:stretch>
                            <a:fillRect/>
                          </a:stretch>
                        </pic:blipFill>
                        <pic:spPr>
                          <a:xfrm>
                            <a:off x="0" y="0"/>
                            <a:ext cx="733259" cy="198120"/>
                          </a:xfrm>
                          <a:prstGeom prst="rect">
                            <a:avLst/>
                          </a:prstGeom>
                        </pic:spPr>
                      </pic:pic>
                      <pic:pic xmlns:pic="http://schemas.openxmlformats.org/drawingml/2006/picture">
                        <pic:nvPicPr>
                          <pic:cNvPr id="82" name="Image 82"/>
                          <pic:cNvPicPr/>
                        </pic:nvPicPr>
                        <pic:blipFill>
                          <a:blip r:embed="rId178" cstate="print"/>
                          <a:stretch>
                            <a:fillRect/>
                          </a:stretch>
                        </pic:blipFill>
                        <pic:spPr>
                          <a:xfrm>
                            <a:off x="641553" y="0"/>
                            <a:ext cx="315467" cy="198120"/>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w14:anchorId="1F57A840">
              <v:group id="Group 80" style="width:75.4pt;height:15.6pt;mso-position-horizontal-relative:char;mso-position-vertical-relative:line" coordsize="9575,1981" o:spid="_x0000_s1026" w14:anchorId="6DCE3A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">
                <v:shape id="Image 81" style="position:absolute;width:7332;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">
                  <v:imagedata o:title="" r:id="rId179"/>
                </v:shape>
                <v:shape id="Image 82" style="position:absolute;left:6415;width:3155;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">
                  <v:imagedata o:title="" r:id="rId180"/>
                </v:shape>
                <w10:anchorlock/>
              </v:group>
            </w:pict>
          </mc:Fallback>
        </mc:AlternateContent>
      </w:r>
    </w:p>
    <w:p w14:paraId="4CDF67DC" w14:textId="77777777" w:rsidR="00556678" w:rsidRDefault="00556678" w:rsidP="00556678">
      <w:pPr>
        <w:pStyle w:val="BodyText"/>
        <w:spacing w:before="3"/>
        <w:rPr>
          <w:rFonts w:ascii="Calibri"/>
          <w:i/>
          <w:sz w:val="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3299"/>
        <w:gridCol w:w="3779"/>
      </w:tblGrid>
      <w:tr w:rsidR="00556678" w14:paraId="5BB1CDA6" w14:textId="77777777" w:rsidTr="003B6DE4">
        <w:trPr>
          <w:trHeight w:val="575"/>
        </w:trPr>
        <w:tc>
          <w:tcPr>
            <w:tcW w:w="1942" w:type="dxa"/>
            <w:shd w:val="clear" w:color="auto" w:fill="DBE4F0"/>
          </w:tcPr>
          <w:p w14:paraId="31A03053" w14:textId="77777777" w:rsidR="00556678" w:rsidRDefault="00556678" w:rsidP="003B6DE4">
            <w:pPr>
              <w:pStyle w:val="TableParagraph"/>
              <w:spacing w:before="6"/>
              <w:rPr>
                <w:rFonts w:ascii="Calibri"/>
                <w:i/>
                <w:sz w:val="16"/>
              </w:rPr>
            </w:pPr>
          </w:p>
          <w:p w14:paraId="696AABFA" w14:textId="77777777" w:rsidR="00556678" w:rsidRDefault="00556678" w:rsidP="003B6DE4">
            <w:pPr>
              <w:pStyle w:val="TableParagraph"/>
              <w:ind w:left="107"/>
              <w:rPr>
                <w:rFonts w:ascii="Calibri"/>
                <w:sz w:val="20"/>
              </w:rPr>
            </w:pPr>
            <w:r>
              <w:rPr>
                <w:rFonts w:ascii="Calibri"/>
                <w:noProof/>
                <w:sz w:val="20"/>
              </w:rPr>
              <w:drawing>
                <wp:inline distT="0" distB="0" distL="0" distR="0" wp14:anchorId="429F635B" wp14:editId="77B36BCD">
                  <wp:extent cx="586739" cy="19812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81" cstate="print"/>
                          <a:stretch>
                            <a:fillRect/>
                          </a:stretch>
                        </pic:blipFill>
                        <pic:spPr>
                          <a:xfrm>
                            <a:off x="0" y="0"/>
                            <a:ext cx="586739" cy="198120"/>
                          </a:xfrm>
                          <a:prstGeom prst="rect">
                            <a:avLst/>
                          </a:prstGeom>
                        </pic:spPr>
                      </pic:pic>
                    </a:graphicData>
                  </a:graphic>
                </wp:inline>
              </w:drawing>
            </w:r>
          </w:p>
        </w:tc>
        <w:tc>
          <w:tcPr>
            <w:tcW w:w="3299" w:type="dxa"/>
            <w:shd w:val="clear" w:color="auto" w:fill="DBE4F0"/>
          </w:tcPr>
          <w:p w14:paraId="3C548F21" w14:textId="77777777" w:rsidR="00556678" w:rsidRDefault="00556678" w:rsidP="003B6DE4">
            <w:pPr>
              <w:pStyle w:val="TableParagraph"/>
              <w:spacing w:before="6"/>
              <w:rPr>
                <w:rFonts w:ascii="Calibri"/>
                <w:i/>
                <w:sz w:val="16"/>
              </w:rPr>
            </w:pPr>
          </w:p>
          <w:p w14:paraId="1303C1C1" w14:textId="77777777" w:rsidR="00556678" w:rsidRDefault="00556678" w:rsidP="003B6DE4">
            <w:pPr>
              <w:pStyle w:val="TableParagraph"/>
              <w:ind w:left="107"/>
              <w:rPr>
                <w:rFonts w:ascii="Calibri"/>
                <w:sz w:val="20"/>
              </w:rPr>
            </w:pPr>
            <w:r>
              <w:rPr>
                <w:rFonts w:ascii="Calibri"/>
                <w:noProof/>
                <w:sz w:val="20"/>
              </w:rPr>
              <w:drawing>
                <wp:inline distT="0" distB="0" distL="0" distR="0" wp14:anchorId="393B9E32" wp14:editId="3F30AE6B">
                  <wp:extent cx="449579" cy="19812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82" cstate="print"/>
                          <a:stretch>
                            <a:fillRect/>
                          </a:stretch>
                        </pic:blipFill>
                        <pic:spPr>
                          <a:xfrm>
                            <a:off x="0" y="0"/>
                            <a:ext cx="449579" cy="198120"/>
                          </a:xfrm>
                          <a:prstGeom prst="rect">
                            <a:avLst/>
                          </a:prstGeom>
                        </pic:spPr>
                      </pic:pic>
                    </a:graphicData>
                  </a:graphic>
                </wp:inline>
              </w:drawing>
            </w:r>
          </w:p>
        </w:tc>
        <w:tc>
          <w:tcPr>
            <w:tcW w:w="3779" w:type="dxa"/>
            <w:shd w:val="clear" w:color="auto" w:fill="DBE4F0"/>
          </w:tcPr>
          <w:p w14:paraId="122CB7A6" w14:textId="77777777" w:rsidR="00556678" w:rsidRDefault="00556678" w:rsidP="003B6DE4">
            <w:pPr>
              <w:pStyle w:val="TableParagraph"/>
              <w:spacing w:before="6"/>
              <w:rPr>
                <w:rFonts w:ascii="Calibri"/>
                <w:i/>
                <w:sz w:val="16"/>
              </w:rPr>
            </w:pPr>
          </w:p>
          <w:p w14:paraId="588E0710" w14:textId="77777777" w:rsidR="00556678" w:rsidRDefault="00556678" w:rsidP="003B6DE4">
            <w:pPr>
              <w:pStyle w:val="TableParagraph"/>
              <w:ind w:left="106"/>
              <w:rPr>
                <w:rFonts w:ascii="Calibri"/>
                <w:sz w:val="20"/>
              </w:rPr>
            </w:pPr>
            <w:r>
              <w:rPr>
                <w:rFonts w:ascii="Calibri"/>
                <w:noProof/>
                <w:sz w:val="20"/>
              </w:rPr>
              <mc:AlternateContent>
                <mc:Choice Requires="wpg">
                  <w:drawing>
                    <wp:inline distT="0" distB="0" distL="0" distR="0" wp14:anchorId="49A018EF" wp14:editId="1DE96F67">
                      <wp:extent cx="1645920" cy="198120"/>
                      <wp:effectExtent l="0" t="0" r="0" b="190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5920" cy="198120"/>
                                <a:chOff x="0" y="0"/>
                                <a:chExt cx="1645920" cy="198120"/>
                              </a:xfrm>
                            </wpg:grpSpPr>
                            <pic:pic xmlns:pic="http://schemas.openxmlformats.org/drawingml/2006/picture">
                              <pic:nvPicPr>
                                <pic:cNvPr id="86" name="Image 86"/>
                                <pic:cNvPicPr/>
                              </pic:nvPicPr>
                              <pic:blipFill>
                                <a:blip r:embed="rId183" cstate="print"/>
                                <a:stretch>
                                  <a:fillRect/>
                                </a:stretch>
                              </pic:blipFill>
                              <pic:spPr>
                                <a:xfrm>
                                  <a:off x="0" y="0"/>
                                  <a:ext cx="851750" cy="198120"/>
                                </a:xfrm>
                                <a:prstGeom prst="rect">
                                  <a:avLst/>
                                </a:prstGeom>
                              </pic:spPr>
                            </pic:pic>
                            <pic:pic xmlns:pic="http://schemas.openxmlformats.org/drawingml/2006/picture">
                              <pic:nvPicPr>
                                <pic:cNvPr id="87" name="Image 87"/>
                                <pic:cNvPicPr/>
                              </pic:nvPicPr>
                              <pic:blipFill>
                                <a:blip r:embed="rId184" cstate="print"/>
                                <a:stretch>
                                  <a:fillRect/>
                                </a:stretch>
                              </pic:blipFill>
                              <pic:spPr>
                                <a:xfrm>
                                  <a:off x="812291" y="0"/>
                                  <a:ext cx="833120" cy="198120"/>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w14:anchorId="397FDBCD">
                    <v:group id="Group 85" style="width:129.6pt;height:15.6pt;mso-position-horizontal-relative:char;mso-position-vertical-relative:line" coordsize="16459,1981" o:spid="_x0000_s1026" w14:anchorId="2926DA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">
                      <v:shape id="Image 86" style="position:absolute;width:8517;height:19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">
                        <v:imagedata o:title="" r:id="rId185"/>
                      </v:shape>
                      <v:shape id="Image 87" style="position:absolute;left:8122;width:8332;height:198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">
                        <v:imagedata o:title="" r:id="rId186"/>
                      </v:shape>
                      <w10:anchorlock/>
                    </v:group>
                  </w:pict>
                </mc:Fallback>
              </mc:AlternateContent>
            </w:r>
          </w:p>
        </w:tc>
      </w:tr>
      <w:tr w:rsidR="00556678" w14:paraId="5E8598CC" w14:textId="77777777" w:rsidTr="003B6DE4">
        <w:trPr>
          <w:trHeight w:val="1199"/>
        </w:trPr>
        <w:tc>
          <w:tcPr>
            <w:tcW w:w="1942" w:type="dxa"/>
          </w:tcPr>
          <w:p w14:paraId="4F2B352B" w14:textId="77777777" w:rsidR="00556678" w:rsidRDefault="00556678" w:rsidP="003B6DE4">
            <w:pPr>
              <w:pStyle w:val="TableParagraph"/>
              <w:rPr>
                <w:rFonts w:ascii="Times New Roman"/>
                <w:sz w:val="20"/>
              </w:rPr>
            </w:pPr>
          </w:p>
        </w:tc>
        <w:tc>
          <w:tcPr>
            <w:tcW w:w="3299" w:type="dxa"/>
          </w:tcPr>
          <w:p w14:paraId="47A3809F" w14:textId="77777777" w:rsidR="00556678" w:rsidRDefault="00556678" w:rsidP="003B6DE4">
            <w:pPr>
              <w:pStyle w:val="TableParagraph"/>
              <w:spacing w:before="15"/>
              <w:ind w:left="107"/>
            </w:pPr>
            <w:bookmarkStart w:id="140" w:name="Agreed_By"/>
            <w:bookmarkEnd w:id="140"/>
            <w:r>
              <w:rPr>
                <w:spacing w:val="-2"/>
                <w:w w:val="105"/>
              </w:rPr>
              <w:t>Headteacher</w:t>
            </w:r>
          </w:p>
        </w:tc>
        <w:tc>
          <w:tcPr>
            <w:tcW w:w="3779" w:type="dxa"/>
          </w:tcPr>
          <w:p w14:paraId="668A30F8" w14:textId="77777777" w:rsidR="00556678" w:rsidRDefault="00556678" w:rsidP="003B6DE4">
            <w:pPr>
              <w:pStyle w:val="TableParagraph"/>
              <w:rPr>
                <w:rFonts w:ascii="Times New Roman"/>
                <w:sz w:val="20"/>
              </w:rPr>
            </w:pPr>
          </w:p>
        </w:tc>
      </w:tr>
      <w:tr w:rsidR="00556678" w14:paraId="176B075E" w14:textId="77777777" w:rsidTr="003B6DE4">
        <w:trPr>
          <w:trHeight w:val="1197"/>
        </w:trPr>
        <w:tc>
          <w:tcPr>
            <w:tcW w:w="1942" w:type="dxa"/>
          </w:tcPr>
          <w:p w14:paraId="4643A9DE" w14:textId="77777777" w:rsidR="00556678" w:rsidRDefault="00556678" w:rsidP="003B6DE4">
            <w:pPr>
              <w:pStyle w:val="TableParagraph"/>
              <w:rPr>
                <w:rFonts w:ascii="Times New Roman"/>
                <w:sz w:val="20"/>
              </w:rPr>
            </w:pPr>
          </w:p>
        </w:tc>
        <w:tc>
          <w:tcPr>
            <w:tcW w:w="3299" w:type="dxa"/>
          </w:tcPr>
          <w:p w14:paraId="2CD888BC" w14:textId="77777777" w:rsidR="00556678" w:rsidRDefault="00556678" w:rsidP="003B6DE4">
            <w:pPr>
              <w:pStyle w:val="TableParagraph"/>
              <w:spacing w:before="15"/>
              <w:ind w:left="107"/>
            </w:pPr>
            <w:r>
              <w:t>Designated Safeguarding</w:t>
            </w:r>
            <w:r>
              <w:rPr>
                <w:spacing w:val="3"/>
              </w:rPr>
              <w:t xml:space="preserve"> </w:t>
            </w:r>
            <w:r>
              <w:rPr>
                <w:spacing w:val="-4"/>
              </w:rPr>
              <w:t>Lead</w:t>
            </w:r>
          </w:p>
        </w:tc>
        <w:tc>
          <w:tcPr>
            <w:tcW w:w="3779" w:type="dxa"/>
          </w:tcPr>
          <w:p w14:paraId="0A025B08" w14:textId="77777777" w:rsidR="00556678" w:rsidRDefault="00556678" w:rsidP="003B6DE4">
            <w:pPr>
              <w:pStyle w:val="TableParagraph"/>
              <w:rPr>
                <w:rFonts w:ascii="Times New Roman"/>
                <w:sz w:val="20"/>
              </w:rPr>
            </w:pPr>
          </w:p>
        </w:tc>
      </w:tr>
      <w:tr w:rsidR="00556678" w14:paraId="0B6B07EC" w14:textId="77777777" w:rsidTr="003B6DE4">
        <w:trPr>
          <w:trHeight w:val="1200"/>
        </w:trPr>
        <w:tc>
          <w:tcPr>
            <w:tcW w:w="1942" w:type="dxa"/>
          </w:tcPr>
          <w:p w14:paraId="0006633D" w14:textId="77777777" w:rsidR="00556678" w:rsidRDefault="00556678" w:rsidP="003B6DE4">
            <w:pPr>
              <w:pStyle w:val="TableParagraph"/>
              <w:rPr>
                <w:rFonts w:ascii="Times New Roman"/>
                <w:sz w:val="20"/>
              </w:rPr>
            </w:pPr>
          </w:p>
        </w:tc>
        <w:tc>
          <w:tcPr>
            <w:tcW w:w="3299" w:type="dxa"/>
          </w:tcPr>
          <w:p w14:paraId="1019D695" w14:textId="77777777" w:rsidR="00556678" w:rsidRDefault="00556678" w:rsidP="003B6DE4">
            <w:pPr>
              <w:pStyle w:val="TableParagraph"/>
              <w:spacing w:before="17"/>
              <w:ind w:left="107"/>
            </w:pPr>
            <w:r>
              <w:t>Child or</w:t>
            </w:r>
            <w:r>
              <w:rPr>
                <w:spacing w:val="1"/>
              </w:rPr>
              <w:t xml:space="preserve"> </w:t>
            </w:r>
            <w:r>
              <w:t>young</w:t>
            </w:r>
            <w:r>
              <w:rPr>
                <w:spacing w:val="-4"/>
              </w:rPr>
              <w:t xml:space="preserve"> </w:t>
            </w:r>
            <w:r>
              <w:rPr>
                <w:spacing w:val="-2"/>
              </w:rPr>
              <w:t>person</w:t>
            </w:r>
          </w:p>
        </w:tc>
        <w:tc>
          <w:tcPr>
            <w:tcW w:w="3779" w:type="dxa"/>
          </w:tcPr>
          <w:p w14:paraId="4A49C72E" w14:textId="77777777" w:rsidR="00556678" w:rsidRDefault="00556678" w:rsidP="003B6DE4">
            <w:pPr>
              <w:pStyle w:val="TableParagraph"/>
              <w:rPr>
                <w:rFonts w:ascii="Times New Roman"/>
                <w:sz w:val="20"/>
              </w:rPr>
            </w:pPr>
          </w:p>
        </w:tc>
      </w:tr>
      <w:tr w:rsidR="00556678" w14:paraId="42B1757C" w14:textId="77777777" w:rsidTr="003B6DE4">
        <w:trPr>
          <w:trHeight w:val="1199"/>
        </w:trPr>
        <w:tc>
          <w:tcPr>
            <w:tcW w:w="1942" w:type="dxa"/>
          </w:tcPr>
          <w:p w14:paraId="241BB2B1" w14:textId="77777777" w:rsidR="00556678" w:rsidRDefault="00556678" w:rsidP="003B6DE4">
            <w:pPr>
              <w:pStyle w:val="TableParagraph"/>
              <w:rPr>
                <w:rFonts w:ascii="Times New Roman"/>
                <w:sz w:val="20"/>
              </w:rPr>
            </w:pPr>
          </w:p>
        </w:tc>
        <w:tc>
          <w:tcPr>
            <w:tcW w:w="3299" w:type="dxa"/>
          </w:tcPr>
          <w:p w14:paraId="55A2EE7E" w14:textId="77777777" w:rsidR="00556678" w:rsidRDefault="00556678" w:rsidP="003B6DE4">
            <w:pPr>
              <w:pStyle w:val="TableParagraph"/>
              <w:spacing w:before="15"/>
              <w:ind w:left="107"/>
            </w:pPr>
            <w:r>
              <w:rPr>
                <w:spacing w:val="-2"/>
                <w:w w:val="105"/>
              </w:rPr>
              <w:t>Parents/</w:t>
            </w:r>
            <w:proofErr w:type="spellStart"/>
            <w:r>
              <w:rPr>
                <w:spacing w:val="-2"/>
                <w:w w:val="105"/>
              </w:rPr>
              <w:t>Carers</w:t>
            </w:r>
            <w:proofErr w:type="spellEnd"/>
          </w:p>
        </w:tc>
        <w:tc>
          <w:tcPr>
            <w:tcW w:w="3779" w:type="dxa"/>
          </w:tcPr>
          <w:p w14:paraId="66A42878" w14:textId="77777777" w:rsidR="00556678" w:rsidRDefault="00556678" w:rsidP="003B6DE4">
            <w:pPr>
              <w:pStyle w:val="TableParagraph"/>
              <w:rPr>
                <w:rFonts w:ascii="Times New Roman"/>
                <w:sz w:val="20"/>
              </w:rPr>
            </w:pPr>
          </w:p>
        </w:tc>
      </w:tr>
      <w:tr w:rsidR="00556678" w14:paraId="0CC74CC5" w14:textId="77777777" w:rsidTr="003B6DE4">
        <w:trPr>
          <w:trHeight w:val="3597"/>
        </w:trPr>
        <w:tc>
          <w:tcPr>
            <w:tcW w:w="1942" w:type="dxa"/>
          </w:tcPr>
          <w:p w14:paraId="2CF4F37C" w14:textId="77777777" w:rsidR="00556678" w:rsidRDefault="00556678" w:rsidP="003B6DE4">
            <w:pPr>
              <w:pStyle w:val="TableParagraph"/>
              <w:rPr>
                <w:rFonts w:ascii="Times New Roman"/>
                <w:sz w:val="20"/>
              </w:rPr>
            </w:pPr>
          </w:p>
        </w:tc>
        <w:tc>
          <w:tcPr>
            <w:tcW w:w="3299" w:type="dxa"/>
          </w:tcPr>
          <w:p w14:paraId="4C2DA2EE" w14:textId="77777777" w:rsidR="00556678" w:rsidRDefault="00556678" w:rsidP="003B6DE4">
            <w:pPr>
              <w:pStyle w:val="TableParagraph"/>
              <w:spacing w:before="15"/>
              <w:ind w:left="107"/>
            </w:pPr>
            <w:r>
              <w:rPr>
                <w:w w:val="105"/>
              </w:rPr>
              <w:t>Other</w:t>
            </w:r>
            <w:r>
              <w:rPr>
                <w:spacing w:val="-11"/>
                <w:w w:val="105"/>
              </w:rPr>
              <w:t xml:space="preserve"> </w:t>
            </w:r>
            <w:r>
              <w:rPr>
                <w:spacing w:val="-2"/>
                <w:w w:val="105"/>
              </w:rPr>
              <w:t>Agencies</w:t>
            </w:r>
          </w:p>
        </w:tc>
        <w:tc>
          <w:tcPr>
            <w:tcW w:w="3779" w:type="dxa"/>
          </w:tcPr>
          <w:p w14:paraId="0DD057DC" w14:textId="77777777" w:rsidR="00556678" w:rsidRDefault="00556678" w:rsidP="003B6DE4">
            <w:pPr>
              <w:pStyle w:val="TableParagraph"/>
              <w:rPr>
                <w:rFonts w:ascii="Times New Roman"/>
                <w:sz w:val="20"/>
              </w:rPr>
            </w:pPr>
          </w:p>
        </w:tc>
      </w:tr>
    </w:tbl>
    <w:p w14:paraId="54D8DDBC" w14:textId="77777777" w:rsidR="00556678" w:rsidRDefault="00556678" w:rsidP="00556678"/>
    <w:p w14:paraId="50969498" w14:textId="77777777" w:rsidR="004D5B3A" w:rsidRPr="00974779" w:rsidRDefault="004D5B3A" w:rsidP="00974779"/>
    <w:sectPr w:rsidR="004D5B3A" w:rsidRPr="00974779" w:rsidSect="002B78AC">
      <w:headerReference w:type="default" r:id="rId187"/>
      <w:footerReference w:type="default" r:id="rId188"/>
      <w:headerReference w:type="first" r:id="rId189"/>
      <w:footerReference w:type="first" r:id="rId190"/>
      <w:pgSz w:w="11906" w:h="16838"/>
      <w:pgMar w:top="1134" w:right="1134" w:bottom="1134" w:left="1134" w:header="708"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67A6" w14:textId="77777777" w:rsidR="00FE6964" w:rsidRDefault="00FE6964">
      <w:r>
        <w:separator/>
      </w:r>
    </w:p>
  </w:endnote>
  <w:endnote w:type="continuationSeparator" w:id="0">
    <w:p w14:paraId="2E5737C2" w14:textId="77777777" w:rsidR="00FE6964" w:rsidRDefault="00FE6964">
      <w:r>
        <w:continuationSeparator/>
      </w:r>
    </w:p>
  </w:endnote>
  <w:endnote w:type="continuationNotice" w:id="1">
    <w:p w14:paraId="7F03FC07" w14:textId="77777777" w:rsidR="00FE6964" w:rsidRDefault="00FE6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053A" w14:textId="77777777" w:rsidR="00FF6FC6" w:rsidRDefault="00FF6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381E" w14:textId="77777777" w:rsidR="00FF6FC6" w:rsidRDefault="00FF6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27D8" w14:textId="77777777" w:rsidR="00FF6FC6" w:rsidRDefault="00FF6F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2094" w14:textId="06C2944E" w:rsidR="005F609A" w:rsidRDefault="009A4B91" w:rsidP="00F311BE">
    <w:pPr>
      <w:pStyle w:val="Footer"/>
      <w:rPr>
        <w:rFonts w:cs="Arial"/>
        <w:color w:val="808080" w:themeColor="background1" w:themeShade="80"/>
        <w:sz w:val="18"/>
        <w:szCs w:val="18"/>
      </w:rPr>
    </w:pPr>
    <w:r>
      <w:rPr>
        <w:rFonts w:cs="Arial"/>
        <w:color w:val="808080" w:themeColor="background1" w:themeShade="80"/>
        <w:sz w:val="18"/>
        <w:szCs w:val="18"/>
      </w:rPr>
      <w:t xml:space="preserve">The </w:t>
    </w:r>
    <w:r w:rsidR="00F311BE">
      <w:rPr>
        <w:rFonts w:cs="Arial"/>
        <w:color w:val="808080" w:themeColor="background1" w:themeShade="80"/>
        <w:sz w:val="18"/>
        <w:szCs w:val="18"/>
      </w:rPr>
      <w:t>3</w:t>
    </w:r>
    <w:r w:rsidR="00782E52">
      <w:rPr>
        <w:rFonts w:cs="Arial"/>
        <w:color w:val="808080" w:themeColor="background1" w:themeShade="80"/>
        <w:sz w:val="18"/>
        <w:szCs w:val="18"/>
      </w:rPr>
      <w:t>-</w:t>
    </w:r>
    <w:r w:rsidR="00F311BE">
      <w:rPr>
        <w:rFonts w:cs="Arial"/>
        <w:color w:val="808080" w:themeColor="background1" w:themeShade="80"/>
        <w:sz w:val="18"/>
        <w:szCs w:val="18"/>
      </w:rPr>
      <w:t xml:space="preserve">18 Education Trust </w:t>
    </w:r>
    <w:r w:rsidR="00E54885">
      <w:rPr>
        <w:rFonts w:cs="Arial"/>
        <w:color w:val="808080" w:themeColor="background1" w:themeShade="80"/>
        <w:sz w:val="18"/>
        <w:szCs w:val="18"/>
      </w:rPr>
      <w:t xml:space="preserve">Safeguarding and Child Protection </w:t>
    </w:r>
    <w:r w:rsidR="007965FA" w:rsidRPr="00C8303F">
      <w:rPr>
        <w:rFonts w:cs="Arial"/>
        <w:color w:val="808080" w:themeColor="background1" w:themeShade="80"/>
        <w:sz w:val="18"/>
        <w:szCs w:val="18"/>
      </w:rPr>
      <w:t>Policy</w:t>
    </w:r>
    <w:r w:rsidR="00E54885">
      <w:rPr>
        <w:rFonts w:cs="Arial"/>
        <w:color w:val="808080" w:themeColor="background1" w:themeShade="80"/>
        <w:sz w:val="18"/>
        <w:szCs w:val="18"/>
      </w:rPr>
      <w:t xml:space="preserve"> </w:t>
    </w:r>
    <w:r w:rsidR="007965FA" w:rsidRPr="00C8303F">
      <w:rPr>
        <w:rFonts w:cs="Arial"/>
        <w:color w:val="808080" w:themeColor="background1" w:themeShade="80"/>
        <w:sz w:val="18"/>
        <w:szCs w:val="18"/>
      </w:rPr>
      <w:tab/>
    </w:r>
    <w:sdt>
      <w:sdtPr>
        <w:rPr>
          <w:rFonts w:cs="Arial"/>
          <w:color w:val="808080" w:themeColor="background1" w:themeShade="80"/>
          <w:sz w:val="18"/>
          <w:szCs w:val="18"/>
        </w:rPr>
        <w:id w:val="1728636285"/>
        <w:docPartObj>
          <w:docPartGallery w:val="Page Numbers (Top of Page)"/>
          <w:docPartUnique/>
        </w:docPartObj>
      </w:sdtPr>
      <w:sdtEndPr/>
      <w:sdtContent>
        <w:r w:rsidR="007965FA" w:rsidRPr="008666B3">
          <w:rPr>
            <w:rFonts w:cs="Arial"/>
            <w:color w:val="808080"/>
            <w:sz w:val="18"/>
            <w:szCs w:val="18"/>
          </w:rPr>
          <w:t xml:space="preserve"> </w:t>
        </w:r>
        <w:sdt>
          <w:sdtPr>
            <w:rPr>
              <w:rFonts w:cs="Arial"/>
              <w:color w:val="808080"/>
              <w:sz w:val="18"/>
              <w:szCs w:val="18"/>
            </w:rPr>
            <w:id w:val="-1619753580"/>
            <w:docPartObj>
              <w:docPartGallery w:val="Page Numbers (Top of Page)"/>
              <w:docPartUnique/>
            </w:docPartObj>
          </w:sdtPr>
          <w:sdtEndPr/>
          <w:sdtContent>
            <w:r w:rsidR="008666B3" w:rsidRPr="008666B3">
              <w:rPr>
                <w:rFonts w:cs="Arial"/>
                <w:color w:val="808080"/>
                <w:sz w:val="18"/>
                <w:szCs w:val="18"/>
              </w:rPr>
              <w:t xml:space="preserve">Page </w:t>
            </w:r>
            <w:r w:rsidR="008666B3" w:rsidRPr="008666B3">
              <w:rPr>
                <w:rFonts w:cs="Arial"/>
                <w:color w:val="808080"/>
                <w:sz w:val="18"/>
                <w:szCs w:val="18"/>
              </w:rPr>
              <w:fldChar w:fldCharType="begin"/>
            </w:r>
            <w:r w:rsidR="008666B3" w:rsidRPr="008666B3">
              <w:rPr>
                <w:rFonts w:cs="Arial"/>
                <w:color w:val="808080"/>
                <w:sz w:val="18"/>
                <w:szCs w:val="18"/>
              </w:rPr>
              <w:instrText xml:space="preserve"> PAGE </w:instrText>
            </w:r>
            <w:r w:rsidR="008666B3" w:rsidRPr="008666B3">
              <w:rPr>
                <w:rFonts w:cs="Arial"/>
                <w:color w:val="808080"/>
                <w:sz w:val="18"/>
                <w:szCs w:val="18"/>
              </w:rPr>
              <w:fldChar w:fldCharType="separate"/>
            </w:r>
            <w:r w:rsidR="008666B3" w:rsidRPr="008666B3">
              <w:rPr>
                <w:rFonts w:cs="Arial"/>
                <w:color w:val="808080"/>
                <w:sz w:val="18"/>
                <w:szCs w:val="18"/>
              </w:rPr>
              <w:t>1</w:t>
            </w:r>
            <w:r w:rsidR="008666B3" w:rsidRPr="008666B3">
              <w:rPr>
                <w:rFonts w:cs="Arial"/>
                <w:color w:val="808080"/>
                <w:sz w:val="18"/>
                <w:szCs w:val="18"/>
              </w:rPr>
              <w:fldChar w:fldCharType="end"/>
            </w:r>
            <w:r w:rsidR="008666B3" w:rsidRPr="008666B3">
              <w:rPr>
                <w:rFonts w:cs="Arial"/>
                <w:color w:val="808080"/>
                <w:sz w:val="18"/>
                <w:szCs w:val="18"/>
              </w:rPr>
              <w:t xml:space="preserve"> of </w:t>
            </w:r>
            <w:r w:rsidR="008666B3" w:rsidRPr="008666B3">
              <w:rPr>
                <w:rFonts w:cs="Arial"/>
                <w:color w:val="808080"/>
                <w:sz w:val="18"/>
                <w:szCs w:val="18"/>
              </w:rPr>
              <w:fldChar w:fldCharType="begin"/>
            </w:r>
            <w:r w:rsidR="008666B3" w:rsidRPr="008666B3">
              <w:rPr>
                <w:rFonts w:cs="Arial"/>
                <w:color w:val="808080"/>
                <w:sz w:val="18"/>
                <w:szCs w:val="18"/>
              </w:rPr>
              <w:instrText xml:space="preserve"> NUMPAGES  </w:instrText>
            </w:r>
            <w:r w:rsidR="008666B3" w:rsidRPr="008666B3">
              <w:rPr>
                <w:rFonts w:cs="Arial"/>
                <w:color w:val="808080"/>
                <w:sz w:val="18"/>
                <w:szCs w:val="18"/>
              </w:rPr>
              <w:fldChar w:fldCharType="separate"/>
            </w:r>
            <w:r w:rsidR="008666B3" w:rsidRPr="008666B3">
              <w:rPr>
                <w:rFonts w:cs="Arial"/>
                <w:color w:val="808080"/>
                <w:sz w:val="18"/>
                <w:szCs w:val="18"/>
              </w:rPr>
              <w:t>20</w:t>
            </w:r>
            <w:r w:rsidR="008666B3" w:rsidRPr="008666B3">
              <w:rPr>
                <w:rFonts w:cs="Arial"/>
                <w:color w:val="808080"/>
                <w:sz w:val="18"/>
                <w:szCs w:val="18"/>
              </w:rPr>
              <w:fldChar w:fldCharType="end"/>
            </w:r>
          </w:sdtContent>
        </w:sdt>
      </w:sdtContent>
    </w:sdt>
  </w:p>
  <w:p w14:paraId="35C2AA0E" w14:textId="46AD9EBA" w:rsidR="0070474E" w:rsidRPr="007965FA" w:rsidRDefault="69CA30A1" w:rsidP="0070474E">
    <w:pPr>
      <w:pStyle w:val="Footer"/>
      <w:rPr>
        <w:rFonts w:cs="Arial"/>
        <w:color w:val="808080" w:themeColor="background1" w:themeShade="80"/>
        <w:sz w:val="18"/>
        <w:szCs w:val="18"/>
      </w:rPr>
    </w:pPr>
    <w:r w:rsidRPr="69CA30A1">
      <w:rPr>
        <w:rFonts w:cs="Arial"/>
        <w:color w:val="808080" w:themeColor="background1" w:themeShade="80"/>
        <w:sz w:val="18"/>
        <w:szCs w:val="18"/>
      </w:rPr>
      <w:t>Autumn Term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3" w14:textId="48CF1D75" w:rsidR="002B78AC" w:rsidRPr="00582969" w:rsidRDefault="00582969" w:rsidP="00582969">
    <w:pPr>
      <w:pStyle w:val="Footer"/>
      <w:tabs>
        <w:tab w:val="clear" w:pos="4513"/>
        <w:tab w:val="clear" w:pos="9026"/>
      </w:tabs>
      <w:rPr>
        <w:rFonts w:cs="Arial"/>
        <w:sz w:val="16"/>
        <w:szCs w:val="16"/>
      </w:rPr>
    </w:pPr>
    <w:r>
      <w:rPr>
        <w:rFonts w:cs="Arial"/>
        <w:noProof/>
        <w:sz w:val="16"/>
        <w:szCs w:val="16"/>
      </w:rPr>
      <w:drawing>
        <wp:anchor distT="0" distB="0" distL="114300" distR="114300" simplePos="0" relativeHeight="251658240" behindDoc="0" locked="0" layoutInCell="1" allowOverlap="1" wp14:anchorId="4C398231" wp14:editId="5A7BA55B">
          <wp:simplePos x="0" y="0"/>
          <wp:positionH relativeFrom="margin">
            <wp:posOffset>0</wp:posOffset>
          </wp:positionH>
          <wp:positionV relativeFrom="margin">
            <wp:posOffset>8953500</wp:posOffset>
          </wp:positionV>
          <wp:extent cx="6120130" cy="694690"/>
          <wp:effectExtent l="0" t="0" r="0" b="0"/>
          <wp:wrapSquare wrapText="bothSides"/>
          <wp:docPr id="1446956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56419" name="Picture 1446956419"/>
                  <pic:cNvPicPr/>
                </pic:nvPicPr>
                <pic:blipFill>
                  <a:blip r:embed="rId1">
                    <a:extLst>
                      <a:ext uri="{28A0092B-C50C-407E-A947-70E740481C1C}">
                        <a14:useLocalDpi xmlns:a14="http://schemas.microsoft.com/office/drawing/2010/main" val="0"/>
                      </a:ext>
                    </a:extLst>
                  </a:blip>
                  <a:stretch>
                    <a:fillRect/>
                  </a:stretch>
                </pic:blipFill>
                <pic:spPr>
                  <a:xfrm>
                    <a:off x="0" y="0"/>
                    <a:ext cx="6120130" cy="694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5263" w14:textId="77777777" w:rsidR="00FE6964" w:rsidRDefault="00FE6964">
      <w:r>
        <w:rPr>
          <w:color w:val="000000"/>
        </w:rPr>
        <w:separator/>
      </w:r>
    </w:p>
  </w:footnote>
  <w:footnote w:type="continuationSeparator" w:id="0">
    <w:p w14:paraId="348F4649" w14:textId="77777777" w:rsidR="00FE6964" w:rsidRDefault="00FE6964">
      <w:r>
        <w:continuationSeparator/>
      </w:r>
    </w:p>
  </w:footnote>
  <w:footnote w:type="continuationNotice" w:id="1">
    <w:p w14:paraId="40E9A774" w14:textId="77777777" w:rsidR="00FE6964" w:rsidRDefault="00FE6964"/>
  </w:footnote>
  <w:footnote w:id="2">
    <w:p w14:paraId="3693E466" w14:textId="3CA76EF6" w:rsidR="00B769A9" w:rsidRPr="00B769A9" w:rsidRDefault="00B769A9">
      <w:pPr>
        <w:pStyle w:val="FootnoteText"/>
        <w:rPr>
          <w:rFonts w:ascii="Arial" w:hAnsi="Arial" w:cs="Arial"/>
          <w:lang w:val="en-US"/>
        </w:rPr>
      </w:pPr>
      <w:r>
        <w:rPr>
          <w:rStyle w:val="FootnoteReference"/>
        </w:rPr>
        <w:footnoteRef/>
      </w:r>
      <w:r>
        <w:t xml:space="preserve"> </w:t>
      </w:r>
      <w:r w:rsidRPr="00B769A9">
        <w:rPr>
          <w:rFonts w:ascii="Arial" w:hAnsi="Arial" w:cs="Arial"/>
          <w:sz w:val="18"/>
          <w:szCs w:val="18"/>
          <w:lang w:val="en-US"/>
        </w:rPr>
        <w:t>S576 Education Act 1996</w:t>
      </w:r>
    </w:p>
  </w:footnote>
  <w:footnote w:id="3">
    <w:p w14:paraId="16D04478" w14:textId="77777777" w:rsidR="009965BA" w:rsidRDefault="009965BA" w:rsidP="009965BA">
      <w:pPr>
        <w:pStyle w:val="FootnoteText"/>
      </w:pPr>
      <w:r>
        <w:rPr>
          <w:rStyle w:val="FootnoteReference"/>
        </w:rPr>
        <w:footnoteRef/>
      </w:r>
      <w:r>
        <w:t xml:space="preserve"> </w:t>
      </w:r>
      <w:r w:rsidRPr="002C6A69">
        <w:rPr>
          <w:sz w:val="16"/>
          <w:szCs w:val="16"/>
        </w:rPr>
        <w:t xml:space="preserve">See </w:t>
      </w:r>
      <w:hyperlink r:id="rId1" w:history="1">
        <w:r w:rsidRPr="002C6A69">
          <w:rPr>
            <w:rStyle w:val="Hyperlink"/>
            <w:sz w:val="16"/>
            <w:szCs w:val="16"/>
          </w:rPr>
          <w:t>Understanding trauma and adversity | Resources | YoungMinds</w:t>
        </w:r>
      </w:hyperlink>
      <w:r w:rsidRPr="002C6A69">
        <w:rPr>
          <w:sz w:val="16"/>
          <w:szCs w:val="16"/>
        </w:rPr>
        <w:t xml:space="preserve"> for further information.</w:t>
      </w:r>
    </w:p>
  </w:footnote>
  <w:footnote w:id="4">
    <w:p w14:paraId="217C5D4C" w14:textId="77777777" w:rsidR="009965BA" w:rsidRDefault="009965BA" w:rsidP="009965BA">
      <w:pPr>
        <w:pStyle w:val="FootnoteText"/>
      </w:pPr>
      <w:r>
        <w:rPr>
          <w:rStyle w:val="FootnoteReference"/>
        </w:rPr>
        <w:footnoteRef/>
      </w:r>
      <w:r>
        <w:t xml:space="preserve"> </w:t>
      </w:r>
      <w:hyperlink r:id="rId2" w:history="1">
        <w:r w:rsidRPr="002F0E59">
          <w:rPr>
            <w:rStyle w:val="Hyperlink"/>
            <w:sz w:val="16"/>
            <w:szCs w:val="16"/>
          </w:rPr>
          <w:t>Adultification bias within child protection and safeguarding (justiceinspectorates.gov.uk)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539B" w14:textId="77777777" w:rsidR="00FF6FC6" w:rsidRDefault="00FF6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143931"/>
      <w:docPartObj>
        <w:docPartGallery w:val="Watermarks"/>
        <w:docPartUnique/>
      </w:docPartObj>
    </w:sdtPr>
    <w:sdtContent>
      <w:p w14:paraId="66F1CC66" w14:textId="0D55BB6F" w:rsidR="00FF6FC6" w:rsidRDefault="00FF6FC6">
        <w:pPr>
          <w:pStyle w:val="Header"/>
        </w:pPr>
        <w:r>
          <w:pict w14:anchorId="46232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0B13" w14:textId="77777777" w:rsidR="00FF6FC6" w:rsidRDefault="00FF6F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9CA30A1" w14:paraId="6348ADBD" w14:textId="77777777" w:rsidTr="69CA30A1">
      <w:trPr>
        <w:trHeight w:val="300"/>
      </w:trPr>
      <w:tc>
        <w:tcPr>
          <w:tcW w:w="3210" w:type="dxa"/>
        </w:tcPr>
        <w:p w14:paraId="172F1AD1" w14:textId="52E9754D" w:rsidR="69CA30A1" w:rsidRDefault="69CA30A1" w:rsidP="69CA30A1">
          <w:pPr>
            <w:pStyle w:val="Header"/>
            <w:ind w:left="-115"/>
          </w:pPr>
        </w:p>
      </w:tc>
      <w:tc>
        <w:tcPr>
          <w:tcW w:w="3210" w:type="dxa"/>
        </w:tcPr>
        <w:p w14:paraId="7254FC61" w14:textId="6C895D1D" w:rsidR="69CA30A1" w:rsidRDefault="69CA30A1" w:rsidP="69CA30A1">
          <w:pPr>
            <w:pStyle w:val="Header"/>
            <w:jc w:val="center"/>
          </w:pPr>
        </w:p>
      </w:tc>
      <w:tc>
        <w:tcPr>
          <w:tcW w:w="3210" w:type="dxa"/>
        </w:tcPr>
        <w:p w14:paraId="5F1304AB" w14:textId="21802E32" w:rsidR="69CA30A1" w:rsidRDefault="69CA30A1" w:rsidP="69CA30A1">
          <w:pPr>
            <w:pStyle w:val="Header"/>
            <w:ind w:right="-115"/>
            <w:jc w:val="right"/>
          </w:pPr>
        </w:p>
      </w:tc>
    </w:tr>
  </w:tbl>
  <w:p w14:paraId="37E96FDD" w14:textId="4FB38301" w:rsidR="69CA30A1" w:rsidRDefault="69CA30A1" w:rsidP="69CA30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9CA30A1" w14:paraId="00489D43" w14:textId="77777777" w:rsidTr="69CA30A1">
      <w:trPr>
        <w:trHeight w:val="300"/>
      </w:trPr>
      <w:tc>
        <w:tcPr>
          <w:tcW w:w="3210" w:type="dxa"/>
        </w:tcPr>
        <w:p w14:paraId="45B35E57" w14:textId="17BFCEA5" w:rsidR="69CA30A1" w:rsidRDefault="69CA30A1" w:rsidP="69CA30A1">
          <w:pPr>
            <w:pStyle w:val="Header"/>
            <w:ind w:left="-115"/>
          </w:pPr>
        </w:p>
      </w:tc>
      <w:tc>
        <w:tcPr>
          <w:tcW w:w="3210" w:type="dxa"/>
        </w:tcPr>
        <w:p w14:paraId="575BCC72" w14:textId="02F86859" w:rsidR="69CA30A1" w:rsidRDefault="69CA30A1" w:rsidP="69CA30A1">
          <w:pPr>
            <w:pStyle w:val="Header"/>
            <w:jc w:val="center"/>
          </w:pPr>
        </w:p>
      </w:tc>
      <w:tc>
        <w:tcPr>
          <w:tcW w:w="3210" w:type="dxa"/>
        </w:tcPr>
        <w:p w14:paraId="1A083C12" w14:textId="52EF2CB2" w:rsidR="69CA30A1" w:rsidRDefault="69CA30A1" w:rsidP="69CA30A1">
          <w:pPr>
            <w:pStyle w:val="Header"/>
            <w:ind w:right="-115"/>
            <w:jc w:val="right"/>
          </w:pPr>
        </w:p>
      </w:tc>
    </w:tr>
  </w:tbl>
  <w:p w14:paraId="69FDBAE5" w14:textId="4DCD2FDB" w:rsidR="69CA30A1" w:rsidRDefault="69CA30A1" w:rsidP="69CA30A1">
    <w:pPr>
      <w:pStyle w:val="Header"/>
    </w:pPr>
  </w:p>
</w:hdr>
</file>

<file path=word/intelligence2.xml><?xml version="1.0" encoding="utf-8"?>
<int2:intelligence xmlns:int2="http://schemas.microsoft.com/office/intelligence/2020/intelligence">
  <int2:observations>
    <int2:bookmark int2:bookmarkName="_Int_b8wIgsRQ" int2:invalidationBookmarkName="" int2:hashCode="O30PzcGzgilo0B" int2:id="cKgWuqm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BF4"/>
    <w:multiLevelType w:val="hybridMultilevel"/>
    <w:tmpl w:val="8C50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6449"/>
    <w:multiLevelType w:val="hybridMultilevel"/>
    <w:tmpl w:val="0B98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F700C"/>
    <w:multiLevelType w:val="hybridMultilevel"/>
    <w:tmpl w:val="8A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63C6E"/>
    <w:multiLevelType w:val="hybridMultilevel"/>
    <w:tmpl w:val="143E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C3D4F"/>
    <w:multiLevelType w:val="hybridMultilevel"/>
    <w:tmpl w:val="9F7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50085"/>
    <w:multiLevelType w:val="hybridMultilevel"/>
    <w:tmpl w:val="5022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9CBA0"/>
    <w:multiLevelType w:val="hybridMultilevel"/>
    <w:tmpl w:val="8DDCB0DE"/>
    <w:lvl w:ilvl="0" w:tplc="CD665138">
      <w:start w:val="1"/>
      <w:numFmt w:val="bullet"/>
      <w:lvlText w:val="·"/>
      <w:lvlJc w:val="left"/>
      <w:pPr>
        <w:ind w:left="720" w:hanging="360"/>
      </w:pPr>
      <w:rPr>
        <w:rFonts w:ascii="Symbol" w:hAnsi="Symbol" w:hint="default"/>
      </w:rPr>
    </w:lvl>
    <w:lvl w:ilvl="1" w:tplc="2B3AD980">
      <w:start w:val="1"/>
      <w:numFmt w:val="bullet"/>
      <w:lvlText w:val="o"/>
      <w:lvlJc w:val="left"/>
      <w:pPr>
        <w:ind w:left="1440" w:hanging="360"/>
      </w:pPr>
      <w:rPr>
        <w:rFonts w:ascii="Courier New" w:hAnsi="Courier New" w:hint="default"/>
      </w:rPr>
    </w:lvl>
    <w:lvl w:ilvl="2" w:tplc="A748FC26">
      <w:start w:val="1"/>
      <w:numFmt w:val="bullet"/>
      <w:lvlText w:val=""/>
      <w:lvlJc w:val="left"/>
      <w:pPr>
        <w:ind w:left="2160" w:hanging="360"/>
      </w:pPr>
      <w:rPr>
        <w:rFonts w:ascii="Wingdings" w:hAnsi="Wingdings" w:hint="default"/>
      </w:rPr>
    </w:lvl>
    <w:lvl w:ilvl="3" w:tplc="C416F792">
      <w:start w:val="1"/>
      <w:numFmt w:val="bullet"/>
      <w:lvlText w:val=""/>
      <w:lvlJc w:val="left"/>
      <w:pPr>
        <w:ind w:left="2880" w:hanging="360"/>
      </w:pPr>
      <w:rPr>
        <w:rFonts w:ascii="Symbol" w:hAnsi="Symbol" w:hint="default"/>
      </w:rPr>
    </w:lvl>
    <w:lvl w:ilvl="4" w:tplc="6204CE02">
      <w:start w:val="1"/>
      <w:numFmt w:val="bullet"/>
      <w:lvlText w:val="o"/>
      <w:lvlJc w:val="left"/>
      <w:pPr>
        <w:ind w:left="3600" w:hanging="360"/>
      </w:pPr>
      <w:rPr>
        <w:rFonts w:ascii="Courier New" w:hAnsi="Courier New" w:hint="default"/>
      </w:rPr>
    </w:lvl>
    <w:lvl w:ilvl="5" w:tplc="CFA69D30">
      <w:start w:val="1"/>
      <w:numFmt w:val="bullet"/>
      <w:lvlText w:val=""/>
      <w:lvlJc w:val="left"/>
      <w:pPr>
        <w:ind w:left="4320" w:hanging="360"/>
      </w:pPr>
      <w:rPr>
        <w:rFonts w:ascii="Wingdings" w:hAnsi="Wingdings" w:hint="default"/>
      </w:rPr>
    </w:lvl>
    <w:lvl w:ilvl="6" w:tplc="A57E8372">
      <w:start w:val="1"/>
      <w:numFmt w:val="bullet"/>
      <w:lvlText w:val=""/>
      <w:lvlJc w:val="left"/>
      <w:pPr>
        <w:ind w:left="5040" w:hanging="360"/>
      </w:pPr>
      <w:rPr>
        <w:rFonts w:ascii="Symbol" w:hAnsi="Symbol" w:hint="default"/>
      </w:rPr>
    </w:lvl>
    <w:lvl w:ilvl="7" w:tplc="508C6718">
      <w:start w:val="1"/>
      <w:numFmt w:val="bullet"/>
      <w:lvlText w:val="o"/>
      <w:lvlJc w:val="left"/>
      <w:pPr>
        <w:ind w:left="5760" w:hanging="360"/>
      </w:pPr>
      <w:rPr>
        <w:rFonts w:ascii="Courier New" w:hAnsi="Courier New" w:hint="default"/>
      </w:rPr>
    </w:lvl>
    <w:lvl w:ilvl="8" w:tplc="839EAA08">
      <w:start w:val="1"/>
      <w:numFmt w:val="bullet"/>
      <w:lvlText w:val=""/>
      <w:lvlJc w:val="left"/>
      <w:pPr>
        <w:ind w:left="6480" w:hanging="360"/>
      </w:pPr>
      <w:rPr>
        <w:rFonts w:ascii="Wingdings" w:hAnsi="Wingdings" w:hint="default"/>
      </w:rPr>
    </w:lvl>
  </w:abstractNum>
  <w:abstractNum w:abstractNumId="7" w15:restartNumberingAfterBreak="0">
    <w:nsid w:val="1EDD43E2"/>
    <w:multiLevelType w:val="hybridMultilevel"/>
    <w:tmpl w:val="13E8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856AC"/>
    <w:multiLevelType w:val="hybridMultilevel"/>
    <w:tmpl w:val="7452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F7228"/>
    <w:multiLevelType w:val="hybridMultilevel"/>
    <w:tmpl w:val="5424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D45C1"/>
    <w:multiLevelType w:val="hybridMultilevel"/>
    <w:tmpl w:val="8520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1667B"/>
    <w:multiLevelType w:val="hybridMultilevel"/>
    <w:tmpl w:val="8ADC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F1E35"/>
    <w:multiLevelType w:val="hybridMultilevel"/>
    <w:tmpl w:val="3F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E7277"/>
    <w:multiLevelType w:val="hybridMultilevel"/>
    <w:tmpl w:val="12E2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54539"/>
    <w:multiLevelType w:val="hybridMultilevel"/>
    <w:tmpl w:val="6F021E68"/>
    <w:lvl w:ilvl="0" w:tplc="D5DCE9B2">
      <w:start w:val="1"/>
      <w:numFmt w:val="bullet"/>
      <w:lvlText w:val="·"/>
      <w:lvlJc w:val="left"/>
      <w:pPr>
        <w:ind w:left="720" w:hanging="360"/>
      </w:pPr>
      <w:rPr>
        <w:rFonts w:ascii="Symbol" w:hAnsi="Symbol" w:hint="default"/>
      </w:rPr>
    </w:lvl>
    <w:lvl w:ilvl="1" w:tplc="F0741390">
      <w:start w:val="1"/>
      <w:numFmt w:val="bullet"/>
      <w:lvlText w:val="o"/>
      <w:lvlJc w:val="left"/>
      <w:pPr>
        <w:ind w:left="1440" w:hanging="360"/>
      </w:pPr>
      <w:rPr>
        <w:rFonts w:ascii="Courier New" w:hAnsi="Courier New" w:hint="default"/>
      </w:rPr>
    </w:lvl>
    <w:lvl w:ilvl="2" w:tplc="B7AA8334">
      <w:start w:val="1"/>
      <w:numFmt w:val="bullet"/>
      <w:lvlText w:val=""/>
      <w:lvlJc w:val="left"/>
      <w:pPr>
        <w:ind w:left="2160" w:hanging="360"/>
      </w:pPr>
      <w:rPr>
        <w:rFonts w:ascii="Wingdings" w:hAnsi="Wingdings" w:hint="default"/>
      </w:rPr>
    </w:lvl>
    <w:lvl w:ilvl="3" w:tplc="FDF440AA">
      <w:start w:val="1"/>
      <w:numFmt w:val="bullet"/>
      <w:lvlText w:val=""/>
      <w:lvlJc w:val="left"/>
      <w:pPr>
        <w:ind w:left="2880" w:hanging="360"/>
      </w:pPr>
      <w:rPr>
        <w:rFonts w:ascii="Symbol" w:hAnsi="Symbol" w:hint="default"/>
      </w:rPr>
    </w:lvl>
    <w:lvl w:ilvl="4" w:tplc="20CC758C">
      <w:start w:val="1"/>
      <w:numFmt w:val="bullet"/>
      <w:lvlText w:val="o"/>
      <w:lvlJc w:val="left"/>
      <w:pPr>
        <w:ind w:left="3600" w:hanging="360"/>
      </w:pPr>
      <w:rPr>
        <w:rFonts w:ascii="Courier New" w:hAnsi="Courier New" w:hint="default"/>
      </w:rPr>
    </w:lvl>
    <w:lvl w:ilvl="5" w:tplc="E5FA6786">
      <w:start w:val="1"/>
      <w:numFmt w:val="bullet"/>
      <w:lvlText w:val=""/>
      <w:lvlJc w:val="left"/>
      <w:pPr>
        <w:ind w:left="4320" w:hanging="360"/>
      </w:pPr>
      <w:rPr>
        <w:rFonts w:ascii="Wingdings" w:hAnsi="Wingdings" w:hint="default"/>
      </w:rPr>
    </w:lvl>
    <w:lvl w:ilvl="6" w:tplc="E31646D2">
      <w:start w:val="1"/>
      <w:numFmt w:val="bullet"/>
      <w:lvlText w:val=""/>
      <w:lvlJc w:val="left"/>
      <w:pPr>
        <w:ind w:left="5040" w:hanging="360"/>
      </w:pPr>
      <w:rPr>
        <w:rFonts w:ascii="Symbol" w:hAnsi="Symbol" w:hint="default"/>
      </w:rPr>
    </w:lvl>
    <w:lvl w:ilvl="7" w:tplc="34C0F406">
      <w:start w:val="1"/>
      <w:numFmt w:val="bullet"/>
      <w:lvlText w:val="o"/>
      <w:lvlJc w:val="left"/>
      <w:pPr>
        <w:ind w:left="5760" w:hanging="360"/>
      </w:pPr>
      <w:rPr>
        <w:rFonts w:ascii="Courier New" w:hAnsi="Courier New" w:hint="default"/>
      </w:rPr>
    </w:lvl>
    <w:lvl w:ilvl="8" w:tplc="33C80BA8">
      <w:start w:val="1"/>
      <w:numFmt w:val="bullet"/>
      <w:lvlText w:val=""/>
      <w:lvlJc w:val="left"/>
      <w:pPr>
        <w:ind w:left="6480" w:hanging="360"/>
      </w:pPr>
      <w:rPr>
        <w:rFonts w:ascii="Wingdings" w:hAnsi="Wingdings" w:hint="default"/>
      </w:rPr>
    </w:lvl>
  </w:abstractNum>
  <w:abstractNum w:abstractNumId="15" w15:restartNumberingAfterBreak="0">
    <w:nsid w:val="302011D8"/>
    <w:multiLevelType w:val="hybridMultilevel"/>
    <w:tmpl w:val="5E2ACE36"/>
    <w:lvl w:ilvl="0" w:tplc="9A5A0A04">
      <w:start w:val="1"/>
      <w:numFmt w:val="bullet"/>
      <w:lvlText w:val="·"/>
      <w:lvlJc w:val="left"/>
      <w:pPr>
        <w:ind w:left="720" w:hanging="360"/>
      </w:pPr>
      <w:rPr>
        <w:rFonts w:ascii="Symbol" w:hAnsi="Symbol" w:hint="default"/>
      </w:rPr>
    </w:lvl>
    <w:lvl w:ilvl="1" w:tplc="95C2CD8A">
      <w:start w:val="1"/>
      <w:numFmt w:val="bullet"/>
      <w:lvlText w:val="o"/>
      <w:lvlJc w:val="left"/>
      <w:pPr>
        <w:ind w:left="1440" w:hanging="360"/>
      </w:pPr>
      <w:rPr>
        <w:rFonts w:ascii="Courier New" w:hAnsi="Courier New" w:hint="default"/>
      </w:rPr>
    </w:lvl>
    <w:lvl w:ilvl="2" w:tplc="BB58D28C">
      <w:start w:val="1"/>
      <w:numFmt w:val="bullet"/>
      <w:lvlText w:val=""/>
      <w:lvlJc w:val="left"/>
      <w:pPr>
        <w:ind w:left="2160" w:hanging="360"/>
      </w:pPr>
      <w:rPr>
        <w:rFonts w:ascii="Wingdings" w:hAnsi="Wingdings" w:hint="default"/>
      </w:rPr>
    </w:lvl>
    <w:lvl w:ilvl="3" w:tplc="E0A6CBE6">
      <w:start w:val="1"/>
      <w:numFmt w:val="bullet"/>
      <w:lvlText w:val=""/>
      <w:lvlJc w:val="left"/>
      <w:pPr>
        <w:ind w:left="2880" w:hanging="360"/>
      </w:pPr>
      <w:rPr>
        <w:rFonts w:ascii="Symbol" w:hAnsi="Symbol" w:hint="default"/>
      </w:rPr>
    </w:lvl>
    <w:lvl w:ilvl="4" w:tplc="F3A24AF8">
      <w:start w:val="1"/>
      <w:numFmt w:val="bullet"/>
      <w:lvlText w:val="o"/>
      <w:lvlJc w:val="left"/>
      <w:pPr>
        <w:ind w:left="3600" w:hanging="360"/>
      </w:pPr>
      <w:rPr>
        <w:rFonts w:ascii="Courier New" w:hAnsi="Courier New" w:hint="default"/>
      </w:rPr>
    </w:lvl>
    <w:lvl w:ilvl="5" w:tplc="7FE88C80">
      <w:start w:val="1"/>
      <w:numFmt w:val="bullet"/>
      <w:lvlText w:val=""/>
      <w:lvlJc w:val="left"/>
      <w:pPr>
        <w:ind w:left="4320" w:hanging="360"/>
      </w:pPr>
      <w:rPr>
        <w:rFonts w:ascii="Wingdings" w:hAnsi="Wingdings" w:hint="default"/>
      </w:rPr>
    </w:lvl>
    <w:lvl w:ilvl="6" w:tplc="B1D82378">
      <w:start w:val="1"/>
      <w:numFmt w:val="bullet"/>
      <w:lvlText w:val=""/>
      <w:lvlJc w:val="left"/>
      <w:pPr>
        <w:ind w:left="5040" w:hanging="360"/>
      </w:pPr>
      <w:rPr>
        <w:rFonts w:ascii="Symbol" w:hAnsi="Symbol" w:hint="default"/>
      </w:rPr>
    </w:lvl>
    <w:lvl w:ilvl="7" w:tplc="15104DBC">
      <w:start w:val="1"/>
      <w:numFmt w:val="bullet"/>
      <w:lvlText w:val="o"/>
      <w:lvlJc w:val="left"/>
      <w:pPr>
        <w:ind w:left="5760" w:hanging="360"/>
      </w:pPr>
      <w:rPr>
        <w:rFonts w:ascii="Courier New" w:hAnsi="Courier New" w:hint="default"/>
      </w:rPr>
    </w:lvl>
    <w:lvl w:ilvl="8" w:tplc="994EDD6C">
      <w:start w:val="1"/>
      <w:numFmt w:val="bullet"/>
      <w:lvlText w:val=""/>
      <w:lvlJc w:val="left"/>
      <w:pPr>
        <w:ind w:left="6480" w:hanging="360"/>
      </w:pPr>
      <w:rPr>
        <w:rFonts w:ascii="Wingdings" w:hAnsi="Wingdings" w:hint="default"/>
      </w:rPr>
    </w:lvl>
  </w:abstractNum>
  <w:abstractNum w:abstractNumId="16" w15:restartNumberingAfterBreak="0">
    <w:nsid w:val="31A9514E"/>
    <w:multiLevelType w:val="hybridMultilevel"/>
    <w:tmpl w:val="DD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96736"/>
    <w:multiLevelType w:val="hybridMultilevel"/>
    <w:tmpl w:val="89A4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E4E89"/>
    <w:multiLevelType w:val="hybridMultilevel"/>
    <w:tmpl w:val="8D846298"/>
    <w:lvl w:ilvl="0" w:tplc="F9221532">
      <w:start w:val="1"/>
      <w:numFmt w:val="bullet"/>
      <w:lvlText w:val="·"/>
      <w:lvlJc w:val="left"/>
      <w:pPr>
        <w:ind w:left="720" w:hanging="360"/>
      </w:pPr>
      <w:rPr>
        <w:rFonts w:ascii="Symbol" w:hAnsi="Symbol" w:hint="default"/>
      </w:rPr>
    </w:lvl>
    <w:lvl w:ilvl="1" w:tplc="A6C8CE76">
      <w:start w:val="1"/>
      <w:numFmt w:val="bullet"/>
      <w:lvlText w:val="o"/>
      <w:lvlJc w:val="left"/>
      <w:pPr>
        <w:ind w:left="1440" w:hanging="360"/>
      </w:pPr>
      <w:rPr>
        <w:rFonts w:ascii="Courier New" w:hAnsi="Courier New" w:hint="default"/>
      </w:rPr>
    </w:lvl>
    <w:lvl w:ilvl="2" w:tplc="1A14B20C">
      <w:start w:val="1"/>
      <w:numFmt w:val="bullet"/>
      <w:lvlText w:val=""/>
      <w:lvlJc w:val="left"/>
      <w:pPr>
        <w:ind w:left="2160" w:hanging="360"/>
      </w:pPr>
      <w:rPr>
        <w:rFonts w:ascii="Wingdings" w:hAnsi="Wingdings" w:hint="default"/>
      </w:rPr>
    </w:lvl>
    <w:lvl w:ilvl="3" w:tplc="147412EE">
      <w:start w:val="1"/>
      <w:numFmt w:val="bullet"/>
      <w:lvlText w:val=""/>
      <w:lvlJc w:val="left"/>
      <w:pPr>
        <w:ind w:left="2880" w:hanging="360"/>
      </w:pPr>
      <w:rPr>
        <w:rFonts w:ascii="Symbol" w:hAnsi="Symbol" w:hint="default"/>
      </w:rPr>
    </w:lvl>
    <w:lvl w:ilvl="4" w:tplc="9D1CC83A">
      <w:start w:val="1"/>
      <w:numFmt w:val="bullet"/>
      <w:lvlText w:val="o"/>
      <w:lvlJc w:val="left"/>
      <w:pPr>
        <w:ind w:left="3600" w:hanging="360"/>
      </w:pPr>
      <w:rPr>
        <w:rFonts w:ascii="Courier New" w:hAnsi="Courier New" w:hint="default"/>
      </w:rPr>
    </w:lvl>
    <w:lvl w:ilvl="5" w:tplc="EC88CB28">
      <w:start w:val="1"/>
      <w:numFmt w:val="bullet"/>
      <w:lvlText w:val=""/>
      <w:lvlJc w:val="left"/>
      <w:pPr>
        <w:ind w:left="4320" w:hanging="360"/>
      </w:pPr>
      <w:rPr>
        <w:rFonts w:ascii="Wingdings" w:hAnsi="Wingdings" w:hint="default"/>
      </w:rPr>
    </w:lvl>
    <w:lvl w:ilvl="6" w:tplc="7BF85FFE">
      <w:start w:val="1"/>
      <w:numFmt w:val="bullet"/>
      <w:lvlText w:val=""/>
      <w:lvlJc w:val="left"/>
      <w:pPr>
        <w:ind w:left="5040" w:hanging="360"/>
      </w:pPr>
      <w:rPr>
        <w:rFonts w:ascii="Symbol" w:hAnsi="Symbol" w:hint="default"/>
      </w:rPr>
    </w:lvl>
    <w:lvl w:ilvl="7" w:tplc="EBF81C7C">
      <w:start w:val="1"/>
      <w:numFmt w:val="bullet"/>
      <w:lvlText w:val="o"/>
      <w:lvlJc w:val="left"/>
      <w:pPr>
        <w:ind w:left="5760" w:hanging="360"/>
      </w:pPr>
      <w:rPr>
        <w:rFonts w:ascii="Courier New" w:hAnsi="Courier New" w:hint="default"/>
      </w:rPr>
    </w:lvl>
    <w:lvl w:ilvl="8" w:tplc="21E00ACC">
      <w:start w:val="1"/>
      <w:numFmt w:val="bullet"/>
      <w:lvlText w:val=""/>
      <w:lvlJc w:val="left"/>
      <w:pPr>
        <w:ind w:left="6480" w:hanging="360"/>
      </w:pPr>
      <w:rPr>
        <w:rFonts w:ascii="Wingdings" w:hAnsi="Wingdings" w:hint="default"/>
      </w:rPr>
    </w:lvl>
  </w:abstractNum>
  <w:abstractNum w:abstractNumId="19" w15:restartNumberingAfterBreak="0">
    <w:nsid w:val="38D75786"/>
    <w:multiLevelType w:val="hybridMultilevel"/>
    <w:tmpl w:val="EE16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11229"/>
    <w:multiLevelType w:val="hybridMultilevel"/>
    <w:tmpl w:val="D76C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26916A"/>
    <w:multiLevelType w:val="hybridMultilevel"/>
    <w:tmpl w:val="9BC8EA90"/>
    <w:lvl w:ilvl="0" w:tplc="54C8EB04">
      <w:start w:val="1"/>
      <w:numFmt w:val="bullet"/>
      <w:lvlText w:val="·"/>
      <w:lvlJc w:val="left"/>
      <w:pPr>
        <w:ind w:left="720" w:hanging="360"/>
      </w:pPr>
      <w:rPr>
        <w:rFonts w:ascii="Symbol" w:hAnsi="Symbol" w:hint="default"/>
      </w:rPr>
    </w:lvl>
    <w:lvl w:ilvl="1" w:tplc="96107186">
      <w:start w:val="1"/>
      <w:numFmt w:val="bullet"/>
      <w:lvlText w:val="o"/>
      <w:lvlJc w:val="left"/>
      <w:pPr>
        <w:ind w:left="1440" w:hanging="360"/>
      </w:pPr>
      <w:rPr>
        <w:rFonts w:ascii="Courier New" w:hAnsi="Courier New" w:hint="default"/>
      </w:rPr>
    </w:lvl>
    <w:lvl w:ilvl="2" w:tplc="BBE4C6C8">
      <w:start w:val="1"/>
      <w:numFmt w:val="bullet"/>
      <w:lvlText w:val=""/>
      <w:lvlJc w:val="left"/>
      <w:pPr>
        <w:ind w:left="2160" w:hanging="360"/>
      </w:pPr>
      <w:rPr>
        <w:rFonts w:ascii="Wingdings" w:hAnsi="Wingdings" w:hint="default"/>
      </w:rPr>
    </w:lvl>
    <w:lvl w:ilvl="3" w:tplc="75C22CD8">
      <w:start w:val="1"/>
      <w:numFmt w:val="bullet"/>
      <w:lvlText w:val=""/>
      <w:lvlJc w:val="left"/>
      <w:pPr>
        <w:ind w:left="2880" w:hanging="360"/>
      </w:pPr>
      <w:rPr>
        <w:rFonts w:ascii="Symbol" w:hAnsi="Symbol" w:hint="default"/>
      </w:rPr>
    </w:lvl>
    <w:lvl w:ilvl="4" w:tplc="C7823FE0">
      <w:start w:val="1"/>
      <w:numFmt w:val="bullet"/>
      <w:lvlText w:val="o"/>
      <w:lvlJc w:val="left"/>
      <w:pPr>
        <w:ind w:left="3600" w:hanging="360"/>
      </w:pPr>
      <w:rPr>
        <w:rFonts w:ascii="Courier New" w:hAnsi="Courier New" w:hint="default"/>
      </w:rPr>
    </w:lvl>
    <w:lvl w:ilvl="5" w:tplc="D24EA460">
      <w:start w:val="1"/>
      <w:numFmt w:val="bullet"/>
      <w:lvlText w:val=""/>
      <w:lvlJc w:val="left"/>
      <w:pPr>
        <w:ind w:left="4320" w:hanging="360"/>
      </w:pPr>
      <w:rPr>
        <w:rFonts w:ascii="Wingdings" w:hAnsi="Wingdings" w:hint="default"/>
      </w:rPr>
    </w:lvl>
    <w:lvl w:ilvl="6" w:tplc="8D4C2CE4">
      <w:start w:val="1"/>
      <w:numFmt w:val="bullet"/>
      <w:lvlText w:val=""/>
      <w:lvlJc w:val="left"/>
      <w:pPr>
        <w:ind w:left="5040" w:hanging="360"/>
      </w:pPr>
      <w:rPr>
        <w:rFonts w:ascii="Symbol" w:hAnsi="Symbol" w:hint="default"/>
      </w:rPr>
    </w:lvl>
    <w:lvl w:ilvl="7" w:tplc="A2F643A8">
      <w:start w:val="1"/>
      <w:numFmt w:val="bullet"/>
      <w:lvlText w:val="o"/>
      <w:lvlJc w:val="left"/>
      <w:pPr>
        <w:ind w:left="5760" w:hanging="360"/>
      </w:pPr>
      <w:rPr>
        <w:rFonts w:ascii="Courier New" w:hAnsi="Courier New" w:hint="default"/>
      </w:rPr>
    </w:lvl>
    <w:lvl w:ilvl="8" w:tplc="F1E69506">
      <w:start w:val="1"/>
      <w:numFmt w:val="bullet"/>
      <w:lvlText w:val=""/>
      <w:lvlJc w:val="left"/>
      <w:pPr>
        <w:ind w:left="6480" w:hanging="360"/>
      </w:pPr>
      <w:rPr>
        <w:rFonts w:ascii="Wingdings" w:hAnsi="Wingdings" w:hint="default"/>
      </w:rPr>
    </w:lvl>
  </w:abstractNum>
  <w:abstractNum w:abstractNumId="22" w15:restartNumberingAfterBreak="0">
    <w:nsid w:val="3BAC6280"/>
    <w:multiLevelType w:val="hybridMultilevel"/>
    <w:tmpl w:val="A75AC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06794"/>
    <w:multiLevelType w:val="hybridMultilevel"/>
    <w:tmpl w:val="EF34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42D20"/>
    <w:multiLevelType w:val="hybridMultilevel"/>
    <w:tmpl w:val="AAB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A0245"/>
    <w:multiLevelType w:val="hybridMultilevel"/>
    <w:tmpl w:val="7B9E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B1C48"/>
    <w:multiLevelType w:val="hybridMultilevel"/>
    <w:tmpl w:val="22101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0169C"/>
    <w:multiLevelType w:val="hybridMultilevel"/>
    <w:tmpl w:val="2084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2F40FE"/>
    <w:multiLevelType w:val="hybridMultilevel"/>
    <w:tmpl w:val="FF54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26A14"/>
    <w:multiLevelType w:val="hybridMultilevel"/>
    <w:tmpl w:val="8C58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51625"/>
    <w:multiLevelType w:val="hybridMultilevel"/>
    <w:tmpl w:val="1AB8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A7D30"/>
    <w:multiLevelType w:val="hybridMultilevel"/>
    <w:tmpl w:val="D0FC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E055F"/>
    <w:multiLevelType w:val="hybridMultilevel"/>
    <w:tmpl w:val="968A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74F21"/>
    <w:multiLevelType w:val="hybridMultilevel"/>
    <w:tmpl w:val="D92624D6"/>
    <w:lvl w:ilvl="0" w:tplc="7E8AE6F6">
      <w:start w:val="1"/>
      <w:numFmt w:val="decimal"/>
      <w:lvlText w:val="%1."/>
      <w:lvlJc w:val="left"/>
      <w:pPr>
        <w:ind w:left="833" w:hanging="360"/>
      </w:pPr>
      <w:rPr>
        <w:rFonts w:ascii="Arial" w:eastAsia="Arial" w:hAnsi="Arial" w:cs="Arial" w:hint="default"/>
        <w:b/>
        <w:bCs/>
        <w:i w:val="0"/>
        <w:iCs w:val="0"/>
        <w:spacing w:val="-1"/>
        <w:w w:val="100"/>
        <w:sz w:val="22"/>
        <w:szCs w:val="22"/>
        <w:lang w:val="en-US" w:eastAsia="en-US" w:bidi="ar-SA"/>
      </w:rPr>
    </w:lvl>
    <w:lvl w:ilvl="1" w:tplc="F5F8BB5C">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2" w:tplc="38E62A54">
      <w:numFmt w:val="bullet"/>
      <w:lvlText w:val="•"/>
      <w:lvlJc w:val="left"/>
      <w:pPr>
        <w:ind w:left="2645" w:hanging="360"/>
      </w:pPr>
      <w:rPr>
        <w:rFonts w:hint="default"/>
        <w:lang w:val="en-US" w:eastAsia="en-US" w:bidi="ar-SA"/>
      </w:rPr>
    </w:lvl>
    <w:lvl w:ilvl="3" w:tplc="601EFB36">
      <w:numFmt w:val="bullet"/>
      <w:lvlText w:val="•"/>
      <w:lvlJc w:val="left"/>
      <w:pPr>
        <w:ind w:left="3547" w:hanging="360"/>
      </w:pPr>
      <w:rPr>
        <w:rFonts w:hint="default"/>
        <w:lang w:val="en-US" w:eastAsia="en-US" w:bidi="ar-SA"/>
      </w:rPr>
    </w:lvl>
    <w:lvl w:ilvl="4" w:tplc="DB1A1752">
      <w:numFmt w:val="bullet"/>
      <w:lvlText w:val="•"/>
      <w:lvlJc w:val="left"/>
      <w:pPr>
        <w:ind w:left="4450" w:hanging="360"/>
      </w:pPr>
      <w:rPr>
        <w:rFonts w:hint="default"/>
        <w:lang w:val="en-US" w:eastAsia="en-US" w:bidi="ar-SA"/>
      </w:rPr>
    </w:lvl>
    <w:lvl w:ilvl="5" w:tplc="0E0C263C">
      <w:numFmt w:val="bullet"/>
      <w:lvlText w:val="•"/>
      <w:lvlJc w:val="left"/>
      <w:pPr>
        <w:ind w:left="5353" w:hanging="360"/>
      </w:pPr>
      <w:rPr>
        <w:rFonts w:hint="default"/>
        <w:lang w:val="en-US" w:eastAsia="en-US" w:bidi="ar-SA"/>
      </w:rPr>
    </w:lvl>
    <w:lvl w:ilvl="6" w:tplc="3A56417A">
      <w:numFmt w:val="bullet"/>
      <w:lvlText w:val="•"/>
      <w:lvlJc w:val="left"/>
      <w:pPr>
        <w:ind w:left="6255" w:hanging="360"/>
      </w:pPr>
      <w:rPr>
        <w:rFonts w:hint="default"/>
        <w:lang w:val="en-US" w:eastAsia="en-US" w:bidi="ar-SA"/>
      </w:rPr>
    </w:lvl>
    <w:lvl w:ilvl="7" w:tplc="43AECD60">
      <w:numFmt w:val="bullet"/>
      <w:lvlText w:val="•"/>
      <w:lvlJc w:val="left"/>
      <w:pPr>
        <w:ind w:left="7158" w:hanging="360"/>
      </w:pPr>
      <w:rPr>
        <w:rFonts w:hint="default"/>
        <w:lang w:val="en-US" w:eastAsia="en-US" w:bidi="ar-SA"/>
      </w:rPr>
    </w:lvl>
    <w:lvl w:ilvl="8" w:tplc="7556F74A">
      <w:numFmt w:val="bullet"/>
      <w:lvlText w:val="•"/>
      <w:lvlJc w:val="left"/>
      <w:pPr>
        <w:ind w:left="8061" w:hanging="360"/>
      </w:pPr>
      <w:rPr>
        <w:rFonts w:hint="default"/>
        <w:lang w:val="en-US" w:eastAsia="en-US" w:bidi="ar-SA"/>
      </w:rPr>
    </w:lvl>
  </w:abstractNum>
  <w:abstractNum w:abstractNumId="34" w15:restartNumberingAfterBreak="0">
    <w:nsid w:val="67B427D0"/>
    <w:multiLevelType w:val="hybridMultilevel"/>
    <w:tmpl w:val="246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B3BB0"/>
    <w:multiLevelType w:val="hybridMultilevel"/>
    <w:tmpl w:val="3ADC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01724"/>
    <w:multiLevelType w:val="hybridMultilevel"/>
    <w:tmpl w:val="052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A3A2F"/>
    <w:multiLevelType w:val="hybridMultilevel"/>
    <w:tmpl w:val="A3DA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80F46"/>
    <w:multiLevelType w:val="hybridMultilevel"/>
    <w:tmpl w:val="233E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6D42D"/>
    <w:multiLevelType w:val="hybridMultilevel"/>
    <w:tmpl w:val="F13404EE"/>
    <w:lvl w:ilvl="0" w:tplc="5F944B90">
      <w:start w:val="1"/>
      <w:numFmt w:val="bullet"/>
      <w:lvlText w:val="·"/>
      <w:lvlJc w:val="left"/>
      <w:pPr>
        <w:ind w:left="720" w:hanging="360"/>
      </w:pPr>
      <w:rPr>
        <w:rFonts w:ascii="Symbol" w:hAnsi="Symbol" w:hint="default"/>
      </w:rPr>
    </w:lvl>
    <w:lvl w:ilvl="1" w:tplc="3EACBE1C">
      <w:start w:val="1"/>
      <w:numFmt w:val="bullet"/>
      <w:lvlText w:val="o"/>
      <w:lvlJc w:val="left"/>
      <w:pPr>
        <w:ind w:left="1440" w:hanging="360"/>
      </w:pPr>
      <w:rPr>
        <w:rFonts w:ascii="Courier New" w:hAnsi="Courier New" w:hint="default"/>
      </w:rPr>
    </w:lvl>
    <w:lvl w:ilvl="2" w:tplc="E4505B7C">
      <w:start w:val="1"/>
      <w:numFmt w:val="bullet"/>
      <w:lvlText w:val=""/>
      <w:lvlJc w:val="left"/>
      <w:pPr>
        <w:ind w:left="2160" w:hanging="360"/>
      </w:pPr>
      <w:rPr>
        <w:rFonts w:ascii="Wingdings" w:hAnsi="Wingdings" w:hint="default"/>
      </w:rPr>
    </w:lvl>
    <w:lvl w:ilvl="3" w:tplc="15D04424">
      <w:start w:val="1"/>
      <w:numFmt w:val="bullet"/>
      <w:lvlText w:val=""/>
      <w:lvlJc w:val="left"/>
      <w:pPr>
        <w:ind w:left="2880" w:hanging="360"/>
      </w:pPr>
      <w:rPr>
        <w:rFonts w:ascii="Symbol" w:hAnsi="Symbol" w:hint="default"/>
      </w:rPr>
    </w:lvl>
    <w:lvl w:ilvl="4" w:tplc="72C0957C">
      <w:start w:val="1"/>
      <w:numFmt w:val="bullet"/>
      <w:lvlText w:val="o"/>
      <w:lvlJc w:val="left"/>
      <w:pPr>
        <w:ind w:left="3600" w:hanging="360"/>
      </w:pPr>
      <w:rPr>
        <w:rFonts w:ascii="Courier New" w:hAnsi="Courier New" w:hint="default"/>
      </w:rPr>
    </w:lvl>
    <w:lvl w:ilvl="5" w:tplc="190064D4">
      <w:start w:val="1"/>
      <w:numFmt w:val="bullet"/>
      <w:lvlText w:val=""/>
      <w:lvlJc w:val="left"/>
      <w:pPr>
        <w:ind w:left="4320" w:hanging="360"/>
      </w:pPr>
      <w:rPr>
        <w:rFonts w:ascii="Wingdings" w:hAnsi="Wingdings" w:hint="default"/>
      </w:rPr>
    </w:lvl>
    <w:lvl w:ilvl="6" w:tplc="B64ADB50">
      <w:start w:val="1"/>
      <w:numFmt w:val="bullet"/>
      <w:lvlText w:val=""/>
      <w:lvlJc w:val="left"/>
      <w:pPr>
        <w:ind w:left="5040" w:hanging="360"/>
      </w:pPr>
      <w:rPr>
        <w:rFonts w:ascii="Symbol" w:hAnsi="Symbol" w:hint="default"/>
      </w:rPr>
    </w:lvl>
    <w:lvl w:ilvl="7" w:tplc="3C46D63C">
      <w:start w:val="1"/>
      <w:numFmt w:val="bullet"/>
      <w:lvlText w:val="o"/>
      <w:lvlJc w:val="left"/>
      <w:pPr>
        <w:ind w:left="5760" w:hanging="360"/>
      </w:pPr>
      <w:rPr>
        <w:rFonts w:ascii="Courier New" w:hAnsi="Courier New" w:hint="default"/>
      </w:rPr>
    </w:lvl>
    <w:lvl w:ilvl="8" w:tplc="46BC1240">
      <w:start w:val="1"/>
      <w:numFmt w:val="bullet"/>
      <w:lvlText w:val=""/>
      <w:lvlJc w:val="left"/>
      <w:pPr>
        <w:ind w:left="6480" w:hanging="360"/>
      </w:pPr>
      <w:rPr>
        <w:rFonts w:ascii="Wingdings" w:hAnsi="Wingdings" w:hint="default"/>
      </w:rPr>
    </w:lvl>
  </w:abstractNum>
  <w:abstractNum w:abstractNumId="40" w15:restartNumberingAfterBreak="0">
    <w:nsid w:val="70B46944"/>
    <w:multiLevelType w:val="hybridMultilevel"/>
    <w:tmpl w:val="3B4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51E9E"/>
    <w:multiLevelType w:val="hybridMultilevel"/>
    <w:tmpl w:val="AE0E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B78E9"/>
    <w:multiLevelType w:val="hybridMultilevel"/>
    <w:tmpl w:val="A0A0C3A2"/>
    <w:lvl w:ilvl="0" w:tplc="A602397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D54CD66">
      <w:numFmt w:val="bullet"/>
      <w:lvlText w:val="•"/>
      <w:lvlJc w:val="left"/>
      <w:pPr>
        <w:ind w:left="1662" w:hanging="360"/>
      </w:pPr>
      <w:rPr>
        <w:rFonts w:hint="default"/>
        <w:lang w:val="en-US" w:eastAsia="en-US" w:bidi="ar-SA"/>
      </w:rPr>
    </w:lvl>
    <w:lvl w:ilvl="2" w:tplc="710C7102">
      <w:numFmt w:val="bullet"/>
      <w:lvlText w:val="•"/>
      <w:lvlJc w:val="left"/>
      <w:pPr>
        <w:ind w:left="2505" w:hanging="360"/>
      </w:pPr>
      <w:rPr>
        <w:rFonts w:hint="default"/>
        <w:lang w:val="en-US" w:eastAsia="en-US" w:bidi="ar-SA"/>
      </w:rPr>
    </w:lvl>
    <w:lvl w:ilvl="3" w:tplc="B590EA42">
      <w:numFmt w:val="bullet"/>
      <w:lvlText w:val="•"/>
      <w:lvlJc w:val="left"/>
      <w:pPr>
        <w:ind w:left="3347" w:hanging="360"/>
      </w:pPr>
      <w:rPr>
        <w:rFonts w:hint="default"/>
        <w:lang w:val="en-US" w:eastAsia="en-US" w:bidi="ar-SA"/>
      </w:rPr>
    </w:lvl>
    <w:lvl w:ilvl="4" w:tplc="A5ECCC16">
      <w:numFmt w:val="bullet"/>
      <w:lvlText w:val="•"/>
      <w:lvlJc w:val="left"/>
      <w:pPr>
        <w:ind w:left="4190" w:hanging="360"/>
      </w:pPr>
      <w:rPr>
        <w:rFonts w:hint="default"/>
        <w:lang w:val="en-US" w:eastAsia="en-US" w:bidi="ar-SA"/>
      </w:rPr>
    </w:lvl>
    <w:lvl w:ilvl="5" w:tplc="F82C3382">
      <w:numFmt w:val="bullet"/>
      <w:lvlText w:val="•"/>
      <w:lvlJc w:val="left"/>
      <w:pPr>
        <w:ind w:left="5033" w:hanging="360"/>
      </w:pPr>
      <w:rPr>
        <w:rFonts w:hint="default"/>
        <w:lang w:val="en-US" w:eastAsia="en-US" w:bidi="ar-SA"/>
      </w:rPr>
    </w:lvl>
    <w:lvl w:ilvl="6" w:tplc="4D0E8446">
      <w:numFmt w:val="bullet"/>
      <w:lvlText w:val="•"/>
      <w:lvlJc w:val="left"/>
      <w:pPr>
        <w:ind w:left="5875" w:hanging="360"/>
      </w:pPr>
      <w:rPr>
        <w:rFonts w:hint="default"/>
        <w:lang w:val="en-US" w:eastAsia="en-US" w:bidi="ar-SA"/>
      </w:rPr>
    </w:lvl>
    <w:lvl w:ilvl="7" w:tplc="F0105056">
      <w:numFmt w:val="bullet"/>
      <w:lvlText w:val="•"/>
      <w:lvlJc w:val="left"/>
      <w:pPr>
        <w:ind w:left="6718" w:hanging="360"/>
      </w:pPr>
      <w:rPr>
        <w:rFonts w:hint="default"/>
        <w:lang w:val="en-US" w:eastAsia="en-US" w:bidi="ar-SA"/>
      </w:rPr>
    </w:lvl>
    <w:lvl w:ilvl="8" w:tplc="758C1DA2">
      <w:numFmt w:val="bullet"/>
      <w:lvlText w:val="•"/>
      <w:lvlJc w:val="left"/>
      <w:pPr>
        <w:ind w:left="7561" w:hanging="360"/>
      </w:pPr>
      <w:rPr>
        <w:rFonts w:hint="default"/>
        <w:lang w:val="en-US" w:eastAsia="en-US" w:bidi="ar-SA"/>
      </w:rPr>
    </w:lvl>
  </w:abstractNum>
  <w:abstractNum w:abstractNumId="43"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A10C5"/>
    <w:multiLevelType w:val="hybridMultilevel"/>
    <w:tmpl w:val="2442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505A58"/>
    <w:multiLevelType w:val="hybridMultilevel"/>
    <w:tmpl w:val="74BA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849D94"/>
    <w:multiLevelType w:val="hybridMultilevel"/>
    <w:tmpl w:val="7A60379C"/>
    <w:lvl w:ilvl="0" w:tplc="DE841EAC">
      <w:start w:val="1"/>
      <w:numFmt w:val="bullet"/>
      <w:lvlText w:val="·"/>
      <w:lvlJc w:val="left"/>
      <w:pPr>
        <w:ind w:left="720" w:hanging="360"/>
      </w:pPr>
      <w:rPr>
        <w:rFonts w:ascii="Symbol" w:hAnsi="Symbol" w:hint="default"/>
      </w:rPr>
    </w:lvl>
    <w:lvl w:ilvl="1" w:tplc="3168ECC4">
      <w:start w:val="1"/>
      <w:numFmt w:val="bullet"/>
      <w:lvlText w:val="o"/>
      <w:lvlJc w:val="left"/>
      <w:pPr>
        <w:ind w:left="1440" w:hanging="360"/>
      </w:pPr>
      <w:rPr>
        <w:rFonts w:ascii="Courier New" w:hAnsi="Courier New" w:hint="default"/>
      </w:rPr>
    </w:lvl>
    <w:lvl w:ilvl="2" w:tplc="BD667848">
      <w:start w:val="1"/>
      <w:numFmt w:val="bullet"/>
      <w:lvlText w:val=""/>
      <w:lvlJc w:val="left"/>
      <w:pPr>
        <w:ind w:left="2160" w:hanging="360"/>
      </w:pPr>
      <w:rPr>
        <w:rFonts w:ascii="Wingdings" w:hAnsi="Wingdings" w:hint="default"/>
      </w:rPr>
    </w:lvl>
    <w:lvl w:ilvl="3" w:tplc="E052610E">
      <w:start w:val="1"/>
      <w:numFmt w:val="bullet"/>
      <w:lvlText w:val=""/>
      <w:lvlJc w:val="left"/>
      <w:pPr>
        <w:ind w:left="2880" w:hanging="360"/>
      </w:pPr>
      <w:rPr>
        <w:rFonts w:ascii="Symbol" w:hAnsi="Symbol" w:hint="default"/>
      </w:rPr>
    </w:lvl>
    <w:lvl w:ilvl="4" w:tplc="EC2E62AC">
      <w:start w:val="1"/>
      <w:numFmt w:val="bullet"/>
      <w:lvlText w:val="o"/>
      <w:lvlJc w:val="left"/>
      <w:pPr>
        <w:ind w:left="3600" w:hanging="360"/>
      </w:pPr>
      <w:rPr>
        <w:rFonts w:ascii="Courier New" w:hAnsi="Courier New" w:hint="default"/>
      </w:rPr>
    </w:lvl>
    <w:lvl w:ilvl="5" w:tplc="DC8EE7EE">
      <w:start w:val="1"/>
      <w:numFmt w:val="bullet"/>
      <w:lvlText w:val=""/>
      <w:lvlJc w:val="left"/>
      <w:pPr>
        <w:ind w:left="4320" w:hanging="360"/>
      </w:pPr>
      <w:rPr>
        <w:rFonts w:ascii="Wingdings" w:hAnsi="Wingdings" w:hint="default"/>
      </w:rPr>
    </w:lvl>
    <w:lvl w:ilvl="6" w:tplc="2C24A718">
      <w:start w:val="1"/>
      <w:numFmt w:val="bullet"/>
      <w:lvlText w:val=""/>
      <w:lvlJc w:val="left"/>
      <w:pPr>
        <w:ind w:left="5040" w:hanging="360"/>
      </w:pPr>
      <w:rPr>
        <w:rFonts w:ascii="Symbol" w:hAnsi="Symbol" w:hint="default"/>
      </w:rPr>
    </w:lvl>
    <w:lvl w:ilvl="7" w:tplc="ECF64F98">
      <w:start w:val="1"/>
      <w:numFmt w:val="bullet"/>
      <w:lvlText w:val="o"/>
      <w:lvlJc w:val="left"/>
      <w:pPr>
        <w:ind w:left="5760" w:hanging="360"/>
      </w:pPr>
      <w:rPr>
        <w:rFonts w:ascii="Courier New" w:hAnsi="Courier New" w:hint="default"/>
      </w:rPr>
    </w:lvl>
    <w:lvl w:ilvl="8" w:tplc="0784B56C">
      <w:start w:val="1"/>
      <w:numFmt w:val="bullet"/>
      <w:lvlText w:val=""/>
      <w:lvlJc w:val="left"/>
      <w:pPr>
        <w:ind w:left="6480" w:hanging="360"/>
      </w:pPr>
      <w:rPr>
        <w:rFonts w:ascii="Wingdings" w:hAnsi="Wingdings" w:hint="default"/>
      </w:rPr>
    </w:lvl>
  </w:abstractNum>
  <w:abstractNum w:abstractNumId="47" w15:restartNumberingAfterBreak="0">
    <w:nsid w:val="777D1723"/>
    <w:multiLevelType w:val="hybridMultilevel"/>
    <w:tmpl w:val="77D25A00"/>
    <w:lvl w:ilvl="0" w:tplc="0C04300A">
      <w:start w:val="1"/>
      <w:numFmt w:val="bullet"/>
      <w:lvlText w:val="·"/>
      <w:lvlJc w:val="left"/>
      <w:pPr>
        <w:ind w:left="720" w:hanging="360"/>
      </w:pPr>
      <w:rPr>
        <w:rFonts w:ascii="Symbol" w:hAnsi="Symbol" w:hint="default"/>
      </w:rPr>
    </w:lvl>
    <w:lvl w:ilvl="1" w:tplc="4B0EB886">
      <w:start w:val="1"/>
      <w:numFmt w:val="bullet"/>
      <w:lvlText w:val="o"/>
      <w:lvlJc w:val="left"/>
      <w:pPr>
        <w:ind w:left="1440" w:hanging="360"/>
      </w:pPr>
      <w:rPr>
        <w:rFonts w:ascii="Courier New" w:hAnsi="Courier New" w:hint="default"/>
      </w:rPr>
    </w:lvl>
    <w:lvl w:ilvl="2" w:tplc="A5A4F43E">
      <w:start w:val="1"/>
      <w:numFmt w:val="bullet"/>
      <w:lvlText w:val=""/>
      <w:lvlJc w:val="left"/>
      <w:pPr>
        <w:ind w:left="2160" w:hanging="360"/>
      </w:pPr>
      <w:rPr>
        <w:rFonts w:ascii="Wingdings" w:hAnsi="Wingdings" w:hint="default"/>
      </w:rPr>
    </w:lvl>
    <w:lvl w:ilvl="3" w:tplc="AC829A74">
      <w:start w:val="1"/>
      <w:numFmt w:val="bullet"/>
      <w:lvlText w:val=""/>
      <w:lvlJc w:val="left"/>
      <w:pPr>
        <w:ind w:left="2880" w:hanging="360"/>
      </w:pPr>
      <w:rPr>
        <w:rFonts w:ascii="Symbol" w:hAnsi="Symbol" w:hint="default"/>
      </w:rPr>
    </w:lvl>
    <w:lvl w:ilvl="4" w:tplc="00ECCCA4">
      <w:start w:val="1"/>
      <w:numFmt w:val="bullet"/>
      <w:lvlText w:val="o"/>
      <w:lvlJc w:val="left"/>
      <w:pPr>
        <w:ind w:left="3600" w:hanging="360"/>
      </w:pPr>
      <w:rPr>
        <w:rFonts w:ascii="Courier New" w:hAnsi="Courier New" w:hint="default"/>
      </w:rPr>
    </w:lvl>
    <w:lvl w:ilvl="5" w:tplc="280CBCEE">
      <w:start w:val="1"/>
      <w:numFmt w:val="bullet"/>
      <w:lvlText w:val=""/>
      <w:lvlJc w:val="left"/>
      <w:pPr>
        <w:ind w:left="4320" w:hanging="360"/>
      </w:pPr>
      <w:rPr>
        <w:rFonts w:ascii="Wingdings" w:hAnsi="Wingdings" w:hint="default"/>
      </w:rPr>
    </w:lvl>
    <w:lvl w:ilvl="6" w:tplc="7E6C6250">
      <w:start w:val="1"/>
      <w:numFmt w:val="bullet"/>
      <w:lvlText w:val=""/>
      <w:lvlJc w:val="left"/>
      <w:pPr>
        <w:ind w:left="5040" w:hanging="360"/>
      </w:pPr>
      <w:rPr>
        <w:rFonts w:ascii="Symbol" w:hAnsi="Symbol" w:hint="default"/>
      </w:rPr>
    </w:lvl>
    <w:lvl w:ilvl="7" w:tplc="EBA01372">
      <w:start w:val="1"/>
      <w:numFmt w:val="bullet"/>
      <w:lvlText w:val="o"/>
      <w:lvlJc w:val="left"/>
      <w:pPr>
        <w:ind w:left="5760" w:hanging="360"/>
      </w:pPr>
      <w:rPr>
        <w:rFonts w:ascii="Courier New" w:hAnsi="Courier New" w:hint="default"/>
      </w:rPr>
    </w:lvl>
    <w:lvl w:ilvl="8" w:tplc="6ABAE2BE">
      <w:start w:val="1"/>
      <w:numFmt w:val="bullet"/>
      <w:lvlText w:val=""/>
      <w:lvlJc w:val="left"/>
      <w:pPr>
        <w:ind w:left="6480" w:hanging="360"/>
      </w:pPr>
      <w:rPr>
        <w:rFonts w:ascii="Wingdings" w:hAnsi="Wingdings" w:hint="default"/>
      </w:rPr>
    </w:lvl>
  </w:abstractNum>
  <w:abstractNum w:abstractNumId="48" w15:restartNumberingAfterBreak="0">
    <w:nsid w:val="78B749B9"/>
    <w:multiLevelType w:val="hybridMultilevel"/>
    <w:tmpl w:val="025A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46"/>
  </w:num>
  <w:num w:numId="4">
    <w:abstractNumId w:val="21"/>
  </w:num>
  <w:num w:numId="5">
    <w:abstractNumId w:val="6"/>
  </w:num>
  <w:num w:numId="6">
    <w:abstractNumId w:val="15"/>
  </w:num>
  <w:num w:numId="7">
    <w:abstractNumId w:val="39"/>
  </w:num>
  <w:num w:numId="8">
    <w:abstractNumId w:val="47"/>
  </w:num>
  <w:num w:numId="9">
    <w:abstractNumId w:val="43"/>
  </w:num>
  <w:num w:numId="10">
    <w:abstractNumId w:val="45"/>
  </w:num>
  <w:num w:numId="11">
    <w:abstractNumId w:val="10"/>
  </w:num>
  <w:num w:numId="12">
    <w:abstractNumId w:val="35"/>
  </w:num>
  <w:num w:numId="13">
    <w:abstractNumId w:val="22"/>
  </w:num>
  <w:num w:numId="14">
    <w:abstractNumId w:val="44"/>
  </w:num>
  <w:num w:numId="15">
    <w:abstractNumId w:val="4"/>
  </w:num>
  <w:num w:numId="16">
    <w:abstractNumId w:val="28"/>
  </w:num>
  <w:num w:numId="17">
    <w:abstractNumId w:val="20"/>
  </w:num>
  <w:num w:numId="18">
    <w:abstractNumId w:val="26"/>
  </w:num>
  <w:num w:numId="19">
    <w:abstractNumId w:val="16"/>
  </w:num>
  <w:num w:numId="20">
    <w:abstractNumId w:val="34"/>
  </w:num>
  <w:num w:numId="21">
    <w:abstractNumId w:val="0"/>
  </w:num>
  <w:num w:numId="22">
    <w:abstractNumId w:val="31"/>
  </w:num>
  <w:num w:numId="23">
    <w:abstractNumId w:val="9"/>
  </w:num>
  <w:num w:numId="24">
    <w:abstractNumId w:val="37"/>
  </w:num>
  <w:num w:numId="25">
    <w:abstractNumId w:val="23"/>
  </w:num>
  <w:num w:numId="26">
    <w:abstractNumId w:val="48"/>
  </w:num>
  <w:num w:numId="27">
    <w:abstractNumId w:val="41"/>
  </w:num>
  <w:num w:numId="28">
    <w:abstractNumId w:val="38"/>
  </w:num>
  <w:num w:numId="29">
    <w:abstractNumId w:val="29"/>
  </w:num>
  <w:num w:numId="30">
    <w:abstractNumId w:val="5"/>
  </w:num>
  <w:num w:numId="31">
    <w:abstractNumId w:val="40"/>
  </w:num>
  <w:num w:numId="32">
    <w:abstractNumId w:val="2"/>
  </w:num>
  <w:num w:numId="33">
    <w:abstractNumId w:val="11"/>
  </w:num>
  <w:num w:numId="34">
    <w:abstractNumId w:val="25"/>
  </w:num>
  <w:num w:numId="35">
    <w:abstractNumId w:val="7"/>
  </w:num>
  <w:num w:numId="36">
    <w:abstractNumId w:val="27"/>
  </w:num>
  <w:num w:numId="37">
    <w:abstractNumId w:val="12"/>
  </w:num>
  <w:num w:numId="38">
    <w:abstractNumId w:val="3"/>
  </w:num>
  <w:num w:numId="39">
    <w:abstractNumId w:val="19"/>
  </w:num>
  <w:num w:numId="40">
    <w:abstractNumId w:val="13"/>
  </w:num>
  <w:num w:numId="41">
    <w:abstractNumId w:val="32"/>
  </w:num>
  <w:num w:numId="42">
    <w:abstractNumId w:val="17"/>
  </w:num>
  <w:num w:numId="43">
    <w:abstractNumId w:val="30"/>
  </w:num>
  <w:num w:numId="44">
    <w:abstractNumId w:val="8"/>
  </w:num>
  <w:num w:numId="45">
    <w:abstractNumId w:val="1"/>
  </w:num>
  <w:num w:numId="46">
    <w:abstractNumId w:val="24"/>
  </w:num>
  <w:num w:numId="47">
    <w:abstractNumId w:val="36"/>
  </w:num>
  <w:num w:numId="48">
    <w:abstractNumId w:val="33"/>
  </w:num>
  <w:num w:numId="49">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F9"/>
    <w:rsid w:val="000037D7"/>
    <w:rsid w:val="00004A25"/>
    <w:rsid w:val="000114FF"/>
    <w:rsid w:val="00014477"/>
    <w:rsid w:val="000158C5"/>
    <w:rsid w:val="000160AA"/>
    <w:rsid w:val="000169EA"/>
    <w:rsid w:val="000204F2"/>
    <w:rsid w:val="00020AAB"/>
    <w:rsid w:val="00021E87"/>
    <w:rsid w:val="0003539A"/>
    <w:rsid w:val="00035CF8"/>
    <w:rsid w:val="0004258C"/>
    <w:rsid w:val="00045640"/>
    <w:rsid w:val="00045C19"/>
    <w:rsid w:val="00050CF6"/>
    <w:rsid w:val="00052F1C"/>
    <w:rsid w:val="00053E08"/>
    <w:rsid w:val="0005453E"/>
    <w:rsid w:val="00054DF1"/>
    <w:rsid w:val="000550BF"/>
    <w:rsid w:val="0005579C"/>
    <w:rsid w:val="00066539"/>
    <w:rsid w:val="0006BCE3"/>
    <w:rsid w:val="00073247"/>
    <w:rsid w:val="00073F92"/>
    <w:rsid w:val="00074175"/>
    <w:rsid w:val="00074417"/>
    <w:rsid w:val="00081999"/>
    <w:rsid w:val="00083352"/>
    <w:rsid w:val="0008563B"/>
    <w:rsid w:val="000869D2"/>
    <w:rsid w:val="00093D76"/>
    <w:rsid w:val="0009576A"/>
    <w:rsid w:val="000979F8"/>
    <w:rsid w:val="000A16B2"/>
    <w:rsid w:val="000A238D"/>
    <w:rsid w:val="000C20A3"/>
    <w:rsid w:val="000C3861"/>
    <w:rsid w:val="000C5D4A"/>
    <w:rsid w:val="000D377E"/>
    <w:rsid w:val="000E4406"/>
    <w:rsid w:val="000E4809"/>
    <w:rsid w:val="000F4E6E"/>
    <w:rsid w:val="00110E32"/>
    <w:rsid w:val="00110EB3"/>
    <w:rsid w:val="0011147B"/>
    <w:rsid w:val="00113B6E"/>
    <w:rsid w:val="00113C24"/>
    <w:rsid w:val="001141BB"/>
    <w:rsid w:val="00114301"/>
    <w:rsid w:val="00115285"/>
    <w:rsid w:val="0011541D"/>
    <w:rsid w:val="00115CEC"/>
    <w:rsid w:val="00115E90"/>
    <w:rsid w:val="00116E27"/>
    <w:rsid w:val="00122532"/>
    <w:rsid w:val="001261E0"/>
    <w:rsid w:val="00131853"/>
    <w:rsid w:val="00142F47"/>
    <w:rsid w:val="00151665"/>
    <w:rsid w:val="00151E56"/>
    <w:rsid w:val="00160E79"/>
    <w:rsid w:val="00167427"/>
    <w:rsid w:val="00170D4C"/>
    <w:rsid w:val="00170EA6"/>
    <w:rsid w:val="001710B4"/>
    <w:rsid w:val="0017683A"/>
    <w:rsid w:val="00180083"/>
    <w:rsid w:val="00181345"/>
    <w:rsid w:val="00183B9A"/>
    <w:rsid w:val="00184A34"/>
    <w:rsid w:val="00192A63"/>
    <w:rsid w:val="001A24E8"/>
    <w:rsid w:val="001B075D"/>
    <w:rsid w:val="001B081B"/>
    <w:rsid w:val="001B4512"/>
    <w:rsid w:val="001C0E0B"/>
    <w:rsid w:val="001C0F1F"/>
    <w:rsid w:val="001C1D7A"/>
    <w:rsid w:val="001D0739"/>
    <w:rsid w:val="001D247F"/>
    <w:rsid w:val="001D40AC"/>
    <w:rsid w:val="001D6290"/>
    <w:rsid w:val="001D7165"/>
    <w:rsid w:val="001D76EC"/>
    <w:rsid w:val="001E35F4"/>
    <w:rsid w:val="001F1D6E"/>
    <w:rsid w:val="001F1E41"/>
    <w:rsid w:val="001F53AF"/>
    <w:rsid w:val="00201AE3"/>
    <w:rsid w:val="00223416"/>
    <w:rsid w:val="00225F59"/>
    <w:rsid w:val="0023372A"/>
    <w:rsid w:val="002347B6"/>
    <w:rsid w:val="002426E5"/>
    <w:rsid w:val="002506B4"/>
    <w:rsid w:val="002508AB"/>
    <w:rsid w:val="002534C5"/>
    <w:rsid w:val="00254D86"/>
    <w:rsid w:val="00260C8C"/>
    <w:rsid w:val="0026455E"/>
    <w:rsid w:val="00266A34"/>
    <w:rsid w:val="00270516"/>
    <w:rsid w:val="0027300A"/>
    <w:rsid w:val="00273E33"/>
    <w:rsid w:val="0028463E"/>
    <w:rsid w:val="00285FAF"/>
    <w:rsid w:val="0029037B"/>
    <w:rsid w:val="00297134"/>
    <w:rsid w:val="002A0786"/>
    <w:rsid w:val="002A314D"/>
    <w:rsid w:val="002B056A"/>
    <w:rsid w:val="002B0810"/>
    <w:rsid w:val="002B41B5"/>
    <w:rsid w:val="002B5C14"/>
    <w:rsid w:val="002B6470"/>
    <w:rsid w:val="002B78AC"/>
    <w:rsid w:val="002C002E"/>
    <w:rsid w:val="002C62DB"/>
    <w:rsid w:val="002D43C3"/>
    <w:rsid w:val="002D5A6D"/>
    <w:rsid w:val="002E17DB"/>
    <w:rsid w:val="002E4F6D"/>
    <w:rsid w:val="002E7CC7"/>
    <w:rsid w:val="002F0EC1"/>
    <w:rsid w:val="002F18B2"/>
    <w:rsid w:val="002F3F43"/>
    <w:rsid w:val="002F47D0"/>
    <w:rsid w:val="00301CA8"/>
    <w:rsid w:val="00302E77"/>
    <w:rsid w:val="003074C1"/>
    <w:rsid w:val="003166D0"/>
    <w:rsid w:val="00320821"/>
    <w:rsid w:val="0032291B"/>
    <w:rsid w:val="0032325A"/>
    <w:rsid w:val="00325E38"/>
    <w:rsid w:val="003275AF"/>
    <w:rsid w:val="0032784A"/>
    <w:rsid w:val="00335F8F"/>
    <w:rsid w:val="00336997"/>
    <w:rsid w:val="0034003D"/>
    <w:rsid w:val="00340711"/>
    <w:rsid w:val="003425F2"/>
    <w:rsid w:val="00342A5B"/>
    <w:rsid w:val="00343CB7"/>
    <w:rsid w:val="00351E65"/>
    <w:rsid w:val="00352798"/>
    <w:rsid w:val="00356E4E"/>
    <w:rsid w:val="0037123F"/>
    <w:rsid w:val="00374572"/>
    <w:rsid w:val="0037628B"/>
    <w:rsid w:val="0037652E"/>
    <w:rsid w:val="00377170"/>
    <w:rsid w:val="0038749B"/>
    <w:rsid w:val="00390908"/>
    <w:rsid w:val="00391F2B"/>
    <w:rsid w:val="00396C67"/>
    <w:rsid w:val="003A14FA"/>
    <w:rsid w:val="003A3589"/>
    <w:rsid w:val="003B1ACC"/>
    <w:rsid w:val="003C01E8"/>
    <w:rsid w:val="003C19C8"/>
    <w:rsid w:val="003C26A8"/>
    <w:rsid w:val="003D20E5"/>
    <w:rsid w:val="003D455C"/>
    <w:rsid w:val="003D76BC"/>
    <w:rsid w:val="003E2B05"/>
    <w:rsid w:val="003E3492"/>
    <w:rsid w:val="003E670F"/>
    <w:rsid w:val="003F054D"/>
    <w:rsid w:val="003F317D"/>
    <w:rsid w:val="00403760"/>
    <w:rsid w:val="00403C13"/>
    <w:rsid w:val="00404187"/>
    <w:rsid w:val="0040750F"/>
    <w:rsid w:val="004118F1"/>
    <w:rsid w:val="00415998"/>
    <w:rsid w:val="00427AAD"/>
    <w:rsid w:val="004310F3"/>
    <w:rsid w:val="00431267"/>
    <w:rsid w:val="0043135E"/>
    <w:rsid w:val="0043568F"/>
    <w:rsid w:val="0044038A"/>
    <w:rsid w:val="0044790B"/>
    <w:rsid w:val="00455E07"/>
    <w:rsid w:val="00461E36"/>
    <w:rsid w:val="00464AAC"/>
    <w:rsid w:val="004665B4"/>
    <w:rsid w:val="004673FE"/>
    <w:rsid w:val="00471069"/>
    <w:rsid w:val="00473706"/>
    <w:rsid w:val="004766BE"/>
    <w:rsid w:val="00485078"/>
    <w:rsid w:val="00487A7C"/>
    <w:rsid w:val="0049076D"/>
    <w:rsid w:val="004932DC"/>
    <w:rsid w:val="004937F9"/>
    <w:rsid w:val="00496A16"/>
    <w:rsid w:val="004976D2"/>
    <w:rsid w:val="004A195C"/>
    <w:rsid w:val="004B0C01"/>
    <w:rsid w:val="004B11EB"/>
    <w:rsid w:val="004B2255"/>
    <w:rsid w:val="004B31AD"/>
    <w:rsid w:val="004B3F3B"/>
    <w:rsid w:val="004B455D"/>
    <w:rsid w:val="004B6630"/>
    <w:rsid w:val="004C16A8"/>
    <w:rsid w:val="004C55FB"/>
    <w:rsid w:val="004C77D9"/>
    <w:rsid w:val="004C79B5"/>
    <w:rsid w:val="004D08E4"/>
    <w:rsid w:val="004D5B3A"/>
    <w:rsid w:val="004E62CC"/>
    <w:rsid w:val="004F79F6"/>
    <w:rsid w:val="005078D7"/>
    <w:rsid w:val="00507AA1"/>
    <w:rsid w:val="00510C6E"/>
    <w:rsid w:val="00512838"/>
    <w:rsid w:val="00516D45"/>
    <w:rsid w:val="005171E1"/>
    <w:rsid w:val="00537371"/>
    <w:rsid w:val="00542268"/>
    <w:rsid w:val="0054685D"/>
    <w:rsid w:val="005555D6"/>
    <w:rsid w:val="00556678"/>
    <w:rsid w:val="00560C39"/>
    <w:rsid w:val="005624EC"/>
    <w:rsid w:val="00564F07"/>
    <w:rsid w:val="00566766"/>
    <w:rsid w:val="0056756D"/>
    <w:rsid w:val="005807E5"/>
    <w:rsid w:val="0058218E"/>
    <w:rsid w:val="00582969"/>
    <w:rsid w:val="00585BA1"/>
    <w:rsid w:val="00585EB2"/>
    <w:rsid w:val="00587E04"/>
    <w:rsid w:val="005A3FB8"/>
    <w:rsid w:val="005A7AE0"/>
    <w:rsid w:val="005B4EDE"/>
    <w:rsid w:val="005B5E46"/>
    <w:rsid w:val="005C201E"/>
    <w:rsid w:val="005C39A9"/>
    <w:rsid w:val="005C61DB"/>
    <w:rsid w:val="005D3037"/>
    <w:rsid w:val="005E19D3"/>
    <w:rsid w:val="005E1B5C"/>
    <w:rsid w:val="005E4BDA"/>
    <w:rsid w:val="005E5029"/>
    <w:rsid w:val="005F0E0E"/>
    <w:rsid w:val="005F28DE"/>
    <w:rsid w:val="005F609A"/>
    <w:rsid w:val="005F79F7"/>
    <w:rsid w:val="00600DF1"/>
    <w:rsid w:val="0060207B"/>
    <w:rsid w:val="0060603E"/>
    <w:rsid w:val="00625577"/>
    <w:rsid w:val="006277F6"/>
    <w:rsid w:val="00630A39"/>
    <w:rsid w:val="00632390"/>
    <w:rsid w:val="00633768"/>
    <w:rsid w:val="00634BAA"/>
    <w:rsid w:val="00637331"/>
    <w:rsid w:val="006379B7"/>
    <w:rsid w:val="00651185"/>
    <w:rsid w:val="00653AAA"/>
    <w:rsid w:val="00660C88"/>
    <w:rsid w:val="00660F58"/>
    <w:rsid w:val="006626D3"/>
    <w:rsid w:val="00664602"/>
    <w:rsid w:val="00665569"/>
    <w:rsid w:val="00676592"/>
    <w:rsid w:val="00682C8D"/>
    <w:rsid w:val="0068764B"/>
    <w:rsid w:val="0069058B"/>
    <w:rsid w:val="00691290"/>
    <w:rsid w:val="006926E7"/>
    <w:rsid w:val="00692C0A"/>
    <w:rsid w:val="0069414C"/>
    <w:rsid w:val="00695649"/>
    <w:rsid w:val="00696A0C"/>
    <w:rsid w:val="00697AFC"/>
    <w:rsid w:val="006A0285"/>
    <w:rsid w:val="006A100C"/>
    <w:rsid w:val="006A1356"/>
    <w:rsid w:val="006A1458"/>
    <w:rsid w:val="006A188A"/>
    <w:rsid w:val="006A20E2"/>
    <w:rsid w:val="006A32D8"/>
    <w:rsid w:val="006B3ECA"/>
    <w:rsid w:val="006C0717"/>
    <w:rsid w:val="006C4395"/>
    <w:rsid w:val="006C5AFB"/>
    <w:rsid w:val="006D2263"/>
    <w:rsid w:val="006D2909"/>
    <w:rsid w:val="006D5BD4"/>
    <w:rsid w:val="006E1876"/>
    <w:rsid w:val="006E4B3B"/>
    <w:rsid w:val="006E6418"/>
    <w:rsid w:val="006F51D5"/>
    <w:rsid w:val="006F555F"/>
    <w:rsid w:val="00703682"/>
    <w:rsid w:val="0070474E"/>
    <w:rsid w:val="00704918"/>
    <w:rsid w:val="00705FEA"/>
    <w:rsid w:val="0071529D"/>
    <w:rsid w:val="00716716"/>
    <w:rsid w:val="00717FB5"/>
    <w:rsid w:val="00720EA1"/>
    <w:rsid w:val="007231AA"/>
    <w:rsid w:val="0073292B"/>
    <w:rsid w:val="00732FE5"/>
    <w:rsid w:val="00735294"/>
    <w:rsid w:val="0073688A"/>
    <w:rsid w:val="007376D4"/>
    <w:rsid w:val="00752C27"/>
    <w:rsid w:val="0075305D"/>
    <w:rsid w:val="007610A1"/>
    <w:rsid w:val="007665D7"/>
    <w:rsid w:val="00767154"/>
    <w:rsid w:val="00773216"/>
    <w:rsid w:val="00774322"/>
    <w:rsid w:val="00782E52"/>
    <w:rsid w:val="00784B0B"/>
    <w:rsid w:val="00785111"/>
    <w:rsid w:val="00787FC1"/>
    <w:rsid w:val="00793172"/>
    <w:rsid w:val="00794FD1"/>
    <w:rsid w:val="007965FA"/>
    <w:rsid w:val="007B20FC"/>
    <w:rsid w:val="007B2983"/>
    <w:rsid w:val="007B5C47"/>
    <w:rsid w:val="007B6FA2"/>
    <w:rsid w:val="007B70C0"/>
    <w:rsid w:val="007C4ACA"/>
    <w:rsid w:val="007C579C"/>
    <w:rsid w:val="007CFDEF"/>
    <w:rsid w:val="007D05D6"/>
    <w:rsid w:val="007D75AB"/>
    <w:rsid w:val="007E2DDF"/>
    <w:rsid w:val="007E52B8"/>
    <w:rsid w:val="007E7956"/>
    <w:rsid w:val="007F0BF7"/>
    <w:rsid w:val="007F39FC"/>
    <w:rsid w:val="0080015F"/>
    <w:rsid w:val="00800766"/>
    <w:rsid w:val="0080095F"/>
    <w:rsid w:val="00806001"/>
    <w:rsid w:val="00810A2C"/>
    <w:rsid w:val="008216E6"/>
    <w:rsid w:val="00825F6F"/>
    <w:rsid w:val="00837C43"/>
    <w:rsid w:val="0084121E"/>
    <w:rsid w:val="00842B52"/>
    <w:rsid w:val="008431D6"/>
    <w:rsid w:val="008558FE"/>
    <w:rsid w:val="008569AC"/>
    <w:rsid w:val="00857D3E"/>
    <w:rsid w:val="00857E33"/>
    <w:rsid w:val="00860162"/>
    <w:rsid w:val="00864E72"/>
    <w:rsid w:val="008666B3"/>
    <w:rsid w:val="00874A20"/>
    <w:rsid w:val="00882E07"/>
    <w:rsid w:val="00886419"/>
    <w:rsid w:val="00891AE6"/>
    <w:rsid w:val="00894C81"/>
    <w:rsid w:val="00894EBF"/>
    <w:rsid w:val="008B147F"/>
    <w:rsid w:val="008B14A4"/>
    <w:rsid w:val="008B3383"/>
    <w:rsid w:val="008C63FC"/>
    <w:rsid w:val="008C76F6"/>
    <w:rsid w:val="008D13DC"/>
    <w:rsid w:val="008D6359"/>
    <w:rsid w:val="008E298F"/>
    <w:rsid w:val="008E4E0E"/>
    <w:rsid w:val="008E5D1A"/>
    <w:rsid w:val="008E7D47"/>
    <w:rsid w:val="008F01C0"/>
    <w:rsid w:val="008F2238"/>
    <w:rsid w:val="008F43E1"/>
    <w:rsid w:val="008F4BA3"/>
    <w:rsid w:val="009005CB"/>
    <w:rsid w:val="009018A1"/>
    <w:rsid w:val="00901AE0"/>
    <w:rsid w:val="00907689"/>
    <w:rsid w:val="00907EA3"/>
    <w:rsid w:val="00915B3F"/>
    <w:rsid w:val="00923E40"/>
    <w:rsid w:val="0092459A"/>
    <w:rsid w:val="009333ED"/>
    <w:rsid w:val="00935313"/>
    <w:rsid w:val="0094105E"/>
    <w:rsid w:val="0094143B"/>
    <w:rsid w:val="00943C20"/>
    <w:rsid w:val="0094406C"/>
    <w:rsid w:val="00947F4F"/>
    <w:rsid w:val="0096253F"/>
    <w:rsid w:val="009665F4"/>
    <w:rsid w:val="009675B8"/>
    <w:rsid w:val="0096786B"/>
    <w:rsid w:val="00970385"/>
    <w:rsid w:val="00974779"/>
    <w:rsid w:val="00974F1F"/>
    <w:rsid w:val="00977D54"/>
    <w:rsid w:val="009810B2"/>
    <w:rsid w:val="00993FDE"/>
    <w:rsid w:val="009956D2"/>
    <w:rsid w:val="009965BA"/>
    <w:rsid w:val="009A4B91"/>
    <w:rsid w:val="009A611E"/>
    <w:rsid w:val="009B4E2F"/>
    <w:rsid w:val="009B7031"/>
    <w:rsid w:val="009B7F0F"/>
    <w:rsid w:val="009C04EE"/>
    <w:rsid w:val="009C2545"/>
    <w:rsid w:val="009C283C"/>
    <w:rsid w:val="009C404C"/>
    <w:rsid w:val="009C428A"/>
    <w:rsid w:val="009D09C4"/>
    <w:rsid w:val="009D1F1D"/>
    <w:rsid w:val="009E57CA"/>
    <w:rsid w:val="009E58A7"/>
    <w:rsid w:val="009E775A"/>
    <w:rsid w:val="009F0EDE"/>
    <w:rsid w:val="009F71F3"/>
    <w:rsid w:val="00A050F9"/>
    <w:rsid w:val="00A05FE2"/>
    <w:rsid w:val="00A07760"/>
    <w:rsid w:val="00A10493"/>
    <w:rsid w:val="00A142E9"/>
    <w:rsid w:val="00A16E9F"/>
    <w:rsid w:val="00A20E94"/>
    <w:rsid w:val="00A32100"/>
    <w:rsid w:val="00A3483A"/>
    <w:rsid w:val="00A35EC1"/>
    <w:rsid w:val="00A471D2"/>
    <w:rsid w:val="00A6044B"/>
    <w:rsid w:val="00A62227"/>
    <w:rsid w:val="00A62A0C"/>
    <w:rsid w:val="00A65D07"/>
    <w:rsid w:val="00A664E3"/>
    <w:rsid w:val="00A73456"/>
    <w:rsid w:val="00A75987"/>
    <w:rsid w:val="00AA2733"/>
    <w:rsid w:val="00AA4934"/>
    <w:rsid w:val="00AA7145"/>
    <w:rsid w:val="00AA7D7E"/>
    <w:rsid w:val="00AB2C99"/>
    <w:rsid w:val="00AB6C12"/>
    <w:rsid w:val="00AB7CB6"/>
    <w:rsid w:val="00AC5E79"/>
    <w:rsid w:val="00AC70F2"/>
    <w:rsid w:val="00AD21FD"/>
    <w:rsid w:val="00AD22D5"/>
    <w:rsid w:val="00B029A4"/>
    <w:rsid w:val="00B03332"/>
    <w:rsid w:val="00B0338B"/>
    <w:rsid w:val="00B05B4D"/>
    <w:rsid w:val="00B076E1"/>
    <w:rsid w:val="00B079F9"/>
    <w:rsid w:val="00B109C4"/>
    <w:rsid w:val="00B10C3E"/>
    <w:rsid w:val="00B124D1"/>
    <w:rsid w:val="00B141AC"/>
    <w:rsid w:val="00B150C0"/>
    <w:rsid w:val="00B16FBF"/>
    <w:rsid w:val="00B20046"/>
    <w:rsid w:val="00B201CB"/>
    <w:rsid w:val="00B21F3B"/>
    <w:rsid w:val="00B25659"/>
    <w:rsid w:val="00B300F0"/>
    <w:rsid w:val="00B34AEA"/>
    <w:rsid w:val="00B36B4D"/>
    <w:rsid w:val="00B45556"/>
    <w:rsid w:val="00B50CA7"/>
    <w:rsid w:val="00B62E5F"/>
    <w:rsid w:val="00B66ED0"/>
    <w:rsid w:val="00B706D6"/>
    <w:rsid w:val="00B70748"/>
    <w:rsid w:val="00B71E97"/>
    <w:rsid w:val="00B7358C"/>
    <w:rsid w:val="00B769A9"/>
    <w:rsid w:val="00B8220A"/>
    <w:rsid w:val="00B84C36"/>
    <w:rsid w:val="00B91ED2"/>
    <w:rsid w:val="00B94977"/>
    <w:rsid w:val="00B9540C"/>
    <w:rsid w:val="00B96492"/>
    <w:rsid w:val="00B97EF6"/>
    <w:rsid w:val="00BA1241"/>
    <w:rsid w:val="00BA315A"/>
    <w:rsid w:val="00BB6CEA"/>
    <w:rsid w:val="00BC29F5"/>
    <w:rsid w:val="00BC765C"/>
    <w:rsid w:val="00BD02C3"/>
    <w:rsid w:val="00BD12AD"/>
    <w:rsid w:val="00BD3303"/>
    <w:rsid w:val="00BE03AB"/>
    <w:rsid w:val="00BE37B5"/>
    <w:rsid w:val="00BE4357"/>
    <w:rsid w:val="00BE4F79"/>
    <w:rsid w:val="00BE6234"/>
    <w:rsid w:val="00BF08D2"/>
    <w:rsid w:val="00BF1B82"/>
    <w:rsid w:val="00BF506C"/>
    <w:rsid w:val="00BF507C"/>
    <w:rsid w:val="00BF5192"/>
    <w:rsid w:val="00BF5823"/>
    <w:rsid w:val="00C01710"/>
    <w:rsid w:val="00C03B67"/>
    <w:rsid w:val="00C11C71"/>
    <w:rsid w:val="00C1223A"/>
    <w:rsid w:val="00C179AF"/>
    <w:rsid w:val="00C17BB1"/>
    <w:rsid w:val="00C253B6"/>
    <w:rsid w:val="00C274DF"/>
    <w:rsid w:val="00C321A9"/>
    <w:rsid w:val="00C4186E"/>
    <w:rsid w:val="00C44552"/>
    <w:rsid w:val="00C51C83"/>
    <w:rsid w:val="00C53907"/>
    <w:rsid w:val="00C56842"/>
    <w:rsid w:val="00C57DB6"/>
    <w:rsid w:val="00C63C99"/>
    <w:rsid w:val="00C71E9E"/>
    <w:rsid w:val="00C77E6E"/>
    <w:rsid w:val="00C77ED6"/>
    <w:rsid w:val="00C8303F"/>
    <w:rsid w:val="00C85208"/>
    <w:rsid w:val="00C86CEF"/>
    <w:rsid w:val="00C878CD"/>
    <w:rsid w:val="00C923C4"/>
    <w:rsid w:val="00C94093"/>
    <w:rsid w:val="00C9529B"/>
    <w:rsid w:val="00CA0CC4"/>
    <w:rsid w:val="00CB441E"/>
    <w:rsid w:val="00CC0C96"/>
    <w:rsid w:val="00CC2A12"/>
    <w:rsid w:val="00CC7775"/>
    <w:rsid w:val="00CD01B7"/>
    <w:rsid w:val="00CD5117"/>
    <w:rsid w:val="00CD5805"/>
    <w:rsid w:val="00CD5B99"/>
    <w:rsid w:val="00CD63A7"/>
    <w:rsid w:val="00CE1648"/>
    <w:rsid w:val="00CE2C3B"/>
    <w:rsid w:val="00CE2C9D"/>
    <w:rsid w:val="00CE7AE8"/>
    <w:rsid w:val="00CF104B"/>
    <w:rsid w:val="00CF1906"/>
    <w:rsid w:val="00CF2030"/>
    <w:rsid w:val="00CF6209"/>
    <w:rsid w:val="00D00813"/>
    <w:rsid w:val="00D062D7"/>
    <w:rsid w:val="00D1072F"/>
    <w:rsid w:val="00D139AF"/>
    <w:rsid w:val="00D17CD9"/>
    <w:rsid w:val="00D1E57F"/>
    <w:rsid w:val="00D26151"/>
    <w:rsid w:val="00D344B2"/>
    <w:rsid w:val="00D37568"/>
    <w:rsid w:val="00D37E7B"/>
    <w:rsid w:val="00D40334"/>
    <w:rsid w:val="00D416E0"/>
    <w:rsid w:val="00D45C4B"/>
    <w:rsid w:val="00D464AC"/>
    <w:rsid w:val="00D5481C"/>
    <w:rsid w:val="00D62316"/>
    <w:rsid w:val="00D64AB6"/>
    <w:rsid w:val="00D705E4"/>
    <w:rsid w:val="00D72260"/>
    <w:rsid w:val="00D774A2"/>
    <w:rsid w:val="00D820AC"/>
    <w:rsid w:val="00D8551F"/>
    <w:rsid w:val="00D87AEF"/>
    <w:rsid w:val="00D93D27"/>
    <w:rsid w:val="00D95EA4"/>
    <w:rsid w:val="00DA06FD"/>
    <w:rsid w:val="00DA5598"/>
    <w:rsid w:val="00DB0A2C"/>
    <w:rsid w:val="00DB254C"/>
    <w:rsid w:val="00DB361D"/>
    <w:rsid w:val="00DB4AD7"/>
    <w:rsid w:val="00DC42F4"/>
    <w:rsid w:val="00DC49F0"/>
    <w:rsid w:val="00DD3962"/>
    <w:rsid w:val="00DD3AD3"/>
    <w:rsid w:val="00DD40A6"/>
    <w:rsid w:val="00DDBA9E"/>
    <w:rsid w:val="00DF0739"/>
    <w:rsid w:val="00DF0D76"/>
    <w:rsid w:val="00DF2EB7"/>
    <w:rsid w:val="00DF41ED"/>
    <w:rsid w:val="00DF5278"/>
    <w:rsid w:val="00E144D2"/>
    <w:rsid w:val="00E21255"/>
    <w:rsid w:val="00E227D9"/>
    <w:rsid w:val="00E2516D"/>
    <w:rsid w:val="00E25C23"/>
    <w:rsid w:val="00E26E57"/>
    <w:rsid w:val="00E301BA"/>
    <w:rsid w:val="00E30BC3"/>
    <w:rsid w:val="00E342E3"/>
    <w:rsid w:val="00E43377"/>
    <w:rsid w:val="00E43931"/>
    <w:rsid w:val="00E54885"/>
    <w:rsid w:val="00E54B65"/>
    <w:rsid w:val="00E577C3"/>
    <w:rsid w:val="00E57CCC"/>
    <w:rsid w:val="00E60C26"/>
    <w:rsid w:val="00E64131"/>
    <w:rsid w:val="00E65461"/>
    <w:rsid w:val="00E81413"/>
    <w:rsid w:val="00E815F9"/>
    <w:rsid w:val="00E820DF"/>
    <w:rsid w:val="00E82710"/>
    <w:rsid w:val="00E83277"/>
    <w:rsid w:val="00E96F17"/>
    <w:rsid w:val="00E97326"/>
    <w:rsid w:val="00EB3AFF"/>
    <w:rsid w:val="00EB40F2"/>
    <w:rsid w:val="00EB414E"/>
    <w:rsid w:val="00EC434F"/>
    <w:rsid w:val="00ED423F"/>
    <w:rsid w:val="00EE0982"/>
    <w:rsid w:val="00EE3DF4"/>
    <w:rsid w:val="00EE428C"/>
    <w:rsid w:val="00EE73BC"/>
    <w:rsid w:val="00EE7FF0"/>
    <w:rsid w:val="00EF043D"/>
    <w:rsid w:val="00EF6FD9"/>
    <w:rsid w:val="00EF706C"/>
    <w:rsid w:val="00EF72D6"/>
    <w:rsid w:val="00F01A76"/>
    <w:rsid w:val="00F0374C"/>
    <w:rsid w:val="00F07219"/>
    <w:rsid w:val="00F10099"/>
    <w:rsid w:val="00F105F8"/>
    <w:rsid w:val="00F11782"/>
    <w:rsid w:val="00F1364B"/>
    <w:rsid w:val="00F206E4"/>
    <w:rsid w:val="00F244DC"/>
    <w:rsid w:val="00F311BE"/>
    <w:rsid w:val="00F321D9"/>
    <w:rsid w:val="00F336D3"/>
    <w:rsid w:val="00F37869"/>
    <w:rsid w:val="00F416DC"/>
    <w:rsid w:val="00F43C4B"/>
    <w:rsid w:val="00F45C71"/>
    <w:rsid w:val="00F47069"/>
    <w:rsid w:val="00F47783"/>
    <w:rsid w:val="00F50B28"/>
    <w:rsid w:val="00F60FB5"/>
    <w:rsid w:val="00F6132E"/>
    <w:rsid w:val="00F655F6"/>
    <w:rsid w:val="00F75894"/>
    <w:rsid w:val="00F7679D"/>
    <w:rsid w:val="00F76CC8"/>
    <w:rsid w:val="00F8008B"/>
    <w:rsid w:val="00F93DE3"/>
    <w:rsid w:val="00F96AF7"/>
    <w:rsid w:val="00FA0453"/>
    <w:rsid w:val="00FA214F"/>
    <w:rsid w:val="00FC200B"/>
    <w:rsid w:val="00FC77CC"/>
    <w:rsid w:val="00FD10AB"/>
    <w:rsid w:val="00FD4FA5"/>
    <w:rsid w:val="00FD70C0"/>
    <w:rsid w:val="00FE0307"/>
    <w:rsid w:val="00FE6964"/>
    <w:rsid w:val="00FF1F62"/>
    <w:rsid w:val="00FF300D"/>
    <w:rsid w:val="00FF5D30"/>
    <w:rsid w:val="00FF6FC6"/>
    <w:rsid w:val="010738FF"/>
    <w:rsid w:val="012995F1"/>
    <w:rsid w:val="012F8F2E"/>
    <w:rsid w:val="0159D865"/>
    <w:rsid w:val="01601D78"/>
    <w:rsid w:val="0165915A"/>
    <w:rsid w:val="01696C9E"/>
    <w:rsid w:val="019865A1"/>
    <w:rsid w:val="01A477A8"/>
    <w:rsid w:val="01DF2778"/>
    <w:rsid w:val="01DFF6A6"/>
    <w:rsid w:val="01F4CD76"/>
    <w:rsid w:val="0216BE76"/>
    <w:rsid w:val="021B0E30"/>
    <w:rsid w:val="02206F3B"/>
    <w:rsid w:val="022F4FA1"/>
    <w:rsid w:val="025FAC4D"/>
    <w:rsid w:val="02AC4D9A"/>
    <w:rsid w:val="02D23512"/>
    <w:rsid w:val="02E3CBD2"/>
    <w:rsid w:val="02E60E91"/>
    <w:rsid w:val="02FD5374"/>
    <w:rsid w:val="0305A7D3"/>
    <w:rsid w:val="030A279F"/>
    <w:rsid w:val="031AF0C4"/>
    <w:rsid w:val="0324B9C9"/>
    <w:rsid w:val="0327C18C"/>
    <w:rsid w:val="032CC763"/>
    <w:rsid w:val="0330B2A0"/>
    <w:rsid w:val="034DC64C"/>
    <w:rsid w:val="0360C85F"/>
    <w:rsid w:val="037B2FDB"/>
    <w:rsid w:val="0381C372"/>
    <w:rsid w:val="038B949B"/>
    <w:rsid w:val="03AAD844"/>
    <w:rsid w:val="03C3B8E2"/>
    <w:rsid w:val="03D40ECB"/>
    <w:rsid w:val="03FB59ED"/>
    <w:rsid w:val="040B7618"/>
    <w:rsid w:val="04330513"/>
    <w:rsid w:val="044CD0A8"/>
    <w:rsid w:val="045DA3F8"/>
    <w:rsid w:val="04641315"/>
    <w:rsid w:val="04652C99"/>
    <w:rsid w:val="0480D5C8"/>
    <w:rsid w:val="049198F9"/>
    <w:rsid w:val="04A03111"/>
    <w:rsid w:val="04C015D3"/>
    <w:rsid w:val="04F3D0D9"/>
    <w:rsid w:val="05185953"/>
    <w:rsid w:val="0533B561"/>
    <w:rsid w:val="05725137"/>
    <w:rsid w:val="057AC10F"/>
    <w:rsid w:val="05835527"/>
    <w:rsid w:val="058CD187"/>
    <w:rsid w:val="058EF3C5"/>
    <w:rsid w:val="058F6865"/>
    <w:rsid w:val="059274F4"/>
    <w:rsid w:val="05B81CFC"/>
    <w:rsid w:val="05C0CC63"/>
    <w:rsid w:val="05CED574"/>
    <w:rsid w:val="05FE80AC"/>
    <w:rsid w:val="06296674"/>
    <w:rsid w:val="062B9761"/>
    <w:rsid w:val="06412D8F"/>
    <w:rsid w:val="06415B84"/>
    <w:rsid w:val="064542E4"/>
    <w:rsid w:val="066EA5A2"/>
    <w:rsid w:val="069E272A"/>
    <w:rsid w:val="06C243A8"/>
    <w:rsid w:val="06D78436"/>
    <w:rsid w:val="06E5D2B3"/>
    <w:rsid w:val="06E95AB8"/>
    <w:rsid w:val="06FFF558"/>
    <w:rsid w:val="07084F29"/>
    <w:rsid w:val="071316C7"/>
    <w:rsid w:val="07381AC5"/>
    <w:rsid w:val="074B5960"/>
    <w:rsid w:val="075215BC"/>
    <w:rsid w:val="0755F317"/>
    <w:rsid w:val="075E42DF"/>
    <w:rsid w:val="07603CBA"/>
    <w:rsid w:val="07729C7E"/>
    <w:rsid w:val="07826758"/>
    <w:rsid w:val="0782905E"/>
    <w:rsid w:val="07F46AA0"/>
    <w:rsid w:val="08036CFD"/>
    <w:rsid w:val="081BAB39"/>
    <w:rsid w:val="083F7B98"/>
    <w:rsid w:val="08596D84"/>
    <w:rsid w:val="08718215"/>
    <w:rsid w:val="088A4FB4"/>
    <w:rsid w:val="08955B4C"/>
    <w:rsid w:val="08A4B546"/>
    <w:rsid w:val="08CDEB38"/>
    <w:rsid w:val="08EDE61D"/>
    <w:rsid w:val="08FEFF65"/>
    <w:rsid w:val="0910F48F"/>
    <w:rsid w:val="09223C6D"/>
    <w:rsid w:val="0935DE7D"/>
    <w:rsid w:val="093AFD88"/>
    <w:rsid w:val="0952875B"/>
    <w:rsid w:val="095446EB"/>
    <w:rsid w:val="096459BF"/>
    <w:rsid w:val="09BD97D0"/>
    <w:rsid w:val="09C82D3D"/>
    <w:rsid w:val="09D50126"/>
    <w:rsid w:val="09F10DCF"/>
    <w:rsid w:val="0A0BE557"/>
    <w:rsid w:val="0A0E5B38"/>
    <w:rsid w:val="0A295BB8"/>
    <w:rsid w:val="0A326BC8"/>
    <w:rsid w:val="0A36A76D"/>
    <w:rsid w:val="0A4C1FED"/>
    <w:rsid w:val="0A587091"/>
    <w:rsid w:val="0A7C4B77"/>
    <w:rsid w:val="0A8E147F"/>
    <w:rsid w:val="0AAEBC71"/>
    <w:rsid w:val="0AF519EE"/>
    <w:rsid w:val="0AF798E4"/>
    <w:rsid w:val="0B09B295"/>
    <w:rsid w:val="0B0CDA4C"/>
    <w:rsid w:val="0B19E308"/>
    <w:rsid w:val="0B3FE49F"/>
    <w:rsid w:val="0B54B579"/>
    <w:rsid w:val="0B672F3E"/>
    <w:rsid w:val="0B6F2F41"/>
    <w:rsid w:val="0B92E434"/>
    <w:rsid w:val="0B9818F9"/>
    <w:rsid w:val="0BA13ACE"/>
    <w:rsid w:val="0BA7B5B8"/>
    <w:rsid w:val="0BCF3F07"/>
    <w:rsid w:val="0BD11BE0"/>
    <w:rsid w:val="0BEF96C5"/>
    <w:rsid w:val="0C17AA59"/>
    <w:rsid w:val="0C2AF1B5"/>
    <w:rsid w:val="0C3C0AF9"/>
    <w:rsid w:val="0C446918"/>
    <w:rsid w:val="0C8AF9D4"/>
    <w:rsid w:val="0CA6DBDE"/>
    <w:rsid w:val="0CD0238E"/>
    <w:rsid w:val="0D1A3E70"/>
    <w:rsid w:val="0D2A32CD"/>
    <w:rsid w:val="0D2A3A9B"/>
    <w:rsid w:val="0D6167EF"/>
    <w:rsid w:val="0D6790B2"/>
    <w:rsid w:val="0D80A190"/>
    <w:rsid w:val="0D873F4D"/>
    <w:rsid w:val="0D9D605A"/>
    <w:rsid w:val="0DC15740"/>
    <w:rsid w:val="0DF63EF7"/>
    <w:rsid w:val="0DFE2CD4"/>
    <w:rsid w:val="0E1D6FC4"/>
    <w:rsid w:val="0E25512F"/>
    <w:rsid w:val="0E31B199"/>
    <w:rsid w:val="0E3E18B5"/>
    <w:rsid w:val="0E727174"/>
    <w:rsid w:val="0E9217C7"/>
    <w:rsid w:val="0E9D34A9"/>
    <w:rsid w:val="0EA4928C"/>
    <w:rsid w:val="0EB18A10"/>
    <w:rsid w:val="0EEB9FD9"/>
    <w:rsid w:val="0EFCC192"/>
    <w:rsid w:val="0F057586"/>
    <w:rsid w:val="0F16738B"/>
    <w:rsid w:val="0F1C5C22"/>
    <w:rsid w:val="0F2B34B2"/>
    <w:rsid w:val="0F324FB3"/>
    <w:rsid w:val="0F33B41B"/>
    <w:rsid w:val="0F4613B1"/>
    <w:rsid w:val="0F52F1BA"/>
    <w:rsid w:val="0F80000A"/>
    <w:rsid w:val="0F8B49A9"/>
    <w:rsid w:val="0FEA9CA5"/>
    <w:rsid w:val="0FF12244"/>
    <w:rsid w:val="101D9008"/>
    <w:rsid w:val="1033CF93"/>
    <w:rsid w:val="103C4638"/>
    <w:rsid w:val="10428A95"/>
    <w:rsid w:val="1063991D"/>
    <w:rsid w:val="106794AF"/>
    <w:rsid w:val="106973C7"/>
    <w:rsid w:val="107B5D89"/>
    <w:rsid w:val="1085BFC2"/>
    <w:rsid w:val="10956A10"/>
    <w:rsid w:val="109D4F1F"/>
    <w:rsid w:val="10A858B5"/>
    <w:rsid w:val="10B50B6E"/>
    <w:rsid w:val="10DC5962"/>
    <w:rsid w:val="10E18236"/>
    <w:rsid w:val="1164FAAD"/>
    <w:rsid w:val="116F110C"/>
    <w:rsid w:val="1171461B"/>
    <w:rsid w:val="11755D3A"/>
    <w:rsid w:val="117F0EF2"/>
    <w:rsid w:val="118146F7"/>
    <w:rsid w:val="1182DF2E"/>
    <w:rsid w:val="1185B124"/>
    <w:rsid w:val="1187455A"/>
    <w:rsid w:val="11952A2D"/>
    <w:rsid w:val="11B2D6CA"/>
    <w:rsid w:val="11D88FEF"/>
    <w:rsid w:val="11ECBAF5"/>
    <w:rsid w:val="1215B37A"/>
    <w:rsid w:val="123594B6"/>
    <w:rsid w:val="1266A725"/>
    <w:rsid w:val="126BD94F"/>
    <w:rsid w:val="1272B105"/>
    <w:rsid w:val="12E59594"/>
    <w:rsid w:val="12E70BBF"/>
    <w:rsid w:val="12E7D447"/>
    <w:rsid w:val="12E873F9"/>
    <w:rsid w:val="1301883D"/>
    <w:rsid w:val="130316B7"/>
    <w:rsid w:val="13091986"/>
    <w:rsid w:val="13101146"/>
    <w:rsid w:val="131A07A6"/>
    <w:rsid w:val="132C2926"/>
    <w:rsid w:val="13573380"/>
    <w:rsid w:val="13588F77"/>
    <w:rsid w:val="136277FE"/>
    <w:rsid w:val="136F8FAB"/>
    <w:rsid w:val="13810173"/>
    <w:rsid w:val="1395E7E9"/>
    <w:rsid w:val="139F0154"/>
    <w:rsid w:val="13CC5355"/>
    <w:rsid w:val="13CE2716"/>
    <w:rsid w:val="13D34640"/>
    <w:rsid w:val="13D76031"/>
    <w:rsid w:val="13F250A4"/>
    <w:rsid w:val="13FD7570"/>
    <w:rsid w:val="13FDB447"/>
    <w:rsid w:val="1403538E"/>
    <w:rsid w:val="1405BBED"/>
    <w:rsid w:val="1406F029"/>
    <w:rsid w:val="14091AB9"/>
    <w:rsid w:val="14092D5F"/>
    <w:rsid w:val="14120482"/>
    <w:rsid w:val="1417A491"/>
    <w:rsid w:val="1433316E"/>
    <w:rsid w:val="143A82E0"/>
    <w:rsid w:val="144ECDC2"/>
    <w:rsid w:val="145DC0E5"/>
    <w:rsid w:val="14606D7B"/>
    <w:rsid w:val="147074E0"/>
    <w:rsid w:val="148F755B"/>
    <w:rsid w:val="14CFAF0E"/>
    <w:rsid w:val="14D31601"/>
    <w:rsid w:val="14DBBC57"/>
    <w:rsid w:val="14E84DE6"/>
    <w:rsid w:val="14FB6FDD"/>
    <w:rsid w:val="150EB374"/>
    <w:rsid w:val="150F0E3E"/>
    <w:rsid w:val="1522F323"/>
    <w:rsid w:val="155245D0"/>
    <w:rsid w:val="15685FBD"/>
    <w:rsid w:val="156A0FF1"/>
    <w:rsid w:val="1570C042"/>
    <w:rsid w:val="1576214D"/>
    <w:rsid w:val="1577277B"/>
    <w:rsid w:val="159EAB64"/>
    <w:rsid w:val="15CED830"/>
    <w:rsid w:val="15D1322F"/>
    <w:rsid w:val="15EBB918"/>
    <w:rsid w:val="15F2C5E5"/>
    <w:rsid w:val="1642A01D"/>
    <w:rsid w:val="164F5473"/>
    <w:rsid w:val="1650C61C"/>
    <w:rsid w:val="1657FA5B"/>
    <w:rsid w:val="168846C7"/>
    <w:rsid w:val="169ED310"/>
    <w:rsid w:val="16A6C8AF"/>
    <w:rsid w:val="16B602B0"/>
    <w:rsid w:val="16B67A71"/>
    <w:rsid w:val="16CA122D"/>
    <w:rsid w:val="16FAE0F2"/>
    <w:rsid w:val="173E931C"/>
    <w:rsid w:val="17554F99"/>
    <w:rsid w:val="1769A99C"/>
    <w:rsid w:val="1770B69E"/>
    <w:rsid w:val="17914591"/>
    <w:rsid w:val="17968793"/>
    <w:rsid w:val="179A0513"/>
    <w:rsid w:val="17A3812F"/>
    <w:rsid w:val="17D045D9"/>
    <w:rsid w:val="1803DC53"/>
    <w:rsid w:val="1822623E"/>
    <w:rsid w:val="1826FFB0"/>
    <w:rsid w:val="185446D4"/>
    <w:rsid w:val="1866ECA1"/>
    <w:rsid w:val="18CE800D"/>
    <w:rsid w:val="18F2AE26"/>
    <w:rsid w:val="1908D6A1"/>
    <w:rsid w:val="196D17EF"/>
    <w:rsid w:val="197DC29F"/>
    <w:rsid w:val="1982AEFB"/>
    <w:rsid w:val="1991B153"/>
    <w:rsid w:val="199BAD17"/>
    <w:rsid w:val="19B8E3F7"/>
    <w:rsid w:val="19C518C5"/>
    <w:rsid w:val="19F75084"/>
    <w:rsid w:val="1A01B6F8"/>
    <w:rsid w:val="1A1F8AD0"/>
    <w:rsid w:val="1A2B0908"/>
    <w:rsid w:val="1A5875BB"/>
    <w:rsid w:val="1A5B9779"/>
    <w:rsid w:val="1A5D6798"/>
    <w:rsid w:val="1A5DB2B8"/>
    <w:rsid w:val="1A63136D"/>
    <w:rsid w:val="1A6B9F2D"/>
    <w:rsid w:val="1A746A82"/>
    <w:rsid w:val="1A7D0044"/>
    <w:rsid w:val="1A90AA98"/>
    <w:rsid w:val="1A920855"/>
    <w:rsid w:val="1AAAEE6D"/>
    <w:rsid w:val="1AB75F5E"/>
    <w:rsid w:val="1ADE0727"/>
    <w:rsid w:val="1AFB05CC"/>
    <w:rsid w:val="1B55BFD4"/>
    <w:rsid w:val="1B7A74DE"/>
    <w:rsid w:val="1B8543D4"/>
    <w:rsid w:val="1B917EC1"/>
    <w:rsid w:val="1B93B95D"/>
    <w:rsid w:val="1B9B74E7"/>
    <w:rsid w:val="1BA42F7F"/>
    <w:rsid w:val="1BB28B5E"/>
    <w:rsid w:val="1BE72C0B"/>
    <w:rsid w:val="1BE799B0"/>
    <w:rsid w:val="1BFA00CB"/>
    <w:rsid w:val="1C0D5CA8"/>
    <w:rsid w:val="1C12BC55"/>
    <w:rsid w:val="1C35128A"/>
    <w:rsid w:val="1C36BA44"/>
    <w:rsid w:val="1C3BA630"/>
    <w:rsid w:val="1C40A4F6"/>
    <w:rsid w:val="1C420E6A"/>
    <w:rsid w:val="1C64B6B4"/>
    <w:rsid w:val="1C6E7C8A"/>
    <w:rsid w:val="1C758168"/>
    <w:rsid w:val="1C93A589"/>
    <w:rsid w:val="1CCA59E0"/>
    <w:rsid w:val="1CD614D6"/>
    <w:rsid w:val="1CD62C05"/>
    <w:rsid w:val="1CDAC0F3"/>
    <w:rsid w:val="1CDFCC2C"/>
    <w:rsid w:val="1CF0F66F"/>
    <w:rsid w:val="1CF1E7DD"/>
    <w:rsid w:val="1D06A6F9"/>
    <w:rsid w:val="1D08B6E1"/>
    <w:rsid w:val="1D264117"/>
    <w:rsid w:val="1D2E004E"/>
    <w:rsid w:val="1D374548"/>
    <w:rsid w:val="1D46C00E"/>
    <w:rsid w:val="1D7CF6BA"/>
    <w:rsid w:val="1D9D6FC2"/>
    <w:rsid w:val="1DAA0758"/>
    <w:rsid w:val="1DACB1D1"/>
    <w:rsid w:val="1DBA437F"/>
    <w:rsid w:val="1DC8B760"/>
    <w:rsid w:val="1DCBE80E"/>
    <w:rsid w:val="1DCD89A2"/>
    <w:rsid w:val="1DE5E6B0"/>
    <w:rsid w:val="1DEA39C8"/>
    <w:rsid w:val="1DF124E8"/>
    <w:rsid w:val="1DF1D8B9"/>
    <w:rsid w:val="1DF7A4A8"/>
    <w:rsid w:val="1DF7C101"/>
    <w:rsid w:val="1DFCE1B4"/>
    <w:rsid w:val="1E237E41"/>
    <w:rsid w:val="1E495A9C"/>
    <w:rsid w:val="1E52C8A6"/>
    <w:rsid w:val="1E5914CD"/>
    <w:rsid w:val="1E631F13"/>
    <w:rsid w:val="1E7793A0"/>
    <w:rsid w:val="1E88BA73"/>
    <w:rsid w:val="1EAC08CA"/>
    <w:rsid w:val="1EFE1AED"/>
    <w:rsid w:val="1F027C4F"/>
    <w:rsid w:val="1F4402B4"/>
    <w:rsid w:val="1F474E25"/>
    <w:rsid w:val="1F56D497"/>
    <w:rsid w:val="1F8DA91A"/>
    <w:rsid w:val="1F9B1390"/>
    <w:rsid w:val="1F9FB01C"/>
    <w:rsid w:val="1FAF9537"/>
    <w:rsid w:val="1FCF9FD6"/>
    <w:rsid w:val="1FDE280A"/>
    <w:rsid w:val="1FEA4F98"/>
    <w:rsid w:val="1FF54049"/>
    <w:rsid w:val="1FF57301"/>
    <w:rsid w:val="200C7BE2"/>
    <w:rsid w:val="200EFD1E"/>
    <w:rsid w:val="202FB195"/>
    <w:rsid w:val="2034B025"/>
    <w:rsid w:val="204C0A64"/>
    <w:rsid w:val="2064BFF6"/>
    <w:rsid w:val="207F47E6"/>
    <w:rsid w:val="20965F7C"/>
    <w:rsid w:val="20980723"/>
    <w:rsid w:val="20AB9348"/>
    <w:rsid w:val="20B372E9"/>
    <w:rsid w:val="20BCAE9B"/>
    <w:rsid w:val="20C27D82"/>
    <w:rsid w:val="20C49750"/>
    <w:rsid w:val="20E3BC9A"/>
    <w:rsid w:val="20E65398"/>
    <w:rsid w:val="2114CF09"/>
    <w:rsid w:val="211559AC"/>
    <w:rsid w:val="212A7967"/>
    <w:rsid w:val="2145250E"/>
    <w:rsid w:val="2165244F"/>
    <w:rsid w:val="216BE53B"/>
    <w:rsid w:val="216EA734"/>
    <w:rsid w:val="2178AC72"/>
    <w:rsid w:val="218F314D"/>
    <w:rsid w:val="21A81725"/>
    <w:rsid w:val="21A9B75A"/>
    <w:rsid w:val="21C331CB"/>
    <w:rsid w:val="21CCD84B"/>
    <w:rsid w:val="21CD9D70"/>
    <w:rsid w:val="21D76972"/>
    <w:rsid w:val="21DFE51A"/>
    <w:rsid w:val="21F068F5"/>
    <w:rsid w:val="221B7016"/>
    <w:rsid w:val="22213D7D"/>
    <w:rsid w:val="22474BC0"/>
    <w:rsid w:val="224F434A"/>
    <w:rsid w:val="226F0072"/>
    <w:rsid w:val="22746832"/>
    <w:rsid w:val="227B466C"/>
    <w:rsid w:val="2293E8C5"/>
    <w:rsid w:val="229ED3B4"/>
    <w:rsid w:val="22C34624"/>
    <w:rsid w:val="22E80B5A"/>
    <w:rsid w:val="22F78A6E"/>
    <w:rsid w:val="22FCF5D8"/>
    <w:rsid w:val="230F69D6"/>
    <w:rsid w:val="230F876B"/>
    <w:rsid w:val="2310471F"/>
    <w:rsid w:val="231C0F3C"/>
    <w:rsid w:val="232CE10B"/>
    <w:rsid w:val="233A900D"/>
    <w:rsid w:val="236564AE"/>
    <w:rsid w:val="2375C00C"/>
    <w:rsid w:val="23787085"/>
    <w:rsid w:val="237F79ED"/>
    <w:rsid w:val="23ADDDDF"/>
    <w:rsid w:val="23B1F83D"/>
    <w:rsid w:val="23BF7ED3"/>
    <w:rsid w:val="23E9C791"/>
    <w:rsid w:val="241EB20E"/>
    <w:rsid w:val="244320EE"/>
    <w:rsid w:val="2478A4EC"/>
    <w:rsid w:val="2480E351"/>
    <w:rsid w:val="249C82D6"/>
    <w:rsid w:val="24B06DEE"/>
    <w:rsid w:val="24B50AE2"/>
    <w:rsid w:val="24C4A6AD"/>
    <w:rsid w:val="24E7EB7B"/>
    <w:rsid w:val="24F85218"/>
    <w:rsid w:val="2518105C"/>
    <w:rsid w:val="2531C395"/>
    <w:rsid w:val="253E4C6C"/>
    <w:rsid w:val="25492905"/>
    <w:rsid w:val="2550A842"/>
    <w:rsid w:val="2570230D"/>
    <w:rsid w:val="2583505A"/>
    <w:rsid w:val="25921ABE"/>
    <w:rsid w:val="25961BE0"/>
    <w:rsid w:val="25B3717B"/>
    <w:rsid w:val="25BC5AEE"/>
    <w:rsid w:val="25D4CB07"/>
    <w:rsid w:val="25D5CCA5"/>
    <w:rsid w:val="25DB9038"/>
    <w:rsid w:val="2625E097"/>
    <w:rsid w:val="262E0546"/>
    <w:rsid w:val="2649874B"/>
    <w:rsid w:val="26BC2B66"/>
    <w:rsid w:val="26D1916C"/>
    <w:rsid w:val="26D1AEDC"/>
    <w:rsid w:val="26D70F80"/>
    <w:rsid w:val="26DE0F62"/>
    <w:rsid w:val="26E488B3"/>
    <w:rsid w:val="26E5E7AA"/>
    <w:rsid w:val="26FBF0D5"/>
    <w:rsid w:val="27269CE5"/>
    <w:rsid w:val="2745149A"/>
    <w:rsid w:val="2767E0B2"/>
    <w:rsid w:val="2769143F"/>
    <w:rsid w:val="2773D50C"/>
    <w:rsid w:val="2773FA6C"/>
    <w:rsid w:val="27A1FC10"/>
    <w:rsid w:val="27A39CA6"/>
    <w:rsid w:val="27FF3CE8"/>
    <w:rsid w:val="28005077"/>
    <w:rsid w:val="2806D589"/>
    <w:rsid w:val="280DDFF3"/>
    <w:rsid w:val="280FFF8E"/>
    <w:rsid w:val="2814F27E"/>
    <w:rsid w:val="282029E5"/>
    <w:rsid w:val="28696457"/>
    <w:rsid w:val="28802F75"/>
    <w:rsid w:val="288861BE"/>
    <w:rsid w:val="28903540"/>
    <w:rsid w:val="28973F85"/>
    <w:rsid w:val="289B2C4E"/>
    <w:rsid w:val="28D4DB56"/>
    <w:rsid w:val="28E6A183"/>
    <w:rsid w:val="28F479C8"/>
    <w:rsid w:val="28F47BF9"/>
    <w:rsid w:val="28FB3845"/>
    <w:rsid w:val="28FE3F62"/>
    <w:rsid w:val="290F869B"/>
    <w:rsid w:val="291114F4"/>
    <w:rsid w:val="293744C2"/>
    <w:rsid w:val="29469787"/>
    <w:rsid w:val="29524E59"/>
    <w:rsid w:val="29526453"/>
    <w:rsid w:val="296257B2"/>
    <w:rsid w:val="29682BB5"/>
    <w:rsid w:val="297BAFE7"/>
    <w:rsid w:val="2998BC7C"/>
    <w:rsid w:val="299D8E5F"/>
    <w:rsid w:val="299E806F"/>
    <w:rsid w:val="29ACB523"/>
    <w:rsid w:val="29C31529"/>
    <w:rsid w:val="29CFC9D4"/>
    <w:rsid w:val="29D95CC4"/>
    <w:rsid w:val="29F462D4"/>
    <w:rsid w:val="2A0536F3"/>
    <w:rsid w:val="2A0A6F82"/>
    <w:rsid w:val="2A25FF6A"/>
    <w:rsid w:val="2A349FDC"/>
    <w:rsid w:val="2A5B7BC9"/>
    <w:rsid w:val="2A835291"/>
    <w:rsid w:val="2AAB75CE"/>
    <w:rsid w:val="2ACA2144"/>
    <w:rsid w:val="2AD8740D"/>
    <w:rsid w:val="2AD98AFC"/>
    <w:rsid w:val="2AF277BE"/>
    <w:rsid w:val="2AF9DEF5"/>
    <w:rsid w:val="2B06C0AF"/>
    <w:rsid w:val="2B1958CA"/>
    <w:rsid w:val="2B1BC768"/>
    <w:rsid w:val="2B1EE57A"/>
    <w:rsid w:val="2B3D40F6"/>
    <w:rsid w:val="2B3E764B"/>
    <w:rsid w:val="2B62DE8D"/>
    <w:rsid w:val="2B65D5FF"/>
    <w:rsid w:val="2B727868"/>
    <w:rsid w:val="2B99D975"/>
    <w:rsid w:val="2BBE50F8"/>
    <w:rsid w:val="2BD8F0FC"/>
    <w:rsid w:val="2C0F1F20"/>
    <w:rsid w:val="2C20C532"/>
    <w:rsid w:val="2C2C1A8A"/>
    <w:rsid w:val="2C3400C0"/>
    <w:rsid w:val="2C453035"/>
    <w:rsid w:val="2C455049"/>
    <w:rsid w:val="2C5913A6"/>
    <w:rsid w:val="2C5C15F7"/>
    <w:rsid w:val="2C733AA4"/>
    <w:rsid w:val="2C767880"/>
    <w:rsid w:val="2C81814E"/>
    <w:rsid w:val="2C8E0A71"/>
    <w:rsid w:val="2C9436DE"/>
    <w:rsid w:val="2CCC9EF8"/>
    <w:rsid w:val="2CD0C026"/>
    <w:rsid w:val="2CD96400"/>
    <w:rsid w:val="2CFA4F53"/>
    <w:rsid w:val="2D02FEB9"/>
    <w:rsid w:val="2D3FC457"/>
    <w:rsid w:val="2D4435B2"/>
    <w:rsid w:val="2D567D9C"/>
    <w:rsid w:val="2D5DAFCA"/>
    <w:rsid w:val="2D64A955"/>
    <w:rsid w:val="2D87D82D"/>
    <w:rsid w:val="2D88968A"/>
    <w:rsid w:val="2DACF3BC"/>
    <w:rsid w:val="2DAF5AD4"/>
    <w:rsid w:val="2DC09679"/>
    <w:rsid w:val="2DC5E8E2"/>
    <w:rsid w:val="2DD25A8C"/>
    <w:rsid w:val="2DDA63A2"/>
    <w:rsid w:val="2DEED426"/>
    <w:rsid w:val="2E162431"/>
    <w:rsid w:val="2E1A1F26"/>
    <w:rsid w:val="2E1E9865"/>
    <w:rsid w:val="2E53C089"/>
    <w:rsid w:val="2E56863C"/>
    <w:rsid w:val="2E5E11B0"/>
    <w:rsid w:val="2E6002B3"/>
    <w:rsid w:val="2E6AB307"/>
    <w:rsid w:val="2E6D9DE9"/>
    <w:rsid w:val="2E80DC9F"/>
    <w:rsid w:val="2EA9C381"/>
    <w:rsid w:val="2EAE4084"/>
    <w:rsid w:val="2ED051A7"/>
    <w:rsid w:val="2EF8B40C"/>
    <w:rsid w:val="2F0F4943"/>
    <w:rsid w:val="2F1680BF"/>
    <w:rsid w:val="2F52A4FF"/>
    <w:rsid w:val="2F602FB6"/>
    <w:rsid w:val="2F71714F"/>
    <w:rsid w:val="2F7F1B7E"/>
    <w:rsid w:val="2F807F12"/>
    <w:rsid w:val="2F87ED94"/>
    <w:rsid w:val="2F98C013"/>
    <w:rsid w:val="2FA35794"/>
    <w:rsid w:val="2FAD9DCC"/>
    <w:rsid w:val="2FDC1AAF"/>
    <w:rsid w:val="2FDF284A"/>
    <w:rsid w:val="3001B7C7"/>
    <w:rsid w:val="300B75A9"/>
    <w:rsid w:val="30123A11"/>
    <w:rsid w:val="302ADBCA"/>
    <w:rsid w:val="303A6130"/>
    <w:rsid w:val="3048E930"/>
    <w:rsid w:val="30503FD8"/>
    <w:rsid w:val="307335AF"/>
    <w:rsid w:val="308671FA"/>
    <w:rsid w:val="30998593"/>
    <w:rsid w:val="309C4035"/>
    <w:rsid w:val="30CAD3E8"/>
    <w:rsid w:val="30D0B685"/>
    <w:rsid w:val="30FED43B"/>
    <w:rsid w:val="31007150"/>
    <w:rsid w:val="310FD458"/>
    <w:rsid w:val="31140046"/>
    <w:rsid w:val="313910B2"/>
    <w:rsid w:val="31566DC8"/>
    <w:rsid w:val="318C19D6"/>
    <w:rsid w:val="31948F72"/>
    <w:rsid w:val="319F0CAE"/>
    <w:rsid w:val="31C16B6A"/>
    <w:rsid w:val="31C2B9C8"/>
    <w:rsid w:val="31DD9FFE"/>
    <w:rsid w:val="31E0DFB9"/>
    <w:rsid w:val="31EA03A4"/>
    <w:rsid w:val="3204B110"/>
    <w:rsid w:val="3230BBA6"/>
    <w:rsid w:val="3230D2F1"/>
    <w:rsid w:val="323D17DD"/>
    <w:rsid w:val="327F537E"/>
    <w:rsid w:val="32CDF336"/>
    <w:rsid w:val="32D22CAD"/>
    <w:rsid w:val="32E49653"/>
    <w:rsid w:val="32F3278F"/>
    <w:rsid w:val="330C4324"/>
    <w:rsid w:val="331DCB7C"/>
    <w:rsid w:val="33263C94"/>
    <w:rsid w:val="332B27DF"/>
    <w:rsid w:val="33380460"/>
    <w:rsid w:val="33473F63"/>
    <w:rsid w:val="335BD410"/>
    <w:rsid w:val="33769F27"/>
    <w:rsid w:val="337F9FC1"/>
    <w:rsid w:val="33970987"/>
    <w:rsid w:val="33A1B174"/>
    <w:rsid w:val="33A7A442"/>
    <w:rsid w:val="33BDC5FF"/>
    <w:rsid w:val="33BF1E5B"/>
    <w:rsid w:val="33C23E68"/>
    <w:rsid w:val="33CD2ED7"/>
    <w:rsid w:val="33E6CC1D"/>
    <w:rsid w:val="33E7866E"/>
    <w:rsid w:val="33E7C2EE"/>
    <w:rsid w:val="33F7FAF9"/>
    <w:rsid w:val="34038FBE"/>
    <w:rsid w:val="3403D4D6"/>
    <w:rsid w:val="3420AE48"/>
    <w:rsid w:val="34271CBB"/>
    <w:rsid w:val="3445DC2C"/>
    <w:rsid w:val="345A6BF6"/>
    <w:rsid w:val="346F5EA4"/>
    <w:rsid w:val="34871EB6"/>
    <w:rsid w:val="34A9C95B"/>
    <w:rsid w:val="34D26F4A"/>
    <w:rsid w:val="34DC2F99"/>
    <w:rsid w:val="354DE64F"/>
    <w:rsid w:val="3575A3B0"/>
    <w:rsid w:val="358CA0E5"/>
    <w:rsid w:val="35AA3BDD"/>
    <w:rsid w:val="35C0AEA9"/>
    <w:rsid w:val="35C43307"/>
    <w:rsid w:val="35D8DE88"/>
    <w:rsid w:val="35E3DF0B"/>
    <w:rsid w:val="35EF4825"/>
    <w:rsid w:val="3605B270"/>
    <w:rsid w:val="36062D80"/>
    <w:rsid w:val="36160D5D"/>
    <w:rsid w:val="36180ACE"/>
    <w:rsid w:val="36186EA7"/>
    <w:rsid w:val="3631DD21"/>
    <w:rsid w:val="365FDD8F"/>
    <w:rsid w:val="3663DB1A"/>
    <w:rsid w:val="36868C2C"/>
    <w:rsid w:val="368849DD"/>
    <w:rsid w:val="36946BCE"/>
    <w:rsid w:val="36A51B1B"/>
    <w:rsid w:val="36AE4351"/>
    <w:rsid w:val="36E608D7"/>
    <w:rsid w:val="373A156C"/>
    <w:rsid w:val="375C350A"/>
    <w:rsid w:val="375FFEF8"/>
    <w:rsid w:val="3773FC97"/>
    <w:rsid w:val="378F9FFD"/>
    <w:rsid w:val="379F4B61"/>
    <w:rsid w:val="37B49878"/>
    <w:rsid w:val="37BFA1BB"/>
    <w:rsid w:val="37E13A4F"/>
    <w:rsid w:val="37E3F163"/>
    <w:rsid w:val="38225C8D"/>
    <w:rsid w:val="38239211"/>
    <w:rsid w:val="3830A307"/>
    <w:rsid w:val="383A9EF8"/>
    <w:rsid w:val="3856FBB3"/>
    <w:rsid w:val="3866BB7C"/>
    <w:rsid w:val="387003EB"/>
    <w:rsid w:val="3872CE5A"/>
    <w:rsid w:val="387D20A4"/>
    <w:rsid w:val="389CAB35"/>
    <w:rsid w:val="389D23CE"/>
    <w:rsid w:val="38AE7336"/>
    <w:rsid w:val="38CDE0B9"/>
    <w:rsid w:val="38E5E9E2"/>
    <w:rsid w:val="38EDB2CB"/>
    <w:rsid w:val="396586AB"/>
    <w:rsid w:val="3967FF65"/>
    <w:rsid w:val="39948565"/>
    <w:rsid w:val="39A39A95"/>
    <w:rsid w:val="39AF4007"/>
    <w:rsid w:val="39C1E595"/>
    <w:rsid w:val="39C3F871"/>
    <w:rsid w:val="39D1DDB7"/>
    <w:rsid w:val="39EA3A7A"/>
    <w:rsid w:val="39F08840"/>
    <w:rsid w:val="3A0CCCC1"/>
    <w:rsid w:val="3A1A74E9"/>
    <w:rsid w:val="3A1AB143"/>
    <w:rsid w:val="3A209F07"/>
    <w:rsid w:val="3A53F5B8"/>
    <w:rsid w:val="3A588DD1"/>
    <w:rsid w:val="3A6BEF7B"/>
    <w:rsid w:val="3A85DBC9"/>
    <w:rsid w:val="3A8987A1"/>
    <w:rsid w:val="3A8B165E"/>
    <w:rsid w:val="3A8E82FE"/>
    <w:rsid w:val="3A9BF667"/>
    <w:rsid w:val="3A9F5213"/>
    <w:rsid w:val="3AC205B3"/>
    <w:rsid w:val="3ACD4E8C"/>
    <w:rsid w:val="3AD26BE2"/>
    <w:rsid w:val="3AD622EE"/>
    <w:rsid w:val="3AE62B3D"/>
    <w:rsid w:val="3AFA90E0"/>
    <w:rsid w:val="3B3A2EB9"/>
    <w:rsid w:val="3B56F6B2"/>
    <w:rsid w:val="3B5722B1"/>
    <w:rsid w:val="3B6CFE42"/>
    <w:rsid w:val="3B72F316"/>
    <w:rsid w:val="3B7A67D8"/>
    <w:rsid w:val="3B848717"/>
    <w:rsid w:val="3B940B5A"/>
    <w:rsid w:val="3B9F8430"/>
    <w:rsid w:val="3BAC9CCD"/>
    <w:rsid w:val="3BD31AEA"/>
    <w:rsid w:val="3BF43CDD"/>
    <w:rsid w:val="3BFFDF4C"/>
    <w:rsid w:val="3C38B205"/>
    <w:rsid w:val="3C3B2274"/>
    <w:rsid w:val="3C579484"/>
    <w:rsid w:val="3C5CFD3F"/>
    <w:rsid w:val="3C70D6CA"/>
    <w:rsid w:val="3CA8B6A4"/>
    <w:rsid w:val="3CCC6A32"/>
    <w:rsid w:val="3CE83CE4"/>
    <w:rsid w:val="3CE97847"/>
    <w:rsid w:val="3D1A36B7"/>
    <w:rsid w:val="3D2463CA"/>
    <w:rsid w:val="3D33840C"/>
    <w:rsid w:val="3D46294A"/>
    <w:rsid w:val="3D5091C7"/>
    <w:rsid w:val="3D6020A2"/>
    <w:rsid w:val="3D833EA8"/>
    <w:rsid w:val="3D9EE13E"/>
    <w:rsid w:val="3DA7AC4C"/>
    <w:rsid w:val="3DB6B336"/>
    <w:rsid w:val="3DB834A0"/>
    <w:rsid w:val="3DBC2ECA"/>
    <w:rsid w:val="3DBD3B37"/>
    <w:rsid w:val="3DBF16F3"/>
    <w:rsid w:val="3DD4D30E"/>
    <w:rsid w:val="3DEDF801"/>
    <w:rsid w:val="3DF3B103"/>
    <w:rsid w:val="3E097565"/>
    <w:rsid w:val="3E1282CD"/>
    <w:rsid w:val="3E13BAA1"/>
    <w:rsid w:val="3E20C3BD"/>
    <w:rsid w:val="3E2E0852"/>
    <w:rsid w:val="3E40B479"/>
    <w:rsid w:val="3E4AA88C"/>
    <w:rsid w:val="3E525B28"/>
    <w:rsid w:val="3E6078E6"/>
    <w:rsid w:val="3E63FD44"/>
    <w:rsid w:val="3E6799AA"/>
    <w:rsid w:val="3E67D0E6"/>
    <w:rsid w:val="3E70AF31"/>
    <w:rsid w:val="3E750B6B"/>
    <w:rsid w:val="3E8AEF44"/>
    <w:rsid w:val="3E968E83"/>
    <w:rsid w:val="3EBFBF15"/>
    <w:rsid w:val="3EC5DA33"/>
    <w:rsid w:val="3EF3E667"/>
    <w:rsid w:val="3EF6B376"/>
    <w:rsid w:val="3F07DC49"/>
    <w:rsid w:val="3F0B3365"/>
    <w:rsid w:val="3F2BFEF4"/>
    <w:rsid w:val="3F3AB19F"/>
    <w:rsid w:val="3F41870D"/>
    <w:rsid w:val="3F81CC9C"/>
    <w:rsid w:val="3F99F063"/>
    <w:rsid w:val="3FAEEC54"/>
    <w:rsid w:val="3FB9912A"/>
    <w:rsid w:val="3FBCB40E"/>
    <w:rsid w:val="3FC2B368"/>
    <w:rsid w:val="3FC5519C"/>
    <w:rsid w:val="3FDF9639"/>
    <w:rsid w:val="3FE3F3C2"/>
    <w:rsid w:val="3FF1901B"/>
    <w:rsid w:val="3FFE0742"/>
    <w:rsid w:val="4024B08B"/>
    <w:rsid w:val="402E9DEB"/>
    <w:rsid w:val="40323169"/>
    <w:rsid w:val="4044D49A"/>
    <w:rsid w:val="404662C8"/>
    <w:rsid w:val="404DAAF0"/>
    <w:rsid w:val="405A6390"/>
    <w:rsid w:val="4070B0B7"/>
    <w:rsid w:val="407683A9"/>
    <w:rsid w:val="408216A2"/>
    <w:rsid w:val="408B08AB"/>
    <w:rsid w:val="40A000EF"/>
    <w:rsid w:val="40AC6B42"/>
    <w:rsid w:val="40BAE361"/>
    <w:rsid w:val="40CF538C"/>
    <w:rsid w:val="40E2F603"/>
    <w:rsid w:val="40EBE84A"/>
    <w:rsid w:val="41130CF9"/>
    <w:rsid w:val="412F082E"/>
    <w:rsid w:val="41741537"/>
    <w:rsid w:val="417FC423"/>
    <w:rsid w:val="418AC4AC"/>
    <w:rsid w:val="41A32EFF"/>
    <w:rsid w:val="41BCCAD5"/>
    <w:rsid w:val="41C7D303"/>
    <w:rsid w:val="41E65835"/>
    <w:rsid w:val="41F63113"/>
    <w:rsid w:val="4208D643"/>
    <w:rsid w:val="420F4A27"/>
    <w:rsid w:val="42353DC1"/>
    <w:rsid w:val="4250C86C"/>
    <w:rsid w:val="42629552"/>
    <w:rsid w:val="428536F2"/>
    <w:rsid w:val="42BED6F9"/>
    <w:rsid w:val="42DD7B95"/>
    <w:rsid w:val="42E5831A"/>
    <w:rsid w:val="42EA4455"/>
    <w:rsid w:val="430D3DCA"/>
    <w:rsid w:val="431CB80C"/>
    <w:rsid w:val="433E85EA"/>
    <w:rsid w:val="434929D9"/>
    <w:rsid w:val="4366067F"/>
    <w:rsid w:val="436682E3"/>
    <w:rsid w:val="436FF117"/>
    <w:rsid w:val="43793D83"/>
    <w:rsid w:val="4384C9EF"/>
    <w:rsid w:val="43AD664B"/>
    <w:rsid w:val="43B1ACC8"/>
    <w:rsid w:val="43C3A1F2"/>
    <w:rsid w:val="43C4C64A"/>
    <w:rsid w:val="43DB645B"/>
    <w:rsid w:val="43DE78C5"/>
    <w:rsid w:val="43F4996B"/>
    <w:rsid w:val="4409ACF3"/>
    <w:rsid w:val="440DC626"/>
    <w:rsid w:val="440ECE74"/>
    <w:rsid w:val="441DBAB3"/>
    <w:rsid w:val="4424E2A4"/>
    <w:rsid w:val="443D54DA"/>
    <w:rsid w:val="44476AF7"/>
    <w:rsid w:val="444F372D"/>
    <w:rsid w:val="447309EA"/>
    <w:rsid w:val="4495281F"/>
    <w:rsid w:val="44A8E11A"/>
    <w:rsid w:val="44AD00DB"/>
    <w:rsid w:val="44AF1723"/>
    <w:rsid w:val="44CFAD88"/>
    <w:rsid w:val="44DC9A58"/>
    <w:rsid w:val="44F2691B"/>
    <w:rsid w:val="452F4FFC"/>
    <w:rsid w:val="454142FD"/>
    <w:rsid w:val="4550EB38"/>
    <w:rsid w:val="45642D2F"/>
    <w:rsid w:val="4566F604"/>
    <w:rsid w:val="456CDE83"/>
    <w:rsid w:val="456ED2DD"/>
    <w:rsid w:val="458E934C"/>
    <w:rsid w:val="45A2C4AF"/>
    <w:rsid w:val="45B2BA9C"/>
    <w:rsid w:val="45CA34DD"/>
    <w:rsid w:val="45CD866F"/>
    <w:rsid w:val="45E0EE95"/>
    <w:rsid w:val="45E204D3"/>
    <w:rsid w:val="460057AD"/>
    <w:rsid w:val="46169B1C"/>
    <w:rsid w:val="4622034F"/>
    <w:rsid w:val="46329E01"/>
    <w:rsid w:val="463343BB"/>
    <w:rsid w:val="463D2E8E"/>
    <w:rsid w:val="465DE563"/>
    <w:rsid w:val="465DEEF0"/>
    <w:rsid w:val="467665E0"/>
    <w:rsid w:val="46900534"/>
    <w:rsid w:val="46AD285B"/>
    <w:rsid w:val="46CFB3EC"/>
    <w:rsid w:val="46D63C04"/>
    <w:rsid w:val="46E26816"/>
    <w:rsid w:val="46FB0CAB"/>
    <w:rsid w:val="4707C545"/>
    <w:rsid w:val="4708AEE4"/>
    <w:rsid w:val="470EE603"/>
    <w:rsid w:val="4736045C"/>
    <w:rsid w:val="473D51ED"/>
    <w:rsid w:val="473E9510"/>
    <w:rsid w:val="474FAE1A"/>
    <w:rsid w:val="475858F4"/>
    <w:rsid w:val="47BBF29E"/>
    <w:rsid w:val="47CBB25E"/>
    <w:rsid w:val="47CE4565"/>
    <w:rsid w:val="47DD19C1"/>
    <w:rsid w:val="47E578F3"/>
    <w:rsid w:val="47EC0D91"/>
    <w:rsid w:val="47EF462C"/>
    <w:rsid w:val="47FF5158"/>
    <w:rsid w:val="4816A8B5"/>
    <w:rsid w:val="4816E7B1"/>
    <w:rsid w:val="48248285"/>
    <w:rsid w:val="482EBA2E"/>
    <w:rsid w:val="483AE689"/>
    <w:rsid w:val="484E52CE"/>
    <w:rsid w:val="4853097A"/>
    <w:rsid w:val="48570C1D"/>
    <w:rsid w:val="48630490"/>
    <w:rsid w:val="4863323A"/>
    <w:rsid w:val="48D2E13A"/>
    <w:rsid w:val="48EDE16D"/>
    <w:rsid w:val="4907B535"/>
    <w:rsid w:val="491ED7F1"/>
    <w:rsid w:val="4990D2D5"/>
    <w:rsid w:val="49CC64E0"/>
    <w:rsid w:val="49DECBC3"/>
    <w:rsid w:val="4A12A5D0"/>
    <w:rsid w:val="4A41498C"/>
    <w:rsid w:val="4A41EA2E"/>
    <w:rsid w:val="4A460699"/>
    <w:rsid w:val="4A4DE83F"/>
    <w:rsid w:val="4A52B838"/>
    <w:rsid w:val="4A5FCB30"/>
    <w:rsid w:val="4A640F9F"/>
    <w:rsid w:val="4A80C570"/>
    <w:rsid w:val="4AA0018E"/>
    <w:rsid w:val="4AB929EB"/>
    <w:rsid w:val="4ABD708C"/>
    <w:rsid w:val="4AD6500C"/>
    <w:rsid w:val="4AE33285"/>
    <w:rsid w:val="4B060F24"/>
    <w:rsid w:val="4B147E6E"/>
    <w:rsid w:val="4B2F73FE"/>
    <w:rsid w:val="4B3513A8"/>
    <w:rsid w:val="4B4037F5"/>
    <w:rsid w:val="4B64E2DF"/>
    <w:rsid w:val="4B83C447"/>
    <w:rsid w:val="4B999307"/>
    <w:rsid w:val="4B9D87C0"/>
    <w:rsid w:val="4BC23449"/>
    <w:rsid w:val="4BD4E7EE"/>
    <w:rsid w:val="4BE0846A"/>
    <w:rsid w:val="4BE5915C"/>
    <w:rsid w:val="4BED3531"/>
    <w:rsid w:val="4C0A81FC"/>
    <w:rsid w:val="4C10C25C"/>
    <w:rsid w:val="4C1245CD"/>
    <w:rsid w:val="4C238C51"/>
    <w:rsid w:val="4C524481"/>
    <w:rsid w:val="4C849A9D"/>
    <w:rsid w:val="4CA993A0"/>
    <w:rsid w:val="4CB6F6B6"/>
    <w:rsid w:val="4CB78C85"/>
    <w:rsid w:val="4CEB82D8"/>
    <w:rsid w:val="4CF12DEE"/>
    <w:rsid w:val="4D166C85"/>
    <w:rsid w:val="4D31D644"/>
    <w:rsid w:val="4D449BBF"/>
    <w:rsid w:val="4D47714D"/>
    <w:rsid w:val="4D5C87D6"/>
    <w:rsid w:val="4DAA8751"/>
    <w:rsid w:val="4DBD84D8"/>
    <w:rsid w:val="4DC66779"/>
    <w:rsid w:val="4DF4D28A"/>
    <w:rsid w:val="4E15E9E9"/>
    <w:rsid w:val="4E39ABA9"/>
    <w:rsid w:val="4E4DA8E2"/>
    <w:rsid w:val="4E6D89C4"/>
    <w:rsid w:val="4E74AAE5"/>
    <w:rsid w:val="4E81D012"/>
    <w:rsid w:val="4E9AC7DD"/>
    <w:rsid w:val="4EB23CE6"/>
    <w:rsid w:val="4EBA77D6"/>
    <w:rsid w:val="4EE76FC6"/>
    <w:rsid w:val="4EF7552C"/>
    <w:rsid w:val="4F08003F"/>
    <w:rsid w:val="4F150935"/>
    <w:rsid w:val="4F4222BE"/>
    <w:rsid w:val="4F42BCC5"/>
    <w:rsid w:val="4F482024"/>
    <w:rsid w:val="4F51947B"/>
    <w:rsid w:val="4F79B516"/>
    <w:rsid w:val="4F855E35"/>
    <w:rsid w:val="4F91694C"/>
    <w:rsid w:val="4FC9F2DC"/>
    <w:rsid w:val="4FF183C3"/>
    <w:rsid w:val="5011D9F5"/>
    <w:rsid w:val="50126912"/>
    <w:rsid w:val="5036D1C9"/>
    <w:rsid w:val="503B3C38"/>
    <w:rsid w:val="5053BD1D"/>
    <w:rsid w:val="505E7E48"/>
    <w:rsid w:val="5075AA34"/>
    <w:rsid w:val="507F120F"/>
    <w:rsid w:val="508A20F5"/>
    <w:rsid w:val="508DEBDE"/>
    <w:rsid w:val="50A033F9"/>
    <w:rsid w:val="50AA2CE6"/>
    <w:rsid w:val="50C0BC16"/>
    <w:rsid w:val="50C32579"/>
    <w:rsid w:val="50C33DB4"/>
    <w:rsid w:val="50D373D0"/>
    <w:rsid w:val="50E8A42F"/>
    <w:rsid w:val="50F3AD0C"/>
    <w:rsid w:val="50FBD7FD"/>
    <w:rsid w:val="50FC4888"/>
    <w:rsid w:val="510E2E30"/>
    <w:rsid w:val="51216E9A"/>
    <w:rsid w:val="5130FCF3"/>
    <w:rsid w:val="513E298A"/>
    <w:rsid w:val="514EBB57"/>
    <w:rsid w:val="5171B382"/>
    <w:rsid w:val="5183A9D4"/>
    <w:rsid w:val="51A6F5FB"/>
    <w:rsid w:val="51ADFEB7"/>
    <w:rsid w:val="51AE1E87"/>
    <w:rsid w:val="51B075F4"/>
    <w:rsid w:val="51FCCCB5"/>
    <w:rsid w:val="52266DEB"/>
    <w:rsid w:val="522DCABB"/>
    <w:rsid w:val="523EDD7F"/>
    <w:rsid w:val="5253F261"/>
    <w:rsid w:val="525A90C4"/>
    <w:rsid w:val="525DA933"/>
    <w:rsid w:val="52782B71"/>
    <w:rsid w:val="527FE8B2"/>
    <w:rsid w:val="5287ABD6"/>
    <w:rsid w:val="52B1E20A"/>
    <w:rsid w:val="52BA2679"/>
    <w:rsid w:val="52D4C7F2"/>
    <w:rsid w:val="52D4E507"/>
    <w:rsid w:val="52F5817F"/>
    <w:rsid w:val="52FB87F2"/>
    <w:rsid w:val="5304465F"/>
    <w:rsid w:val="530EA9DC"/>
    <w:rsid w:val="5347BD21"/>
    <w:rsid w:val="53493DC9"/>
    <w:rsid w:val="538A8C56"/>
    <w:rsid w:val="538D42B6"/>
    <w:rsid w:val="539B96AF"/>
    <w:rsid w:val="539D297A"/>
    <w:rsid w:val="53C65C72"/>
    <w:rsid w:val="53CC7DC2"/>
    <w:rsid w:val="53DEBD55"/>
    <w:rsid w:val="540595A6"/>
    <w:rsid w:val="540B7DA1"/>
    <w:rsid w:val="5426237B"/>
    <w:rsid w:val="5436068A"/>
    <w:rsid w:val="544A6910"/>
    <w:rsid w:val="545148E7"/>
    <w:rsid w:val="54614966"/>
    <w:rsid w:val="546E64FE"/>
    <w:rsid w:val="5494AD2E"/>
    <w:rsid w:val="54F8D6D6"/>
    <w:rsid w:val="550168E5"/>
    <w:rsid w:val="5504328B"/>
    <w:rsid w:val="550956D4"/>
    <w:rsid w:val="552FC135"/>
    <w:rsid w:val="55491DA8"/>
    <w:rsid w:val="554A2AE6"/>
    <w:rsid w:val="5561AE13"/>
    <w:rsid w:val="556B5461"/>
    <w:rsid w:val="557AF30E"/>
    <w:rsid w:val="558979CD"/>
    <w:rsid w:val="55D3125E"/>
    <w:rsid w:val="55F39393"/>
    <w:rsid w:val="5631395B"/>
    <w:rsid w:val="56464A9E"/>
    <w:rsid w:val="566B1623"/>
    <w:rsid w:val="5690132A"/>
    <w:rsid w:val="569D682D"/>
    <w:rsid w:val="56DEACCA"/>
    <w:rsid w:val="56FC8AD6"/>
    <w:rsid w:val="57052636"/>
    <w:rsid w:val="570F4E63"/>
    <w:rsid w:val="5762DEEC"/>
    <w:rsid w:val="57766144"/>
    <w:rsid w:val="578FD2EC"/>
    <w:rsid w:val="57A58979"/>
    <w:rsid w:val="57B95A60"/>
    <w:rsid w:val="57C08829"/>
    <w:rsid w:val="57C17EFA"/>
    <w:rsid w:val="57C5205F"/>
    <w:rsid w:val="57CA7738"/>
    <w:rsid w:val="57E27BEB"/>
    <w:rsid w:val="585A9C2C"/>
    <w:rsid w:val="5871E7CE"/>
    <w:rsid w:val="5883B465"/>
    <w:rsid w:val="58A329DD"/>
    <w:rsid w:val="58B4698C"/>
    <w:rsid w:val="58BE259D"/>
    <w:rsid w:val="58D0D187"/>
    <w:rsid w:val="58DBC7B0"/>
    <w:rsid w:val="58E2D4C0"/>
    <w:rsid w:val="58EAFB83"/>
    <w:rsid w:val="58F254A7"/>
    <w:rsid w:val="5904891A"/>
    <w:rsid w:val="591980BA"/>
    <w:rsid w:val="591DA4B2"/>
    <w:rsid w:val="592400C0"/>
    <w:rsid w:val="592CCAA1"/>
    <w:rsid w:val="596F4A0B"/>
    <w:rsid w:val="598445A0"/>
    <w:rsid w:val="59F48CA5"/>
    <w:rsid w:val="5A329FAE"/>
    <w:rsid w:val="5A3D04B2"/>
    <w:rsid w:val="5A70B049"/>
    <w:rsid w:val="5A8CB56E"/>
    <w:rsid w:val="5AA3FF5E"/>
    <w:rsid w:val="5AA4EA81"/>
    <w:rsid w:val="5AAB2D33"/>
    <w:rsid w:val="5AAFCD3D"/>
    <w:rsid w:val="5AC73018"/>
    <w:rsid w:val="5ADCD9EA"/>
    <w:rsid w:val="5AF51AAF"/>
    <w:rsid w:val="5AF8130E"/>
    <w:rsid w:val="5B00AF14"/>
    <w:rsid w:val="5B17ABB9"/>
    <w:rsid w:val="5B22E6FD"/>
    <w:rsid w:val="5B23285D"/>
    <w:rsid w:val="5B28CD09"/>
    <w:rsid w:val="5B45AC60"/>
    <w:rsid w:val="5B9D84C3"/>
    <w:rsid w:val="5BAD6C53"/>
    <w:rsid w:val="5BBB0952"/>
    <w:rsid w:val="5BC3E600"/>
    <w:rsid w:val="5BCAD9D6"/>
    <w:rsid w:val="5BCC3792"/>
    <w:rsid w:val="5BCF9A20"/>
    <w:rsid w:val="5BFB102A"/>
    <w:rsid w:val="5C00F028"/>
    <w:rsid w:val="5C1E6DF2"/>
    <w:rsid w:val="5C1F8A36"/>
    <w:rsid w:val="5C23D51D"/>
    <w:rsid w:val="5C372888"/>
    <w:rsid w:val="5C87883A"/>
    <w:rsid w:val="5CB0DAA2"/>
    <w:rsid w:val="5CCCDE67"/>
    <w:rsid w:val="5CD3CDF1"/>
    <w:rsid w:val="5CFB405C"/>
    <w:rsid w:val="5CFBF4A4"/>
    <w:rsid w:val="5D04068E"/>
    <w:rsid w:val="5D12F0FD"/>
    <w:rsid w:val="5D19FF87"/>
    <w:rsid w:val="5D2426F1"/>
    <w:rsid w:val="5D295148"/>
    <w:rsid w:val="5D2D0733"/>
    <w:rsid w:val="5D4951F2"/>
    <w:rsid w:val="5D566A02"/>
    <w:rsid w:val="5D65DB89"/>
    <w:rsid w:val="5D6A6632"/>
    <w:rsid w:val="5D6C2582"/>
    <w:rsid w:val="5D7845D4"/>
    <w:rsid w:val="5D835CFF"/>
    <w:rsid w:val="5DD71CEF"/>
    <w:rsid w:val="5E299EB2"/>
    <w:rsid w:val="5E374CD7"/>
    <w:rsid w:val="5E57589A"/>
    <w:rsid w:val="5E653D03"/>
    <w:rsid w:val="5E695F1E"/>
    <w:rsid w:val="5E6A3080"/>
    <w:rsid w:val="5E94C127"/>
    <w:rsid w:val="5E9CC8B2"/>
    <w:rsid w:val="5EA401A8"/>
    <w:rsid w:val="5ED3E223"/>
    <w:rsid w:val="5ED5B13F"/>
    <w:rsid w:val="5EF92ECD"/>
    <w:rsid w:val="5F02EDC0"/>
    <w:rsid w:val="5F13510E"/>
    <w:rsid w:val="5F23C6DB"/>
    <w:rsid w:val="5F31FA44"/>
    <w:rsid w:val="5F67B845"/>
    <w:rsid w:val="5F7D09FB"/>
    <w:rsid w:val="5F9FAAC7"/>
    <w:rsid w:val="5FC38449"/>
    <w:rsid w:val="5FD9BAFB"/>
    <w:rsid w:val="600E1ADF"/>
    <w:rsid w:val="601E6BA5"/>
    <w:rsid w:val="604DD804"/>
    <w:rsid w:val="605EDA23"/>
    <w:rsid w:val="609C285B"/>
    <w:rsid w:val="609CE602"/>
    <w:rsid w:val="60B38589"/>
    <w:rsid w:val="60C3E932"/>
    <w:rsid w:val="60E56D8B"/>
    <w:rsid w:val="60E79316"/>
    <w:rsid w:val="61080EB4"/>
    <w:rsid w:val="61198D10"/>
    <w:rsid w:val="61420A98"/>
    <w:rsid w:val="6160EBEE"/>
    <w:rsid w:val="617B6590"/>
    <w:rsid w:val="617C656F"/>
    <w:rsid w:val="6188F8CC"/>
    <w:rsid w:val="618A0925"/>
    <w:rsid w:val="619D7437"/>
    <w:rsid w:val="61A05168"/>
    <w:rsid w:val="61A45589"/>
    <w:rsid w:val="61DE233C"/>
    <w:rsid w:val="61E5EDF2"/>
    <w:rsid w:val="61F3739E"/>
    <w:rsid w:val="6235AE2D"/>
    <w:rsid w:val="6243FE3D"/>
    <w:rsid w:val="6273C6E3"/>
    <w:rsid w:val="627AD400"/>
    <w:rsid w:val="6282D7A6"/>
    <w:rsid w:val="62984293"/>
    <w:rsid w:val="62A2F3AA"/>
    <w:rsid w:val="62AE3247"/>
    <w:rsid w:val="62B34CFD"/>
    <w:rsid w:val="62C9F8A9"/>
    <w:rsid w:val="62CFB47E"/>
    <w:rsid w:val="62E28682"/>
    <w:rsid w:val="62EF9462"/>
    <w:rsid w:val="63024DB2"/>
    <w:rsid w:val="6303B66B"/>
    <w:rsid w:val="63100521"/>
    <w:rsid w:val="633AA0DA"/>
    <w:rsid w:val="63709634"/>
    <w:rsid w:val="6375C013"/>
    <w:rsid w:val="637A9871"/>
    <w:rsid w:val="6398DBF5"/>
    <w:rsid w:val="63992761"/>
    <w:rsid w:val="63AA9D3A"/>
    <w:rsid w:val="63D0E864"/>
    <w:rsid w:val="63D254E3"/>
    <w:rsid w:val="63E0D983"/>
    <w:rsid w:val="63ED77F9"/>
    <w:rsid w:val="642B8AC5"/>
    <w:rsid w:val="644C47AA"/>
    <w:rsid w:val="6485B279"/>
    <w:rsid w:val="648A4741"/>
    <w:rsid w:val="6497F458"/>
    <w:rsid w:val="64B9C0A6"/>
    <w:rsid w:val="64BD0CEE"/>
    <w:rsid w:val="64DE276B"/>
    <w:rsid w:val="64EB5562"/>
    <w:rsid w:val="64ECFB81"/>
    <w:rsid w:val="650E3FC7"/>
    <w:rsid w:val="65291596"/>
    <w:rsid w:val="65326EFC"/>
    <w:rsid w:val="6540F1C3"/>
    <w:rsid w:val="654A1A40"/>
    <w:rsid w:val="654A2704"/>
    <w:rsid w:val="658CDA0C"/>
    <w:rsid w:val="65920FA3"/>
    <w:rsid w:val="659DBFF8"/>
    <w:rsid w:val="65AB7689"/>
    <w:rsid w:val="65AC1F14"/>
    <w:rsid w:val="65B7E12A"/>
    <w:rsid w:val="65BA57F9"/>
    <w:rsid w:val="65DA946C"/>
    <w:rsid w:val="65E559BF"/>
    <w:rsid w:val="65E7AF8A"/>
    <w:rsid w:val="65EAE65A"/>
    <w:rsid w:val="663A44D8"/>
    <w:rsid w:val="664C2611"/>
    <w:rsid w:val="666A4017"/>
    <w:rsid w:val="6673C0AD"/>
    <w:rsid w:val="66A031EE"/>
    <w:rsid w:val="66C29E96"/>
    <w:rsid w:val="66C35D00"/>
    <w:rsid w:val="66C7D1CD"/>
    <w:rsid w:val="66CE279E"/>
    <w:rsid w:val="670B8BA4"/>
    <w:rsid w:val="6743F164"/>
    <w:rsid w:val="6756BED0"/>
    <w:rsid w:val="677A6EAD"/>
    <w:rsid w:val="6782B5CC"/>
    <w:rsid w:val="67882EC6"/>
    <w:rsid w:val="678EC512"/>
    <w:rsid w:val="67952407"/>
    <w:rsid w:val="67A0227D"/>
    <w:rsid w:val="67AAB7FB"/>
    <w:rsid w:val="67AB7FA6"/>
    <w:rsid w:val="67ABD0B5"/>
    <w:rsid w:val="67B69229"/>
    <w:rsid w:val="67CA99D4"/>
    <w:rsid w:val="67E01173"/>
    <w:rsid w:val="6810F018"/>
    <w:rsid w:val="6833CFF7"/>
    <w:rsid w:val="68388F6D"/>
    <w:rsid w:val="683A9E1C"/>
    <w:rsid w:val="68431A55"/>
    <w:rsid w:val="684B5551"/>
    <w:rsid w:val="685E6EF7"/>
    <w:rsid w:val="686CC009"/>
    <w:rsid w:val="688C6D94"/>
    <w:rsid w:val="68931B97"/>
    <w:rsid w:val="68981BB9"/>
    <w:rsid w:val="68BFC4FB"/>
    <w:rsid w:val="68CEDE2B"/>
    <w:rsid w:val="69003DCB"/>
    <w:rsid w:val="6912352E"/>
    <w:rsid w:val="691D5612"/>
    <w:rsid w:val="69258896"/>
    <w:rsid w:val="6928EF6A"/>
    <w:rsid w:val="69322A85"/>
    <w:rsid w:val="693F9552"/>
    <w:rsid w:val="6945F07B"/>
    <w:rsid w:val="69475007"/>
    <w:rsid w:val="6955F570"/>
    <w:rsid w:val="69610B0E"/>
    <w:rsid w:val="697DCCE2"/>
    <w:rsid w:val="699BB992"/>
    <w:rsid w:val="699E8AA1"/>
    <w:rsid w:val="69A3A59E"/>
    <w:rsid w:val="69AD1F59"/>
    <w:rsid w:val="69BB082B"/>
    <w:rsid w:val="69CA30A1"/>
    <w:rsid w:val="69D0BFB2"/>
    <w:rsid w:val="69E16EB8"/>
    <w:rsid w:val="69F75A15"/>
    <w:rsid w:val="69F8697D"/>
    <w:rsid w:val="6A15ED6D"/>
    <w:rsid w:val="6A23E552"/>
    <w:rsid w:val="6A309835"/>
    <w:rsid w:val="6A32A294"/>
    <w:rsid w:val="6A354674"/>
    <w:rsid w:val="6A5A32DF"/>
    <w:rsid w:val="6A701933"/>
    <w:rsid w:val="6A7D789F"/>
    <w:rsid w:val="6A802713"/>
    <w:rsid w:val="6A821DDF"/>
    <w:rsid w:val="6A947A5D"/>
    <w:rsid w:val="6AA83442"/>
    <w:rsid w:val="6AB9615F"/>
    <w:rsid w:val="6ABB4797"/>
    <w:rsid w:val="6AD8F861"/>
    <w:rsid w:val="6AE21E1C"/>
    <w:rsid w:val="6AEA8B91"/>
    <w:rsid w:val="6B01AE34"/>
    <w:rsid w:val="6B2A2AF6"/>
    <w:rsid w:val="6B2C85A0"/>
    <w:rsid w:val="6B3B04C9"/>
    <w:rsid w:val="6B57480A"/>
    <w:rsid w:val="6B6F0684"/>
    <w:rsid w:val="6B754174"/>
    <w:rsid w:val="6B7D814B"/>
    <w:rsid w:val="6B83B872"/>
    <w:rsid w:val="6B85E84B"/>
    <w:rsid w:val="6B867A08"/>
    <w:rsid w:val="6B879C6E"/>
    <w:rsid w:val="6B8F65A2"/>
    <w:rsid w:val="6B95A8E1"/>
    <w:rsid w:val="6BBA25B9"/>
    <w:rsid w:val="6BC23D82"/>
    <w:rsid w:val="6C0F1925"/>
    <w:rsid w:val="6C20DCB9"/>
    <w:rsid w:val="6C2EBBF4"/>
    <w:rsid w:val="6C493D67"/>
    <w:rsid w:val="6C65C86C"/>
    <w:rsid w:val="6C895250"/>
    <w:rsid w:val="6C97D941"/>
    <w:rsid w:val="6C9B25C9"/>
    <w:rsid w:val="6C9CE4C0"/>
    <w:rsid w:val="6C9E2816"/>
    <w:rsid w:val="6CAD5ED7"/>
    <w:rsid w:val="6CAE054F"/>
    <w:rsid w:val="6CC9D9D4"/>
    <w:rsid w:val="6CDA5A7F"/>
    <w:rsid w:val="6CF9819B"/>
    <w:rsid w:val="6D0EE5B2"/>
    <w:rsid w:val="6D16AD87"/>
    <w:rsid w:val="6D1EB328"/>
    <w:rsid w:val="6D3F26E7"/>
    <w:rsid w:val="6D5A2B6A"/>
    <w:rsid w:val="6D67619F"/>
    <w:rsid w:val="6D88C116"/>
    <w:rsid w:val="6DAD739C"/>
    <w:rsid w:val="6DF97528"/>
    <w:rsid w:val="6E098264"/>
    <w:rsid w:val="6E4901C3"/>
    <w:rsid w:val="6E4A42CB"/>
    <w:rsid w:val="6E4FD9F7"/>
    <w:rsid w:val="6E56599B"/>
    <w:rsid w:val="6E6661AF"/>
    <w:rsid w:val="6E6BC85E"/>
    <w:rsid w:val="6E6CCFA3"/>
    <w:rsid w:val="6E730385"/>
    <w:rsid w:val="6E7E4C2D"/>
    <w:rsid w:val="6E83D709"/>
    <w:rsid w:val="6E88A37A"/>
    <w:rsid w:val="6EB5220D"/>
    <w:rsid w:val="6EC3D4B8"/>
    <w:rsid w:val="6EE0FDA2"/>
    <w:rsid w:val="6F0E8B6F"/>
    <w:rsid w:val="6F5F13D8"/>
    <w:rsid w:val="6F81331B"/>
    <w:rsid w:val="6F87B178"/>
    <w:rsid w:val="6F8F64E1"/>
    <w:rsid w:val="6F92E255"/>
    <w:rsid w:val="6FABAFA8"/>
    <w:rsid w:val="6FBD3736"/>
    <w:rsid w:val="6FC1C98A"/>
    <w:rsid w:val="6FCE1DF5"/>
    <w:rsid w:val="6FD451B3"/>
    <w:rsid w:val="6FE8E8B4"/>
    <w:rsid w:val="6FEA23D8"/>
    <w:rsid w:val="6FFC1EF1"/>
    <w:rsid w:val="701B8635"/>
    <w:rsid w:val="702473DB"/>
    <w:rsid w:val="702FD100"/>
    <w:rsid w:val="70348B2A"/>
    <w:rsid w:val="703B3D18"/>
    <w:rsid w:val="704B25D6"/>
    <w:rsid w:val="70658F65"/>
    <w:rsid w:val="70832F8F"/>
    <w:rsid w:val="708890E0"/>
    <w:rsid w:val="709CA7B8"/>
    <w:rsid w:val="70B859E0"/>
    <w:rsid w:val="70BE1CDA"/>
    <w:rsid w:val="70C4C2E7"/>
    <w:rsid w:val="70CF0EEC"/>
    <w:rsid w:val="70E45F30"/>
    <w:rsid w:val="70FBE8B7"/>
    <w:rsid w:val="71197BD0"/>
    <w:rsid w:val="712064E0"/>
    <w:rsid w:val="7121B343"/>
    <w:rsid w:val="713CAD83"/>
    <w:rsid w:val="714F02A4"/>
    <w:rsid w:val="71587072"/>
    <w:rsid w:val="716B94E1"/>
    <w:rsid w:val="71A2F98F"/>
    <w:rsid w:val="71A4DFCA"/>
    <w:rsid w:val="71A96893"/>
    <w:rsid w:val="71B61BD2"/>
    <w:rsid w:val="71BA9BC8"/>
    <w:rsid w:val="71DB1EA9"/>
    <w:rsid w:val="71EA9032"/>
    <w:rsid w:val="71EC7034"/>
    <w:rsid w:val="71F44706"/>
    <w:rsid w:val="71FF1187"/>
    <w:rsid w:val="72015FC6"/>
    <w:rsid w:val="721871AC"/>
    <w:rsid w:val="721DAFDA"/>
    <w:rsid w:val="724AE491"/>
    <w:rsid w:val="724EE8CB"/>
    <w:rsid w:val="72599460"/>
    <w:rsid w:val="725ABF3A"/>
    <w:rsid w:val="72622A8C"/>
    <w:rsid w:val="72836BB1"/>
    <w:rsid w:val="728DDA4A"/>
    <w:rsid w:val="72A6AC6C"/>
    <w:rsid w:val="72B67E59"/>
    <w:rsid w:val="72C184DC"/>
    <w:rsid w:val="72E2AEC2"/>
    <w:rsid w:val="72E900E9"/>
    <w:rsid w:val="7302DDDD"/>
    <w:rsid w:val="73126094"/>
    <w:rsid w:val="731BFC04"/>
    <w:rsid w:val="7327C3E0"/>
    <w:rsid w:val="734B5A71"/>
    <w:rsid w:val="7357588F"/>
    <w:rsid w:val="7367C2F5"/>
    <w:rsid w:val="738F6F10"/>
    <w:rsid w:val="739692B6"/>
    <w:rsid w:val="7397519E"/>
    <w:rsid w:val="73B14FBF"/>
    <w:rsid w:val="73B5B8A9"/>
    <w:rsid w:val="73D94EBF"/>
    <w:rsid w:val="73FBFE36"/>
    <w:rsid w:val="73FD483A"/>
    <w:rsid w:val="74118377"/>
    <w:rsid w:val="741AC573"/>
    <w:rsid w:val="74214BF9"/>
    <w:rsid w:val="74358692"/>
    <w:rsid w:val="74382C65"/>
    <w:rsid w:val="744087FE"/>
    <w:rsid w:val="745D553D"/>
    <w:rsid w:val="74645EB7"/>
    <w:rsid w:val="74AE474D"/>
    <w:rsid w:val="74EF2321"/>
    <w:rsid w:val="7504D007"/>
    <w:rsid w:val="7519EDDF"/>
    <w:rsid w:val="753C8B27"/>
    <w:rsid w:val="75420813"/>
    <w:rsid w:val="75441FD4"/>
    <w:rsid w:val="755192DE"/>
    <w:rsid w:val="756108DC"/>
    <w:rsid w:val="75850241"/>
    <w:rsid w:val="75D87EF1"/>
    <w:rsid w:val="7604018C"/>
    <w:rsid w:val="76093009"/>
    <w:rsid w:val="76125AC3"/>
    <w:rsid w:val="762290D0"/>
    <w:rsid w:val="76273F68"/>
    <w:rsid w:val="762F05E5"/>
    <w:rsid w:val="7633B81D"/>
    <w:rsid w:val="7665B3EE"/>
    <w:rsid w:val="7665D07B"/>
    <w:rsid w:val="768F7051"/>
    <w:rsid w:val="76903959"/>
    <w:rsid w:val="769F1284"/>
    <w:rsid w:val="76A4600B"/>
    <w:rsid w:val="76C34711"/>
    <w:rsid w:val="76C754CE"/>
    <w:rsid w:val="76D1C749"/>
    <w:rsid w:val="76EA9661"/>
    <w:rsid w:val="76EEB278"/>
    <w:rsid w:val="76EFD6F9"/>
    <w:rsid w:val="7720D2A2"/>
    <w:rsid w:val="7724FDBC"/>
    <w:rsid w:val="77250A81"/>
    <w:rsid w:val="77300A2B"/>
    <w:rsid w:val="7750725A"/>
    <w:rsid w:val="7758EEDE"/>
    <w:rsid w:val="776144D0"/>
    <w:rsid w:val="776A2210"/>
    <w:rsid w:val="778B748E"/>
    <w:rsid w:val="778F53A3"/>
    <w:rsid w:val="779FE502"/>
    <w:rsid w:val="77ACEDF0"/>
    <w:rsid w:val="77E26B72"/>
    <w:rsid w:val="7808E9E1"/>
    <w:rsid w:val="780B56A5"/>
    <w:rsid w:val="78253000"/>
    <w:rsid w:val="7828558A"/>
    <w:rsid w:val="785C0453"/>
    <w:rsid w:val="78742BE9"/>
    <w:rsid w:val="7877FDEC"/>
    <w:rsid w:val="787C196F"/>
    <w:rsid w:val="787D84CD"/>
    <w:rsid w:val="7886BEB1"/>
    <w:rsid w:val="78906716"/>
    <w:rsid w:val="789D129A"/>
    <w:rsid w:val="789E8A38"/>
    <w:rsid w:val="789FB808"/>
    <w:rsid w:val="78A592E6"/>
    <w:rsid w:val="78A9A9C2"/>
    <w:rsid w:val="78C521DC"/>
    <w:rsid w:val="78CD7845"/>
    <w:rsid w:val="78FEE169"/>
    <w:rsid w:val="790322E6"/>
    <w:rsid w:val="790D26D5"/>
    <w:rsid w:val="7911CEBD"/>
    <w:rsid w:val="79171F5B"/>
    <w:rsid w:val="79384ADD"/>
    <w:rsid w:val="796164D6"/>
    <w:rsid w:val="7966B9A9"/>
    <w:rsid w:val="79CBD50D"/>
    <w:rsid w:val="79CCF965"/>
    <w:rsid w:val="79D30E75"/>
    <w:rsid w:val="79E12AB7"/>
    <w:rsid w:val="79F4F9A4"/>
    <w:rsid w:val="79FE0827"/>
    <w:rsid w:val="7A024906"/>
    <w:rsid w:val="7A115FCA"/>
    <w:rsid w:val="7A17E9D0"/>
    <w:rsid w:val="7A30A9FB"/>
    <w:rsid w:val="7A5C6CEC"/>
    <w:rsid w:val="7A715BA1"/>
    <w:rsid w:val="7A73A786"/>
    <w:rsid w:val="7A8F323D"/>
    <w:rsid w:val="7A9FA675"/>
    <w:rsid w:val="7AA0BDB0"/>
    <w:rsid w:val="7AABC897"/>
    <w:rsid w:val="7AE479C3"/>
    <w:rsid w:val="7AF31BDE"/>
    <w:rsid w:val="7B04FDF6"/>
    <w:rsid w:val="7B05D54E"/>
    <w:rsid w:val="7B23D5A7"/>
    <w:rsid w:val="7B33FF7C"/>
    <w:rsid w:val="7B34CB24"/>
    <w:rsid w:val="7B6EDED6"/>
    <w:rsid w:val="7B718B32"/>
    <w:rsid w:val="7B819719"/>
    <w:rsid w:val="7B8C32A4"/>
    <w:rsid w:val="7BCFA1DB"/>
    <w:rsid w:val="7BE7486B"/>
    <w:rsid w:val="7C0B1901"/>
    <w:rsid w:val="7C327186"/>
    <w:rsid w:val="7C5743BC"/>
    <w:rsid w:val="7C7600DD"/>
    <w:rsid w:val="7C8B1444"/>
    <w:rsid w:val="7C964235"/>
    <w:rsid w:val="7C9C04FF"/>
    <w:rsid w:val="7CA145DB"/>
    <w:rsid w:val="7CAFE8D6"/>
    <w:rsid w:val="7CBF893D"/>
    <w:rsid w:val="7CF52BAB"/>
    <w:rsid w:val="7CF7A363"/>
    <w:rsid w:val="7CFDFAB8"/>
    <w:rsid w:val="7D3506CA"/>
    <w:rsid w:val="7D3A660E"/>
    <w:rsid w:val="7D62DC6D"/>
    <w:rsid w:val="7D7E3777"/>
    <w:rsid w:val="7DE902AE"/>
    <w:rsid w:val="7DFE5D5F"/>
    <w:rsid w:val="7E1881C3"/>
    <w:rsid w:val="7E35B1CA"/>
    <w:rsid w:val="7E3CA9AB"/>
    <w:rsid w:val="7E492233"/>
    <w:rsid w:val="7E4AC08D"/>
    <w:rsid w:val="7E60E985"/>
    <w:rsid w:val="7E68606E"/>
    <w:rsid w:val="7E6B0415"/>
    <w:rsid w:val="7E6F87DD"/>
    <w:rsid w:val="7E71BA12"/>
    <w:rsid w:val="7E7478EC"/>
    <w:rsid w:val="7E9D39FF"/>
    <w:rsid w:val="7EB0C3F6"/>
    <w:rsid w:val="7EB45842"/>
    <w:rsid w:val="7EC9F56B"/>
    <w:rsid w:val="7ED84D7B"/>
    <w:rsid w:val="7EF4A832"/>
    <w:rsid w:val="7EF8D85A"/>
    <w:rsid w:val="7F0BA063"/>
    <w:rsid w:val="7F1A4ADA"/>
    <w:rsid w:val="7F2EADEC"/>
    <w:rsid w:val="7F58E3C4"/>
    <w:rsid w:val="7F5BD0C0"/>
    <w:rsid w:val="7F5D8634"/>
    <w:rsid w:val="7F6AB689"/>
    <w:rsid w:val="7FAE5F9C"/>
    <w:rsid w:val="7FB4ECA0"/>
    <w:rsid w:val="7FCCBFED"/>
    <w:rsid w:val="7FD5FDFC"/>
    <w:rsid w:val="7FDBDF7B"/>
    <w:rsid w:val="7FED57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BC083AB"/>
  <w15:docId w15:val="{895D90DA-BFFB-42C6-90FC-3137A2B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5E79"/>
    <w:rPr>
      <w:rFonts w:ascii="Arial" w:hAnsi="Arial"/>
    </w:rPr>
  </w:style>
  <w:style w:type="paragraph" w:styleId="Heading1">
    <w:name w:val="heading 1"/>
    <w:next w:val="Normal"/>
    <w:rsid w:val="000037D7"/>
    <w:pPr>
      <w:keepNext/>
      <w:keepLines/>
      <w:pBdr>
        <w:top w:val="single" w:sz="18" w:space="0" w:color="FF0000"/>
        <w:left w:val="single" w:sz="18" w:space="0" w:color="FF0000"/>
        <w:bottom w:val="single" w:sz="18" w:space="0" w:color="FF0000"/>
        <w:right w:val="single" w:sz="18" w:space="0" w:color="FF0000"/>
      </w:pBdr>
      <w:suppressAutoHyphens/>
      <w:spacing w:line="240" w:lineRule="auto"/>
      <w:ind w:left="595"/>
      <w:outlineLvl w:val="0"/>
    </w:pPr>
    <w:rPr>
      <w:rFonts w:ascii="Arial" w:eastAsia="Arial" w:hAnsi="Arial" w:cs="Arial"/>
      <w:b/>
      <w:sz w:val="24"/>
      <w:lang w:eastAsia="en-GB"/>
    </w:rPr>
  </w:style>
  <w:style w:type="paragraph" w:styleId="Heading2">
    <w:name w:val="heading 2"/>
    <w:basedOn w:val="Normal"/>
    <w:next w:val="Normal"/>
    <w:link w:val="Heading2Char1"/>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pPr>
      <w:keepNext/>
      <w:keepLines/>
      <w:spacing w:before="40"/>
      <w:outlineLvl w:val="2"/>
    </w:pPr>
    <w:rPr>
      <w:rFonts w:ascii="Calibri Light" w:eastAsia="Times New Roman" w:hAnsi="Calibri Light"/>
      <w:color w:val="1F3763"/>
      <w:sz w:val="24"/>
      <w:szCs w:val="24"/>
    </w:rPr>
  </w:style>
  <w:style w:type="paragraph" w:styleId="Heading4">
    <w:name w:val="heading 4"/>
    <w:basedOn w:val="Normal"/>
    <w:next w:val="Normal"/>
    <w:pPr>
      <w:keepNext/>
      <w:keepLines/>
      <w:spacing w:before="40"/>
      <w:outlineLvl w:val="3"/>
    </w:pPr>
    <w:rPr>
      <w:rFonts w:ascii="Calibri Light" w:eastAsia="Times New Roman" w:hAnsi="Calibri Light"/>
      <w:i/>
      <w:iCs/>
      <w:color w:val="2F5496"/>
    </w:rPr>
  </w:style>
  <w:style w:type="paragraph" w:styleId="Heading6">
    <w:name w:val="heading 6"/>
    <w:basedOn w:val="Normal"/>
    <w:next w:val="Normal"/>
    <w:pPr>
      <w:keepNext/>
      <w:keepLines/>
      <w:spacing w:before="40"/>
      <w:outlineLvl w:val="5"/>
    </w:pPr>
    <w:rPr>
      <w:rFonts w:ascii="Calibri Light" w:eastAsia="Times New Roman" w:hAnsi="Calibri Light"/>
      <w:color w:val="1F3763"/>
    </w:rPr>
  </w:style>
  <w:style w:type="paragraph" w:styleId="Heading8">
    <w:name w:val="heading 8"/>
    <w:basedOn w:val="Normal"/>
    <w:next w:val="Normal"/>
    <w:pPr>
      <w:keepNext/>
      <w:jc w:val="center"/>
      <w:outlineLvl w:val="7"/>
    </w:pPr>
    <w:rPr>
      <w:rFonts w:eastAsia="Times New Roman"/>
      <w:sz w:val="4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037D7"/>
  </w:style>
  <w:style w:type="character" w:customStyle="1" w:styleId="Heading3Char">
    <w:name w:val="Heading 3 Char"/>
    <w:basedOn w:val="DefaultParagraphFont"/>
    <w:uiPriority w:val="9"/>
    <w:rPr>
      <w:rFonts w:ascii="Calibri Light" w:eastAsia="Times New Roman" w:hAnsi="Calibri Light" w:cs="Times New Roman"/>
      <w:color w:val="1F3763"/>
      <w:sz w:val="24"/>
      <w:szCs w:val="24"/>
    </w:rPr>
  </w:style>
  <w:style w:type="paragraph" w:styleId="ListParagraph">
    <w:name w:val="List Paragraph"/>
    <w:basedOn w:val="Normal"/>
    <w:uiPriority w:val="1"/>
    <w:qFormat/>
    <w:pPr>
      <w:ind w:left="720"/>
    </w:pPr>
    <w:rPr>
      <w:rFonts w:cs="Calibri"/>
      <w:color w:val="000000"/>
      <w:lang w:eastAsia="en-GB"/>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4Char">
    <w:name w:val="Heading 4 Char"/>
    <w:basedOn w:val="DefaultParagraphFont"/>
    <w:rPr>
      <w:rFonts w:ascii="Calibri Light" w:eastAsia="Times New Roman" w:hAnsi="Calibri Light" w:cs="Times New Roman"/>
      <w:i/>
      <w:iCs/>
      <w:color w:val="2F5496"/>
    </w:rPr>
  </w:style>
  <w:style w:type="character" w:customStyle="1" w:styleId="Heading6Char">
    <w:name w:val="Heading 6 Char"/>
    <w:basedOn w:val="DefaultParagraphFont"/>
    <w:rPr>
      <w:rFonts w:ascii="Calibri Light" w:eastAsia="Times New Roman" w:hAnsi="Calibri Light" w:cs="Times New Roman"/>
      <w:color w:val="1F3763"/>
    </w:rPr>
  </w:style>
  <w:style w:type="character" w:customStyle="1" w:styleId="Heading8Char">
    <w:name w:val="Heading 8 Char"/>
    <w:basedOn w:val="DefaultParagraphFont"/>
    <w:rPr>
      <w:rFonts w:ascii="Arial" w:eastAsia="Times New Roman" w:hAnsi="Arial" w:cs="Times New Roman"/>
      <w:sz w:val="44"/>
      <w:szCs w:val="20"/>
      <w:lang w:eastAsia="en-GB"/>
    </w:rPr>
  </w:style>
  <w:style w:type="paragraph" w:styleId="Header">
    <w:name w:val="header"/>
    <w:basedOn w:val="Normal"/>
    <w:pPr>
      <w:tabs>
        <w:tab w:val="center" w:pos="4513"/>
        <w:tab w:val="right" w:pos="9026"/>
      </w:tabs>
    </w:pPr>
    <w:rPr>
      <w:rFonts w:cs="Calibri"/>
      <w:color w:val="000000"/>
      <w:lang w:eastAsia="en-GB"/>
    </w:rPr>
  </w:style>
  <w:style w:type="character" w:customStyle="1" w:styleId="HeaderChar">
    <w:name w:val="Header Char"/>
    <w:basedOn w:val="DefaultParagraphFont"/>
    <w:rPr>
      <w:rFonts w:ascii="Calibri" w:eastAsia="Calibri" w:hAnsi="Calibri" w:cs="Calibri"/>
      <w:color w:val="000000"/>
      <w:lang w:eastAsia="en-GB"/>
    </w:rPr>
  </w:style>
  <w:style w:type="paragraph" w:styleId="Footer">
    <w:name w:val="footer"/>
    <w:basedOn w:val="Normal"/>
    <w:uiPriority w:val="99"/>
    <w:pPr>
      <w:tabs>
        <w:tab w:val="center" w:pos="4513"/>
        <w:tab w:val="right" w:pos="9026"/>
      </w:tabs>
    </w:pPr>
    <w:rPr>
      <w:rFonts w:cs="Calibri"/>
      <w:color w:val="000000"/>
      <w:lang w:eastAsia="en-GB"/>
    </w:rPr>
  </w:style>
  <w:style w:type="character" w:customStyle="1" w:styleId="FooterChar">
    <w:name w:val="Footer Char"/>
    <w:basedOn w:val="DefaultParagraphFont"/>
    <w:uiPriority w:val="99"/>
    <w:rPr>
      <w:rFonts w:ascii="Calibri" w:eastAsia="Calibri" w:hAnsi="Calibri" w:cs="Calibri"/>
      <w:color w:val="000000"/>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FollowedHyperlink">
    <w:name w:val="FollowedHyperlink"/>
    <w:basedOn w:val="DefaultParagraphFont"/>
    <w:rPr>
      <w:color w:val="954F72"/>
      <w:u w:val="single"/>
    </w:rPr>
  </w:style>
  <w:style w:type="paragraph" w:customStyle="1" w:styleId="Default">
    <w:name w:val="Default"/>
    <w:rsid w:val="002B41B5"/>
    <w:pPr>
      <w:autoSpaceDE w:val="0"/>
      <w:adjustRightInd w:val="0"/>
      <w:spacing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A20E94"/>
    <w:rPr>
      <w:color w:val="605E5C"/>
      <w:shd w:val="clear" w:color="auto" w:fill="E1DFDD"/>
    </w:rPr>
  </w:style>
  <w:style w:type="paragraph" w:styleId="NormalWeb">
    <w:name w:val="Normal (Web)"/>
    <w:basedOn w:val="Normal"/>
    <w:unhideWhenUsed/>
    <w:qFormat/>
    <w:rsid w:val="00B62E5F"/>
    <w:pPr>
      <w:spacing w:before="100" w:beforeAutospacing="1" w:after="100" w:afterAutospacing="1"/>
    </w:pPr>
    <w:rPr>
      <w:rFonts w:ascii="Times New Roman" w:eastAsia="Times New Roman" w:hAnsi="Times New Roman"/>
      <w:sz w:val="24"/>
      <w:szCs w:val="24"/>
      <w:lang w:eastAsia="en-GB"/>
    </w:rPr>
  </w:style>
  <w:style w:type="paragraph" w:customStyle="1" w:styleId="yiv0236036730msonormal">
    <w:name w:val="yiv0236036730msonormal"/>
    <w:basedOn w:val="Normal"/>
    <w:rsid w:val="00B62E5F"/>
    <w:pPr>
      <w:spacing w:before="100" w:beforeAutospacing="1" w:after="100" w:afterAutospacing="1"/>
    </w:pPr>
    <w:rPr>
      <w:rFonts w:eastAsiaTheme="minorHAnsi" w:cs="Calibri"/>
      <w:lang w:eastAsia="en-GB"/>
    </w:rPr>
  </w:style>
  <w:style w:type="table" w:styleId="TableGrid">
    <w:name w:val="Table Grid"/>
    <w:basedOn w:val="TableNormal"/>
    <w:uiPriority w:val="39"/>
    <w:rsid w:val="008216E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216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216E6"/>
    <w:rPr>
      <w:rFonts w:asciiTheme="minorHAnsi" w:eastAsiaTheme="minorHAnsi" w:hAnsiTheme="minorHAnsi" w:cstheme="minorBidi"/>
      <w:sz w:val="20"/>
      <w:szCs w:val="20"/>
    </w:rPr>
  </w:style>
  <w:style w:type="paragraph" w:styleId="Revision">
    <w:name w:val="Revision"/>
    <w:hidden/>
    <w:uiPriority w:val="99"/>
    <w:semiHidden/>
    <w:rsid w:val="00D8551F"/>
    <w:pPr>
      <w:spacing w:line="240" w:lineRule="auto"/>
    </w:pPr>
  </w:style>
  <w:style w:type="table" w:customStyle="1" w:styleId="TableGrid0">
    <w:name w:val="TableGrid"/>
    <w:rsid w:val="006626D3"/>
    <w:pPr>
      <w:spacing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91AE6"/>
    <w:rPr>
      <w:sz w:val="16"/>
      <w:szCs w:val="16"/>
    </w:rPr>
  </w:style>
  <w:style w:type="paragraph" w:styleId="CommentText">
    <w:name w:val="annotation text"/>
    <w:basedOn w:val="Normal"/>
    <w:link w:val="CommentTextChar"/>
    <w:uiPriority w:val="99"/>
    <w:semiHidden/>
    <w:unhideWhenUsed/>
    <w:rsid w:val="00891AE6"/>
    <w:pPr>
      <w:overflowPunct w:val="0"/>
      <w:autoSpaceDE w:val="0"/>
      <w:adjustRightInd w:val="0"/>
    </w:pPr>
    <w:rPr>
      <w:rFonts w:eastAsia="Times New Roman"/>
      <w:sz w:val="20"/>
      <w:szCs w:val="20"/>
      <w:lang w:eastAsia="en-GB"/>
    </w:rPr>
  </w:style>
  <w:style w:type="character" w:customStyle="1" w:styleId="CommentTextChar">
    <w:name w:val="Comment Text Char"/>
    <w:basedOn w:val="DefaultParagraphFont"/>
    <w:link w:val="CommentText"/>
    <w:uiPriority w:val="99"/>
    <w:semiHidden/>
    <w:rsid w:val="00891AE6"/>
    <w:rPr>
      <w:rFonts w:ascii="Arial" w:eastAsia="Times New Roman" w:hAnsi="Arial"/>
      <w:sz w:val="20"/>
      <w:szCs w:val="20"/>
      <w:lang w:eastAsia="en-GB"/>
    </w:rPr>
  </w:style>
  <w:style w:type="paragraph" w:customStyle="1" w:styleId="paragraph">
    <w:name w:val="paragraph"/>
    <w:basedOn w:val="Normal"/>
    <w:rsid w:val="0044790B"/>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44790B"/>
  </w:style>
  <w:style w:type="character" w:customStyle="1" w:styleId="eop">
    <w:name w:val="eop"/>
    <w:basedOn w:val="DefaultParagraphFont"/>
    <w:rsid w:val="0044790B"/>
  </w:style>
  <w:style w:type="character" w:styleId="UnresolvedMention">
    <w:name w:val="Unresolved Mention"/>
    <w:basedOn w:val="DefaultParagraphFont"/>
    <w:uiPriority w:val="99"/>
    <w:semiHidden/>
    <w:unhideWhenUsed/>
    <w:rsid w:val="00C85208"/>
    <w:rPr>
      <w:color w:val="605E5C"/>
      <w:shd w:val="clear" w:color="auto" w:fill="E1DFDD"/>
    </w:rPr>
  </w:style>
  <w:style w:type="paragraph" w:styleId="TOCHeading">
    <w:name w:val="TOC Heading"/>
    <w:basedOn w:val="Heading1"/>
    <w:next w:val="Normal"/>
    <w:uiPriority w:val="39"/>
    <w:unhideWhenUsed/>
    <w:qFormat/>
    <w:rsid w:val="00DD3962"/>
    <w:pPr>
      <w:pBdr>
        <w:top w:val="none" w:sz="0" w:space="0" w:color="auto"/>
        <w:left w:val="none" w:sz="0" w:space="0" w:color="auto"/>
        <w:bottom w:val="none" w:sz="0" w:space="0" w:color="auto"/>
        <w:right w:val="none" w:sz="0" w:space="0" w:color="auto"/>
      </w:pBdr>
      <w:suppressAutoHyphens w:val="0"/>
      <w:spacing w:before="240" w:line="259" w:lineRule="auto"/>
      <w:ind w:left="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DD3962"/>
    <w:pPr>
      <w:spacing w:after="100"/>
      <w:ind w:left="220"/>
    </w:pPr>
  </w:style>
  <w:style w:type="paragraph" w:styleId="TOC3">
    <w:name w:val="toc 3"/>
    <w:basedOn w:val="Normal"/>
    <w:next w:val="Normal"/>
    <w:autoRedefine/>
    <w:uiPriority w:val="39"/>
    <w:unhideWhenUsed/>
    <w:rsid w:val="00DD3962"/>
    <w:pPr>
      <w:spacing w:after="100"/>
      <w:ind w:left="440"/>
    </w:pPr>
  </w:style>
  <w:style w:type="paragraph" w:customStyle="1" w:styleId="HeadingPol">
    <w:name w:val="Heading Pol"/>
    <w:basedOn w:val="Heading2"/>
    <w:link w:val="HeadingPolChar"/>
    <w:qFormat/>
    <w:rsid w:val="00DD3962"/>
    <w:pPr>
      <w:spacing w:after="177"/>
    </w:pPr>
    <w:rPr>
      <w:rFonts w:ascii="Arial" w:hAnsi="Arial" w:cs="Arial"/>
      <w:b/>
      <w:bCs/>
      <w:color w:val="auto"/>
      <w:sz w:val="24"/>
      <w:szCs w:val="24"/>
    </w:rPr>
  </w:style>
  <w:style w:type="paragraph" w:customStyle="1" w:styleId="HeadingPol2">
    <w:name w:val="Heading Pol 2"/>
    <w:basedOn w:val="Normal"/>
    <w:link w:val="HeadingPol2Char"/>
    <w:qFormat/>
    <w:rsid w:val="00DD3962"/>
    <w:rPr>
      <w:rFonts w:cstheme="minorHAnsi"/>
      <w:b/>
    </w:rPr>
  </w:style>
  <w:style w:type="character" w:customStyle="1" w:styleId="Heading2Char1">
    <w:name w:val="Heading 2 Char1"/>
    <w:basedOn w:val="DefaultParagraphFont"/>
    <w:link w:val="Heading2"/>
    <w:rsid w:val="00DD3962"/>
    <w:rPr>
      <w:rFonts w:ascii="Calibri Light" w:eastAsia="Times New Roman" w:hAnsi="Calibri Light"/>
      <w:color w:val="2F5496"/>
      <w:sz w:val="26"/>
      <w:szCs w:val="26"/>
    </w:rPr>
  </w:style>
  <w:style w:type="character" w:customStyle="1" w:styleId="HeadingPolChar">
    <w:name w:val="Heading Pol Char"/>
    <w:basedOn w:val="Heading2Char1"/>
    <w:link w:val="HeadingPol"/>
    <w:rsid w:val="00DD3962"/>
    <w:rPr>
      <w:rFonts w:ascii="Arial" w:eastAsia="Times New Roman" w:hAnsi="Arial" w:cs="Arial"/>
      <w:b/>
      <w:bCs/>
      <w:color w:val="2F5496"/>
      <w:sz w:val="24"/>
      <w:szCs w:val="24"/>
    </w:rPr>
  </w:style>
  <w:style w:type="character" w:customStyle="1" w:styleId="markedcontent">
    <w:name w:val="markedcontent"/>
    <w:basedOn w:val="DefaultParagraphFont"/>
    <w:rsid w:val="0075305D"/>
  </w:style>
  <w:style w:type="character" w:customStyle="1" w:styleId="HeadingPol2Char">
    <w:name w:val="Heading Pol 2 Char"/>
    <w:basedOn w:val="DefaultParagraphFont"/>
    <w:link w:val="HeadingPol2"/>
    <w:rsid w:val="00DD3962"/>
    <w:rPr>
      <w:rFonts w:ascii="Arial" w:hAnsi="Arial" w:cstheme="minorHAnsi"/>
      <w:b/>
    </w:rPr>
  </w:style>
  <w:style w:type="paragraph" w:styleId="TOC1">
    <w:name w:val="toc 1"/>
    <w:basedOn w:val="Normal"/>
    <w:next w:val="Normal"/>
    <w:autoRedefine/>
    <w:uiPriority w:val="39"/>
    <w:unhideWhenUsed/>
    <w:rsid w:val="00DD3962"/>
    <w:pPr>
      <w:spacing w:after="100"/>
    </w:pPr>
    <w:rPr>
      <w:sz w:val="24"/>
    </w:rPr>
  </w:style>
  <w:style w:type="character" w:styleId="FootnoteReference">
    <w:name w:val="footnote reference"/>
    <w:basedOn w:val="DefaultParagraphFont"/>
    <w:uiPriority w:val="99"/>
    <w:semiHidden/>
    <w:unhideWhenUsed/>
    <w:rsid w:val="00D1072F"/>
    <w:rPr>
      <w:vertAlign w:val="superscript"/>
    </w:rPr>
  </w:style>
  <w:style w:type="paragraph" w:styleId="BodyText">
    <w:name w:val="Body Text"/>
    <w:basedOn w:val="Normal"/>
    <w:link w:val="BodyTextChar"/>
    <w:uiPriority w:val="1"/>
    <w:qFormat/>
    <w:rsid w:val="004C79B5"/>
    <w:pPr>
      <w:widowControl w:val="0"/>
      <w:autoSpaceDE w:val="0"/>
      <w:autoSpaceDN w:val="0"/>
      <w:spacing w:line="240" w:lineRule="auto"/>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4C79B5"/>
    <w:rPr>
      <w:rFonts w:ascii="Tahoma" w:eastAsia="Tahoma" w:hAnsi="Tahoma" w:cs="Tahoma"/>
      <w:sz w:val="20"/>
      <w:szCs w:val="20"/>
      <w:lang w:val="en-US"/>
    </w:rPr>
  </w:style>
  <w:style w:type="paragraph" w:styleId="NoSpacing">
    <w:name w:val="No Spacing"/>
    <w:uiPriority w:val="1"/>
    <w:qFormat/>
    <w:rsid w:val="00E54885"/>
    <w:pPr>
      <w:spacing w:line="240" w:lineRule="auto"/>
    </w:pPr>
    <w:rPr>
      <w:rFonts w:ascii="Arial" w:eastAsiaTheme="minorHAnsi" w:hAnsi="Arial" w:cstheme="minorBidi"/>
      <w:sz w:val="20"/>
    </w:rPr>
  </w:style>
  <w:style w:type="paragraph" w:styleId="EndnoteText">
    <w:name w:val="endnote text"/>
    <w:basedOn w:val="Normal"/>
    <w:link w:val="EndnoteTextChar"/>
    <w:uiPriority w:val="99"/>
    <w:semiHidden/>
    <w:unhideWhenUsed/>
    <w:rsid w:val="00974779"/>
    <w:pPr>
      <w:spacing w:line="240" w:lineRule="auto"/>
    </w:pPr>
    <w:rPr>
      <w:sz w:val="20"/>
      <w:szCs w:val="20"/>
    </w:rPr>
  </w:style>
  <w:style w:type="character" w:customStyle="1" w:styleId="EndnoteTextChar">
    <w:name w:val="Endnote Text Char"/>
    <w:basedOn w:val="DefaultParagraphFont"/>
    <w:link w:val="EndnoteText"/>
    <w:uiPriority w:val="99"/>
    <w:semiHidden/>
    <w:rsid w:val="00974779"/>
    <w:rPr>
      <w:rFonts w:ascii="Arial" w:hAnsi="Arial"/>
      <w:sz w:val="20"/>
      <w:szCs w:val="20"/>
    </w:rPr>
  </w:style>
  <w:style w:type="character" w:styleId="EndnoteReference">
    <w:name w:val="endnote reference"/>
    <w:basedOn w:val="DefaultParagraphFont"/>
    <w:uiPriority w:val="99"/>
    <w:semiHidden/>
    <w:unhideWhenUsed/>
    <w:rsid w:val="00974779"/>
    <w:rPr>
      <w:vertAlign w:val="superscript"/>
    </w:rPr>
  </w:style>
  <w:style w:type="paragraph" w:customStyle="1" w:styleId="TableParagraph">
    <w:name w:val="Table Paragraph"/>
    <w:basedOn w:val="Normal"/>
    <w:uiPriority w:val="1"/>
    <w:qFormat/>
    <w:rsid w:val="00556678"/>
    <w:pPr>
      <w:widowControl w:val="0"/>
      <w:autoSpaceDE w:val="0"/>
      <w:autoSpaceDN w:val="0"/>
      <w:spacing w:line="240" w:lineRule="auto"/>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205">
      <w:bodyDiv w:val="1"/>
      <w:marLeft w:val="0"/>
      <w:marRight w:val="0"/>
      <w:marTop w:val="0"/>
      <w:marBottom w:val="0"/>
      <w:divBdr>
        <w:top w:val="none" w:sz="0" w:space="0" w:color="auto"/>
        <w:left w:val="none" w:sz="0" w:space="0" w:color="auto"/>
        <w:bottom w:val="none" w:sz="0" w:space="0" w:color="auto"/>
        <w:right w:val="none" w:sz="0" w:space="0" w:color="auto"/>
      </w:divBdr>
    </w:div>
    <w:div w:id="528490803">
      <w:bodyDiv w:val="1"/>
      <w:marLeft w:val="0"/>
      <w:marRight w:val="0"/>
      <w:marTop w:val="0"/>
      <w:marBottom w:val="0"/>
      <w:divBdr>
        <w:top w:val="none" w:sz="0" w:space="0" w:color="auto"/>
        <w:left w:val="none" w:sz="0" w:space="0" w:color="auto"/>
        <w:bottom w:val="none" w:sz="0" w:space="0" w:color="auto"/>
        <w:right w:val="none" w:sz="0" w:space="0" w:color="auto"/>
      </w:divBdr>
    </w:div>
    <w:div w:id="881550812">
      <w:bodyDiv w:val="1"/>
      <w:marLeft w:val="0"/>
      <w:marRight w:val="0"/>
      <w:marTop w:val="0"/>
      <w:marBottom w:val="0"/>
      <w:divBdr>
        <w:top w:val="none" w:sz="0" w:space="0" w:color="auto"/>
        <w:left w:val="none" w:sz="0" w:space="0" w:color="auto"/>
        <w:bottom w:val="none" w:sz="0" w:space="0" w:color="auto"/>
        <w:right w:val="none" w:sz="0" w:space="0" w:color="auto"/>
      </w:divBdr>
    </w:div>
    <w:div w:id="1023674223">
      <w:bodyDiv w:val="1"/>
      <w:marLeft w:val="0"/>
      <w:marRight w:val="0"/>
      <w:marTop w:val="0"/>
      <w:marBottom w:val="0"/>
      <w:divBdr>
        <w:top w:val="none" w:sz="0" w:space="0" w:color="auto"/>
        <w:left w:val="none" w:sz="0" w:space="0" w:color="auto"/>
        <w:bottom w:val="none" w:sz="0" w:space="0" w:color="auto"/>
        <w:right w:val="none" w:sz="0" w:space="0" w:color="auto"/>
      </w:divBdr>
    </w:div>
    <w:div w:id="1568496523">
      <w:bodyDiv w:val="1"/>
      <w:marLeft w:val="0"/>
      <w:marRight w:val="0"/>
      <w:marTop w:val="0"/>
      <w:marBottom w:val="0"/>
      <w:divBdr>
        <w:top w:val="none" w:sz="0" w:space="0" w:color="auto"/>
        <w:left w:val="none" w:sz="0" w:space="0" w:color="auto"/>
        <w:bottom w:val="none" w:sz="0" w:space="0" w:color="auto"/>
        <w:right w:val="none" w:sz="0" w:space="0" w:color="auto"/>
      </w:divBdr>
    </w:div>
    <w:div w:id="1825971589">
      <w:bodyDiv w:val="1"/>
      <w:marLeft w:val="0"/>
      <w:marRight w:val="0"/>
      <w:marTop w:val="0"/>
      <w:marBottom w:val="0"/>
      <w:divBdr>
        <w:top w:val="none" w:sz="0" w:space="0" w:color="auto"/>
        <w:left w:val="none" w:sz="0" w:space="0" w:color="auto"/>
        <w:bottom w:val="none" w:sz="0" w:space="0" w:color="auto"/>
        <w:right w:val="none" w:sz="0" w:space="0" w:color="auto"/>
      </w:divBdr>
    </w:div>
    <w:div w:id="2113281706">
      <w:bodyDiv w:val="1"/>
      <w:marLeft w:val="0"/>
      <w:marRight w:val="0"/>
      <w:marTop w:val="0"/>
      <w:marBottom w:val="0"/>
      <w:divBdr>
        <w:top w:val="none" w:sz="0" w:space="0" w:color="auto"/>
        <w:left w:val="none" w:sz="0" w:space="0" w:color="auto"/>
        <w:bottom w:val="none" w:sz="0" w:space="0" w:color="auto"/>
        <w:right w:val="none" w:sz="0" w:space="0" w:color="auto"/>
      </w:divBdr>
    </w:div>
    <w:div w:id="2134210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7.png"/><Relationship Id="rId21" Type="http://schemas.openxmlformats.org/officeDocument/2006/relationships/hyperlink" Target="https://www.gov.uk/guidance/data-protection-in-schools" TargetMode="External"/><Relationship Id="rId42" Type="http://schemas.openxmlformats.org/officeDocument/2006/relationships/hyperlink" Target="https://westmidlands.procedures.org.uk/local-content/zgjN/multi-agency-referral-reporting-concerns-marf/?b=" TargetMode="External"/><Relationship Id="rId63" Type="http://schemas.openxmlformats.org/officeDocument/2006/relationships/hyperlink" Target="https://www.gov.uk/government/publications/keeping-children-safe-in-education--2"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image" Target="media/image38.png"/><Relationship Id="rId159" Type="http://schemas.openxmlformats.org/officeDocument/2006/relationships/image" Target="media/image59.png"/><Relationship Id="rId170" Type="http://schemas.openxmlformats.org/officeDocument/2006/relationships/image" Target="media/image70.png"/><Relationship Id="rId191" Type="http://schemas.openxmlformats.org/officeDocument/2006/relationships/fontTable" Target="fontTable.xml"/><Relationship Id="rId107" Type="http://schemas.openxmlformats.org/officeDocument/2006/relationships/image" Target="media/image7.png"/><Relationship Id="rId11" Type="http://schemas.openxmlformats.org/officeDocument/2006/relationships/image" Target="media/image1.png"/><Relationship Id="rId32" Type="http://schemas.openxmlformats.org/officeDocument/2006/relationships/hyperlink" Target="https://ico.org.uk/" TargetMode="External"/><Relationship Id="rId53" Type="http://schemas.openxmlformats.org/officeDocument/2006/relationships/hyperlink" Target="https://westmidlands.procedures.org.uk/local-content/2gjN/thresholds-guidance/" TargetMode="External"/><Relationship Id="rId74" Type="http://schemas.openxmlformats.org/officeDocument/2006/relationships/hyperlink" Target="https://www.ncsc.gov.uk/information/cyber-security-training-schools" TargetMode="External"/><Relationship Id="rId128" Type="http://schemas.openxmlformats.org/officeDocument/2006/relationships/image" Target="media/image28.png"/><Relationship Id="rId149" Type="http://schemas.openxmlformats.org/officeDocument/2006/relationships/image" Target="media/image49.png"/><Relationship Id="rId5" Type="http://schemas.openxmlformats.org/officeDocument/2006/relationships/numbering" Target="numbering.xml"/><Relationship Id="rId95" Type="http://schemas.openxmlformats.org/officeDocument/2006/relationships/hyperlink" Target="mailto:pri-info@pri.318education.co.uk" TargetMode="External"/><Relationship Id="rId160" Type="http://schemas.openxmlformats.org/officeDocument/2006/relationships/image" Target="media/image60.png"/><Relationship Id="rId181" Type="http://schemas.openxmlformats.org/officeDocument/2006/relationships/image" Target="media/image81.png"/><Relationship Id="rId22" Type="http://schemas.openxmlformats.org/officeDocument/2006/relationships/hyperlink" Target="https://www.ncsc.gov.uk/guidance/early-years-practitioners-using-cyber-security-to-protect-your-settings" TargetMode="External"/><Relationship Id="rId43" Type="http://schemas.openxmlformats.org/officeDocument/2006/relationships/hyperlink" Target="https://www.gov.uk/government/publications/use-of-reasonable-force-in-schools" TargetMode="External"/><Relationship Id="rId64" Type="http://schemas.openxmlformats.org/officeDocument/2006/relationships/hyperlink" Target="https://www.gov.uk/government/publications/early-years-foundation-stage-framework--2" TargetMode="External"/><Relationship Id="rId118" Type="http://schemas.openxmlformats.org/officeDocument/2006/relationships/image" Target="media/image18.png"/><Relationship Id="rId139" Type="http://schemas.openxmlformats.org/officeDocument/2006/relationships/image" Target="media/image39.png"/><Relationship Id="rId85" Type="http://schemas.openxmlformats.org/officeDocument/2006/relationships/hyperlink" Target="https://www.ncsc.gov.uk/information/cyber-security-training-schools" TargetMode="External"/><Relationship Id="rId150" Type="http://schemas.openxmlformats.org/officeDocument/2006/relationships/image" Target="media/image50.png"/><Relationship Id="rId171" Type="http://schemas.openxmlformats.org/officeDocument/2006/relationships/image" Target="media/image71.png"/><Relationship Id="rId192" Type="http://schemas.openxmlformats.org/officeDocument/2006/relationships/theme" Target="theme/theme1.xml"/><Relationship Id="rId12" Type="http://schemas.openxmlformats.org/officeDocument/2006/relationships/hyperlink" Target="http://www.318education.co.uk" TargetMode="External"/><Relationship Id="rId33" Type="http://schemas.openxmlformats.org/officeDocument/2006/relationships/hyperlink" Target="https://www.gov.uk/guidance/safeguarding-and-remote-education" TargetMode="External"/><Relationship Id="rId108" Type="http://schemas.openxmlformats.org/officeDocument/2006/relationships/image" Target="media/image8.png"/><Relationship Id="rId129" Type="http://schemas.openxmlformats.org/officeDocument/2006/relationships/image" Target="media/image29.png"/><Relationship Id="rId54" Type="http://schemas.openxmlformats.org/officeDocument/2006/relationships/hyperlink" Target="https://westmidlands.procedures.org.uk/local-content/2gjN/thresholds-guidance/" TargetMode="External"/><Relationship Id="rId75" Type="http://schemas.openxmlformats.org/officeDocument/2006/relationships/hyperlink" Target="https://nationalcollege.com/courses/annual-certificate-in-online-safety-for-teaching-staff-2024-2025" TargetMode="External"/><Relationship Id="rId96" Type="http://schemas.openxmlformats.org/officeDocument/2006/relationships/image" Target="media/image2.png"/><Relationship Id="rId140" Type="http://schemas.openxmlformats.org/officeDocument/2006/relationships/image" Target="media/image40.png"/><Relationship Id="rId161" Type="http://schemas.openxmlformats.org/officeDocument/2006/relationships/image" Target="media/image61.png"/><Relationship Id="rId182" Type="http://schemas.openxmlformats.org/officeDocument/2006/relationships/image" Target="media/image82.png"/><Relationship Id="rId6" Type="http://schemas.openxmlformats.org/officeDocument/2006/relationships/styles" Target="styles.xml"/><Relationship Id="rId23" Type="http://schemas.openxmlformats.org/officeDocument/2006/relationships/hyperlink" Target="https://www.gov.uk/government/publications/safeguarding-practitioners-information-sharing-advice" TargetMode="External"/><Relationship Id="rId119" Type="http://schemas.openxmlformats.org/officeDocument/2006/relationships/image" Target="media/image19.png"/><Relationship Id="rId44" Type="http://schemas.openxmlformats.org/officeDocument/2006/relationships/hyperlink" Target="https://learning.nspcc.org.uk/media/1638/let-children-know-listening-poster-english.pdf" TargetMode="External"/><Relationship Id="rId65" Type="http://schemas.openxmlformats.org/officeDocument/2006/relationships/hyperlink" Target="https://www.gov.uk/government/publications/working-together-to-safeguard-children--2" TargetMode="External"/><Relationship Id="rId86" Type="http://schemas.openxmlformats.org/officeDocument/2006/relationships/hyperlink" Target="https://nationalcollege.com/courses/annual-certificate-in-online-safety-for-teaching-staff-2024-2025" TargetMode="External"/><Relationship Id="rId130" Type="http://schemas.openxmlformats.org/officeDocument/2006/relationships/image" Target="media/image30.png"/><Relationship Id="rId151" Type="http://schemas.openxmlformats.org/officeDocument/2006/relationships/image" Target="media/image51.png"/><Relationship Id="rId172" Type="http://schemas.openxmlformats.org/officeDocument/2006/relationships/image" Target="media/image72.png"/><Relationship Id="rId1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9" Type="http://schemas.openxmlformats.org/officeDocument/2006/relationships/image" Target="media/image9.png"/><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westmidlands.procedures.org.uk/assets/clients/6/Shropshire%20Downloads/Childrens%20Threshold%20Document%20-%20FINAL%20May%2021.pdf" TargetMode="External"/><Relationship Id="rId55" Type="http://schemas.openxmlformats.org/officeDocument/2006/relationships/hyperlink" Target="https://westmidlands.procedures.org.uk/page/contents" TargetMode="External"/><Relationship Id="rId76" Type="http://schemas.openxmlformats.org/officeDocument/2006/relationships/hyperlink" Target="https://www.gov.uk/government/publications/keeping-children-safe-in-education--2" TargetMode="External"/><Relationship Id="rId97" Type="http://schemas.openxmlformats.org/officeDocument/2006/relationships/header" Target="header1.xml"/><Relationship Id="rId104" Type="http://schemas.openxmlformats.org/officeDocument/2006/relationships/image" Target="media/image4.png"/><Relationship Id="rId120" Type="http://schemas.openxmlformats.org/officeDocument/2006/relationships/image" Target="media/image20.png"/><Relationship Id="rId125" Type="http://schemas.openxmlformats.org/officeDocument/2006/relationships/image" Target="media/image25.png"/><Relationship Id="rId141" Type="http://schemas.openxmlformats.org/officeDocument/2006/relationships/image" Target="media/image41.png"/><Relationship Id="rId146" Type="http://schemas.openxmlformats.org/officeDocument/2006/relationships/image" Target="media/image46.png"/><Relationship Id="rId167" Type="http://schemas.openxmlformats.org/officeDocument/2006/relationships/image" Target="media/image67.png"/><Relationship Id="rId18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www.shropshirelg.net/services/safeguarding/schools-and-early-years/safeguarding-team-contacts-and-information/" TargetMode="External"/><Relationship Id="rId92" Type="http://schemas.openxmlformats.org/officeDocument/2006/relationships/hyperlink" Target="https://westmidlands.procedures.org.uk/local-content/2gjN/thresholds-guidance/" TargetMode="External"/><Relationship Id="rId162" Type="http://schemas.openxmlformats.org/officeDocument/2006/relationships/image" Target="media/image62.png"/><Relationship Id="rId183" Type="http://schemas.openxmlformats.org/officeDocument/2006/relationships/image" Target="media/image83.png"/><Relationship Id="rId2" Type="http://schemas.openxmlformats.org/officeDocument/2006/relationships/customXml" Target="../customXml/item2.xml"/><Relationship Id="rId29" Type="http://schemas.openxmlformats.org/officeDocument/2006/relationships/hyperlink" Target="http://www.shropshirelg.net/services/safeguarding/schools-and-early-years/school-operation-encompass/" TargetMode="External"/><Relationship Id="rId24" Type="http://schemas.openxmlformats.org/officeDocument/2006/relationships/hyperlink" Target="mailto:tell-us@pri.318education.co.uk" TargetMode="External"/><Relationship Id="rId40" Type="http://schemas.openxmlformats.org/officeDocument/2006/relationships/hyperlink" Target="http://www.shropshiresafeguardingcommunitypartnership.co.uk/about-us/shropshire-safeguarding-community-partnership-training/" TargetMode="External"/><Relationship Id="rId45" Type="http://schemas.openxmlformats.org/officeDocument/2006/relationships/hyperlink" Target="https://westmidlands.procedures.org.uk/local-content/zgjN/multi-agency-referral-reporting-concerns-marf/" TargetMode="External"/><Relationship Id="rId66" Type="http://schemas.openxmlformats.org/officeDocument/2006/relationships/hyperlink" Target="https://westmidlands.procedures.org.uk/" TargetMode="External"/><Relationship Id="rId87" Type="http://schemas.openxmlformats.org/officeDocument/2006/relationships/hyperlink" Target="https://www.gov.uk/government/publications/the-prevent-duty-safeguarding-learners-vulnerable-to-radicalisation" TargetMode="External"/><Relationship Id="rId110" Type="http://schemas.openxmlformats.org/officeDocument/2006/relationships/image" Target="media/image10.png"/><Relationship Id="rId115" Type="http://schemas.openxmlformats.org/officeDocument/2006/relationships/image" Target="media/image15.png"/><Relationship Id="rId131" Type="http://schemas.openxmlformats.org/officeDocument/2006/relationships/image" Target="media/image31.png"/><Relationship Id="rId136" Type="http://schemas.openxmlformats.org/officeDocument/2006/relationships/image" Target="media/image36.png"/><Relationship Id="rId157" Type="http://schemas.openxmlformats.org/officeDocument/2006/relationships/image" Target="media/image57.png"/><Relationship Id="rId178" Type="http://schemas.openxmlformats.org/officeDocument/2006/relationships/image" Target="media/image78.png"/><Relationship Id="rId61" Type="http://schemas.openxmlformats.org/officeDocument/2006/relationships/hyperlink" Target="https://www.legislation.gov.uk/uksi/2003/1910/contents/made" TargetMode="External"/><Relationship Id="rId82" Type="http://schemas.openxmlformats.org/officeDocument/2006/relationships/hyperlink" Target="https://nationalcollege.com/courses/annual-certificate-in-online-safety-for-teaching-staff-2024-2025" TargetMode="External"/><Relationship Id="rId152" Type="http://schemas.openxmlformats.org/officeDocument/2006/relationships/image" Target="media/image52.png"/><Relationship Id="rId173" Type="http://schemas.openxmlformats.org/officeDocument/2006/relationships/image" Target="media/image73.png"/><Relationship Id="rId19" Type="http://schemas.openxmlformats.org/officeDocument/2006/relationships/hyperlink" Target="https://www.gov.uk/guidance/meeting-digital-and-technology-standards-in-schools-and-colleges" TargetMode="External"/><Relationship Id="rId14" Type="http://schemas.openxmlformats.org/officeDocument/2006/relationships/hyperlink" Target="https://assets.publishing.service.gov.uk/media/5fcf72fad3bf7f5d0a67ace7/alternative_provision_statutory_guidance_accessible.pdf" TargetMode="External"/><Relationship Id="rId30" Type="http://schemas.openxmlformats.org/officeDocument/2006/relationships/hyperlink" Target="https://www.actionfraud.police.uk/" TargetMode="External"/><Relationship Id="rId35"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https://www.npcc.police.uk/SysSiteAssets/media/downloads/publications/publications-log/2020/when-to-call-the-police--guidance-for-schools-and-colleges.pdf"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footer" Target="footer2.xml"/><Relationship Id="rId105" Type="http://schemas.openxmlformats.org/officeDocument/2006/relationships/image" Target="media/image5.png"/><Relationship Id="rId126" Type="http://schemas.openxmlformats.org/officeDocument/2006/relationships/image" Target="media/image26.png"/><Relationship Id="rId147" Type="http://schemas.openxmlformats.org/officeDocument/2006/relationships/image" Target="media/image47.png"/><Relationship Id="rId168" Type="http://schemas.openxmlformats.org/officeDocument/2006/relationships/image" Target="media/image68.png"/><Relationship Id="rId8" Type="http://schemas.openxmlformats.org/officeDocument/2006/relationships/webSettings" Target="webSettings.xml"/><Relationship Id="rId51" Type="http://schemas.openxmlformats.org/officeDocument/2006/relationships/hyperlink" Target="https://westmidlands.procedures.org.uk/page/contents" TargetMode="External"/><Relationship Id="rId72" Type="http://schemas.openxmlformats.org/officeDocument/2006/relationships/hyperlink" Target="https://www.shropshirelg.net/safeguarding-and-child-protection/safeguarding-team-information-and-services/early-years-and-schools-training-and-consultancies/" TargetMode="External"/><Relationship Id="rId93" Type="http://schemas.openxmlformats.org/officeDocument/2006/relationships/hyperlink" Target="https://westmidlands.procedures.org.uk/local-content/2gjN/thresholds-guidance/" TargetMode="External"/><Relationship Id="rId98" Type="http://schemas.openxmlformats.org/officeDocument/2006/relationships/header" Target="header2.xml"/><Relationship Id="rId121" Type="http://schemas.openxmlformats.org/officeDocument/2006/relationships/image" Target="media/image21.png"/><Relationship Id="rId142" Type="http://schemas.openxmlformats.org/officeDocument/2006/relationships/image" Target="media/image42.png"/><Relationship Id="rId163" Type="http://schemas.openxmlformats.org/officeDocument/2006/relationships/image" Target="media/image63.png"/><Relationship Id="rId184" Type="http://schemas.openxmlformats.org/officeDocument/2006/relationships/image" Target="media/image84.png"/><Relationship Id="rId189" Type="http://schemas.openxmlformats.org/officeDocument/2006/relationships/header" Target="header5.xml"/><Relationship Id="rId3" Type="http://schemas.openxmlformats.org/officeDocument/2006/relationships/customXml" Target="../customXml/item3.xml"/><Relationship Id="rId25"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46" Type="http://schemas.openxmlformats.org/officeDocument/2006/relationships/hyperlink" Target="https://westmidlands.procedures.org.uk/pkyzqy/regional-safeguarding-guidance/physical-abuse" TargetMode="External"/><Relationship Id="rId67" Type="http://schemas.openxmlformats.org/officeDocument/2006/relationships/hyperlink" Target="https://westmidlands.procedures.org.uk/local-content/2gjN/thresholds-guidance/?b=Shropshire" TargetMode="External"/><Relationship Id="rId116" Type="http://schemas.openxmlformats.org/officeDocument/2006/relationships/image" Target="media/image16.png"/><Relationship Id="rId137" Type="http://schemas.openxmlformats.org/officeDocument/2006/relationships/image" Target="media/image37.png"/><Relationship Id="rId158" Type="http://schemas.openxmlformats.org/officeDocument/2006/relationships/image" Target="media/image58.png"/><Relationship Id="rId20" Type="http://schemas.openxmlformats.org/officeDocument/2006/relationships/hyperlink" Target="https://www.ncsc.gov.uk/guidance/early-years-practitioners-using-cyber-security-to-protect-your-settings" TargetMode="External"/><Relationship Id="rId41" Type="http://schemas.openxmlformats.org/officeDocument/2006/relationships/hyperlink" Target="https://westmidlands.procedures.org.uk/local-content/zgjN/multi-agency-referral-reporting-concerns-marf/?b=" TargetMode="External"/><Relationship Id="rId62" Type="http://schemas.openxmlformats.org/officeDocument/2006/relationships/hyperlink" Target="https://www.legislation.gov.uk/ukpga/2004/31/contents"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www.gov.uk/government/publications/use-of-reasonable-force-in-schools" TargetMode="External"/><Relationship Id="rId111" Type="http://schemas.openxmlformats.org/officeDocument/2006/relationships/image" Target="media/image11.png"/><Relationship Id="rId132" Type="http://schemas.openxmlformats.org/officeDocument/2006/relationships/image" Target="media/image32.png"/><Relationship Id="rId153" Type="http://schemas.openxmlformats.org/officeDocument/2006/relationships/image" Target="media/image53.png"/><Relationship Id="rId174" Type="http://schemas.openxmlformats.org/officeDocument/2006/relationships/image" Target="media/image74.png"/><Relationship Id="rId179" Type="http://schemas.openxmlformats.org/officeDocument/2006/relationships/image" Target="media/image79.png"/><Relationship Id="rId190" Type="http://schemas.openxmlformats.org/officeDocument/2006/relationships/footer" Target="footer5.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36" Type="http://schemas.openxmlformats.org/officeDocument/2006/relationships/hyperlink" Target="https://www.gov.uk/government/publications/designated-teacher-for-looked-after-children" TargetMode="External"/><Relationship Id="rId57" Type="http://schemas.openxmlformats.org/officeDocument/2006/relationships/hyperlink" Target="https://westmidlands.procedures.org.uk/page/contents" TargetMode="External"/><Relationship Id="rId106" Type="http://schemas.openxmlformats.org/officeDocument/2006/relationships/image" Target="media/image6.png"/><Relationship Id="rId127" Type="http://schemas.openxmlformats.org/officeDocument/2006/relationships/image" Target="media/image27.png"/><Relationship Id="R1f4506f9d02d412c"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actionfraud.police.uk/" TargetMode="External"/><Relationship Id="rId52" Type="http://schemas.openxmlformats.org/officeDocument/2006/relationships/hyperlink" Target="https://www.npcc.police.uk/SysSiteAssets/media/downloads/publications/publications-log/2020/when-to-call-the-police--guidance-for-schools-and-colleges.pdf" TargetMode="External"/><Relationship Id="rId73" Type="http://schemas.openxmlformats.org/officeDocument/2006/relationships/hyperlink" Target="https://www.gov.uk/government/publications/the-prevent-duty-safeguarding-learners-vulnerable-to-radicalisation" TargetMode="External"/><Relationship Id="rId78" Type="http://schemas.openxmlformats.org/officeDocument/2006/relationships/hyperlink" Target="https://www.gov.uk/government/publications/keeping-children-safe-in-education--2" TargetMode="External"/><Relationship Id="rId94" Type="http://schemas.openxmlformats.org/officeDocument/2006/relationships/hyperlink" Target="https://www.npcc.police.uk/SysSiteAssets/media/downloads/publications/publications-log/2020/when-to-call-the-police--guidance-for-schools-and-colleges.pdf" TargetMode="External"/><Relationship Id="rId99" Type="http://schemas.openxmlformats.org/officeDocument/2006/relationships/footer" Target="footer1.xml"/><Relationship Id="rId101" Type="http://schemas.openxmlformats.org/officeDocument/2006/relationships/header" Target="header3.xml"/><Relationship Id="rId122" Type="http://schemas.openxmlformats.org/officeDocument/2006/relationships/image" Target="media/image22.png"/><Relationship Id="rId143" Type="http://schemas.openxmlformats.org/officeDocument/2006/relationships/image" Target="media/image43.png"/><Relationship Id="rId148" Type="http://schemas.openxmlformats.org/officeDocument/2006/relationships/image" Target="media/image48.png"/><Relationship Id="rId164" Type="http://schemas.openxmlformats.org/officeDocument/2006/relationships/image" Target="media/image64.png"/><Relationship Id="rId169" Type="http://schemas.openxmlformats.org/officeDocument/2006/relationships/image" Target="media/image69.png"/><Relationship Id="rId185" Type="http://schemas.openxmlformats.org/officeDocument/2006/relationships/image" Target="media/image85.png"/><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80.png"/><Relationship Id="rId26" Type="http://schemas.openxmlformats.org/officeDocument/2006/relationships/hyperlink" Target="https://www.gov.uk/government/publications/working-together-to-safeguard-children--2" TargetMode="External"/><Relationship Id="rId47" Type="http://schemas.openxmlformats.org/officeDocument/2006/relationships/hyperlink" Target="mailto:pri-Info@pri.318education.co.uk" TargetMode="External"/><Relationship Id="rId68" Type="http://schemas.openxmlformats.org/officeDocument/2006/relationships/hyperlink" Target="https://westmidlands.procedures.org.uk/local-content/ygjN/lado-managing-allegations" TargetMode="External"/><Relationship Id="rId89" Type="http://schemas.openxmlformats.org/officeDocument/2006/relationships/hyperlink" Target="https://www.gov.uk/government/publications/searching-screening-and-confiscation" TargetMode="External"/><Relationship Id="rId112" Type="http://schemas.openxmlformats.org/officeDocument/2006/relationships/image" Target="media/image12.png"/><Relationship Id="rId133" Type="http://schemas.openxmlformats.org/officeDocument/2006/relationships/image" Target="media/image33.png"/><Relationship Id="rId154" Type="http://schemas.openxmlformats.org/officeDocument/2006/relationships/image" Target="media/image54.png"/><Relationship Id="rId175" Type="http://schemas.openxmlformats.org/officeDocument/2006/relationships/image" Target="media/image75.png"/><Relationship Id="rId16" Type="http://schemas.openxmlformats.org/officeDocument/2006/relationships/hyperlink" Target="https://www.shropshiresafeguardingcommunitypartnership.co.uk/useful-links/keeping-communities-safe-resources/managing-allegations/" TargetMode="External"/><Relationship Id="rId37" Type="http://schemas.openxmlformats.org/officeDocument/2006/relationships/hyperlink" Target="https://www.gov.uk/government/publications/children-missing-education" TargetMode="External"/><Relationship Id="rId58" Type="http://schemas.openxmlformats.org/officeDocument/2006/relationships/hyperlink" Target="https://www.shropshiresafeguardingcommunitypartnership.co.uk/partnership-priority-areas/local-domestic-abuse-partnership-board/multi-agency-risk-assessment-conferences-marac/" TargetMode="External"/><Relationship Id="rId79" Type="http://schemas.openxmlformats.org/officeDocument/2006/relationships/hyperlink" Target="http://www.shropshirelg.net/services/safeguarding/schools-and-early-years/safeguarding-team-contacts-and-information/" TargetMode="External"/><Relationship Id="rId102" Type="http://schemas.openxmlformats.org/officeDocument/2006/relationships/footer" Target="footer3.xml"/><Relationship Id="rId123" Type="http://schemas.openxmlformats.org/officeDocument/2006/relationships/image" Target="media/image23.png"/><Relationship Id="rId144" Type="http://schemas.openxmlformats.org/officeDocument/2006/relationships/image" Target="media/image44.png"/><Relationship Id="rId90" Type="http://schemas.openxmlformats.org/officeDocument/2006/relationships/hyperlink" Target="https://www.gov.uk/government/publications/sharing-nudes-and-semi-nudes-advice-for-education-settings-working-with-children-and-young-people" TargetMode="External"/><Relationship Id="rId165" Type="http://schemas.openxmlformats.org/officeDocument/2006/relationships/image" Target="media/image65.png"/><Relationship Id="rId186" Type="http://schemas.openxmlformats.org/officeDocument/2006/relationships/image" Target="media/image86.png"/><Relationship Id="rId27" Type="http://schemas.openxmlformats.org/officeDocument/2006/relationships/hyperlink" Target="https://westmidlands.procedures.org.uk/local-content/2gjN/thresholds-guidance/?b=Shropshire" TargetMode="External"/><Relationship Id="rId48" Type="http://schemas.openxmlformats.org/officeDocument/2006/relationships/hyperlink" Target="https://www.gov.uk/government/publications/working-together-to-safeguard-children--2" TargetMode="External"/><Relationship Id="rId69" Type="http://schemas.openxmlformats.org/officeDocument/2006/relationships/hyperlink" Target="https://beta.shropshirelg.net/safeguarding-and-child-protection/school-operation-encompass/" TargetMode="External"/><Relationship Id="rId113" Type="http://schemas.openxmlformats.org/officeDocument/2006/relationships/image" Target="media/image13.png"/><Relationship Id="rId134" Type="http://schemas.openxmlformats.org/officeDocument/2006/relationships/image" Target="media/image34.png"/><Relationship Id="rId80" Type="http://schemas.openxmlformats.org/officeDocument/2006/relationships/hyperlink" Target="https://www.gov.uk/government/publications/the-prevent-duty-safeguarding-learners-vulnerable-to-radicalisation" TargetMode="External"/><Relationship Id="rId155" Type="http://schemas.openxmlformats.org/officeDocument/2006/relationships/image" Target="media/image55.png"/><Relationship Id="rId176" Type="http://schemas.openxmlformats.org/officeDocument/2006/relationships/image" Target="media/image76.png"/><Relationship Id="rId17" Type="http://schemas.openxmlformats.org/officeDocument/2006/relationships/hyperlink" Target="https://www.shropshiresafeguardingcommunitypartnership.co.uk/useful-links/keeping-communities-safe-resources/managing-allegations/" TargetMode="External"/><Relationship Id="rId38" Type="http://schemas.openxmlformats.org/officeDocument/2006/relationships/hyperlink" Target="https://www.shropshire.gov.uk/schools-and-education/school-attendance-or-exclusion/children-missing-education-cme/" TargetMode="External"/><Relationship Id="rId59" Type="http://schemas.openxmlformats.org/officeDocument/2006/relationships/hyperlink" Target="https://westmidlands.procedures.org.uk/local-content/4gjN/escalation-policy-resolution-of-professional-disagreements/?b=Shropshire" TargetMode="External"/><Relationship Id="rId103" Type="http://schemas.openxmlformats.org/officeDocument/2006/relationships/image" Target="media/image3.png"/><Relationship Id="rId124" Type="http://schemas.openxmlformats.org/officeDocument/2006/relationships/image" Target="media/image24.png"/><Relationship Id="rId70" Type="http://schemas.openxmlformats.org/officeDocument/2006/relationships/hyperlink" Target="https://www.gov.uk/government/publications/keeping-children-safe-in-education--2" TargetMode="External"/><Relationship Id="rId91" Type="http://schemas.openxmlformats.org/officeDocument/2006/relationships/hyperlink" Target="https://www.npcc.police.uk/SysSiteAssets/media/downloads/publications/publications-log/2020/when-to-call-the-police--guidance-for-schools-and-colleges.pdf" TargetMode="External"/><Relationship Id="rId145" Type="http://schemas.openxmlformats.org/officeDocument/2006/relationships/image" Target="media/image45.png"/><Relationship Id="rId166" Type="http://schemas.openxmlformats.org/officeDocument/2006/relationships/image" Target="media/image66.png"/><Relationship Id="rId187" Type="http://schemas.openxmlformats.org/officeDocument/2006/relationships/header" Target="header4.xml"/><Relationship Id="rId1" Type="http://schemas.openxmlformats.org/officeDocument/2006/relationships/customXml" Target="../customXml/item1.xml"/><Relationship Id="rId28" Type="http://schemas.openxmlformats.org/officeDocument/2006/relationships/hyperlink" Target="http://www.shropshirelg.net/services/safeguarding/schools-and-early-years/school-operation-encompass/" TargetMode="External"/><Relationship Id="rId49" Type="http://schemas.openxmlformats.org/officeDocument/2006/relationships/hyperlink" Target="https://www.gov.uk/government/publications/keeping-children-safe-in-education--2" TargetMode="External"/><Relationship Id="rId114" Type="http://schemas.openxmlformats.org/officeDocument/2006/relationships/image" Target="media/image14.png"/><Relationship Id="rId60" Type="http://schemas.openxmlformats.org/officeDocument/2006/relationships/hyperlink" Target="https://www.legislation.gov.uk/ukpga/2002/32/section/157/enacted" TargetMode="External"/><Relationship Id="rId81" Type="http://schemas.openxmlformats.org/officeDocument/2006/relationships/hyperlink" Target="https://www.ncsc.gov.uk/information/cyber-security-training-schools" TargetMode="External"/><Relationship Id="rId135" Type="http://schemas.openxmlformats.org/officeDocument/2006/relationships/image" Target="media/image35.png"/><Relationship Id="rId156" Type="http://schemas.openxmlformats.org/officeDocument/2006/relationships/image" Target="media/image56.png"/><Relationship Id="rId177" Type="http://schemas.openxmlformats.org/officeDocument/2006/relationships/image" Target="media/image77.png"/><Relationship Id="rId18" Type="http://schemas.openxmlformats.org/officeDocument/2006/relationships/hyperlink" Target="https://www.nspcc.org.uk/keeping-children-safe/reporting-abuse/dedicated-helplines/whistleblowing-advice-line/" TargetMode="External"/><Relationship Id="rId39" Type="http://schemas.openxmlformats.org/officeDocument/2006/relationships/hyperlink" Target="https://www.gov.uk/government/publications/keeping-children-safe-in-education--2"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85.jpeg"/></Relationships>
</file>

<file path=word/_rels/footnotes.xml.rels><?xml version="1.0" encoding="UTF-8" standalone="yes"?>
<Relationships xmlns="http://schemas.openxmlformats.org/package/2006/relationships"><Relationship Id="rId2" Type="http://schemas.openxmlformats.org/officeDocument/2006/relationships/hyperlink" Target="https://www.justiceinspectorates.gov.uk/hmiprobation/wp-content/uploads/sites/5/2022/06/Academic-Insights-Adultification-bias-within-child-protection-and-safeguarding.pdf" TargetMode="External"/><Relationship Id="rId1" Type="http://schemas.openxmlformats.org/officeDocument/2006/relationships/hyperlink" Target="https://www.youngminds.org.uk/professional/resources/understanding-trauma-and-ad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068697-aeb1-4724-9a84-236f5a2fcd15">
      <Terms xmlns="http://schemas.microsoft.com/office/infopath/2007/PartnerControls"/>
    </lcf76f155ced4ddcb4097134ff3c332f>
    <TaxCatchAll xmlns="0cdd30e3-a6d9-4c85-83f0-818bbeee03fd" xsi:nil="true"/>
    <Contributorssofar xmlns="89068697-aeb1-4724-9a84-236f5a2fcd15">
      <UserInfo>
        <DisplayName/>
        <AccountId xsi:nil="true"/>
        <AccountType/>
      </UserInfo>
    </Contributorssofa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BE4D6853A14C49A9AF842A6A5C0262" ma:contentTypeVersion="13" ma:contentTypeDescription="Create a new document." ma:contentTypeScope="" ma:versionID="2813a2e6955e2f462c24d856f6c186e3">
  <xsd:schema xmlns:xsd="http://www.w3.org/2001/XMLSchema" xmlns:xs="http://www.w3.org/2001/XMLSchema" xmlns:p="http://schemas.microsoft.com/office/2006/metadata/properties" xmlns:ns2="89068697-aeb1-4724-9a84-236f5a2fcd15" xmlns:ns3="0cdd30e3-a6d9-4c85-83f0-818bbeee03fd" targetNamespace="http://schemas.microsoft.com/office/2006/metadata/properties" ma:root="true" ma:fieldsID="08ae7777dc9d0be524319dfc3835a3f2" ns2:_="" ns3:_="">
    <xsd:import namespace="89068697-aeb1-4724-9a84-236f5a2fcd15"/>
    <xsd:import namespace="0cdd30e3-a6d9-4c85-83f0-818bbeee03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ontributorssofa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68697-aeb1-4724-9a84-236f5a2fc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ntributorssofar" ma:index="11" nillable="true" ma:displayName="Contributors" ma:format="Dropdown" ma:list="UserInfo" ma:SharePointGroup="0" ma:internalName="Contributorssofa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d30e3-a6d9-4c85-83f0-818bbeee03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2e4572-6f74-482c-9dd0-cc0808747353}" ma:internalName="TaxCatchAll" ma:showField="CatchAllData" ma:web="0cdd30e3-a6d9-4c85-83f0-818bbeee03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F40F2-5646-43E0-9E92-99EA3BBBD992}">
  <ds:schemaRefs>
    <ds:schemaRef ds:uri="http://schemas.microsoft.com/sharepoint/v3/contenttype/forms"/>
  </ds:schemaRefs>
</ds:datastoreItem>
</file>

<file path=customXml/itemProps2.xml><?xml version="1.0" encoding="utf-8"?>
<ds:datastoreItem xmlns:ds="http://schemas.openxmlformats.org/officeDocument/2006/customXml" ds:itemID="{8DB1B903-9775-49DE-B1AA-FC0CB798AE25}">
  <ds:schemaRefs>
    <ds:schemaRef ds:uri="http://schemas.microsoft.com/office/2006/metadata/properties"/>
    <ds:schemaRef ds:uri="http://schemas.microsoft.com/office/infopath/2007/PartnerControls"/>
    <ds:schemaRef ds:uri="89068697-aeb1-4724-9a84-236f5a2fcd15"/>
    <ds:schemaRef ds:uri="0cdd30e3-a6d9-4c85-83f0-818bbeee03fd"/>
  </ds:schemaRefs>
</ds:datastoreItem>
</file>

<file path=customXml/itemProps3.xml><?xml version="1.0" encoding="utf-8"?>
<ds:datastoreItem xmlns:ds="http://schemas.openxmlformats.org/officeDocument/2006/customXml" ds:itemID="{B08B2300-1159-4A43-9A39-425FFD1A79FF}">
  <ds:schemaRefs>
    <ds:schemaRef ds:uri="http://schemas.openxmlformats.org/officeDocument/2006/bibliography"/>
  </ds:schemaRefs>
</ds:datastoreItem>
</file>

<file path=customXml/itemProps4.xml><?xml version="1.0" encoding="utf-8"?>
<ds:datastoreItem xmlns:ds="http://schemas.openxmlformats.org/officeDocument/2006/customXml" ds:itemID="{631558B5-D63F-4206-B206-C8F01A2D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68697-aeb1-4724-9a84-236f5a2fcd15"/>
    <ds:schemaRef ds:uri="0cdd30e3-a6d9-4c85-83f0-818bbeee0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18046</Words>
  <Characters>102865</Characters>
  <Application>Microsoft Office Word</Application>
  <DocSecurity>4</DocSecurity>
  <Lines>857</Lines>
  <Paragraphs>241</Paragraphs>
  <ScaleCrop>false</ScaleCrop>
  <Company>Shropshire Council</Company>
  <LinksUpToDate>false</LinksUpToDate>
  <CharactersWithSpaces>120670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Warner</dc:creator>
  <cp:keywords/>
  <dc:description/>
  <cp:lastModifiedBy>Mark Wycherley</cp:lastModifiedBy>
  <cp:revision>2</cp:revision>
  <cp:lastPrinted>2023-08-25T10:12:00Z</cp:lastPrinted>
  <dcterms:created xsi:type="dcterms:W3CDTF">2024-09-03T11:55:00Z</dcterms:created>
  <dcterms:modified xsi:type="dcterms:W3CDTF">2024-09-03T11:55:00Z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0x010100C6BE4D6853A14C49A9AF842A6A5C0262</vt:lpwstr>
  </property>
  <property fmtid="{D5CDD505-2E9C-101B-9397-08002B2CF9AE}" pid="3" name="MediaServiceImageTags">
    <vt:lpwstr/>
  </property>
</Properties>
</file>